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451" w:rsidRDefault="00DD236A" w:rsidP="00DD236A">
      <w:pPr>
        <w:jc w:val="center"/>
        <w:rPr>
          <w:sz w:val="28"/>
          <w:szCs w:val="28"/>
        </w:rPr>
      </w:pPr>
      <w:r w:rsidRPr="00DD236A">
        <w:rPr>
          <w:sz w:val="28"/>
          <w:szCs w:val="28"/>
        </w:rPr>
        <w:t>АДМИНИСТРАЦИЯ НОВОНАДЕЖДИНСКОГО СЕЛЬСКОГО ПОСЕЛЕНИЯ</w:t>
      </w:r>
    </w:p>
    <w:p w:rsidR="00DD236A" w:rsidRDefault="00DD236A">
      <w:pPr>
        <w:rPr>
          <w:sz w:val="28"/>
          <w:szCs w:val="28"/>
        </w:rPr>
      </w:pPr>
    </w:p>
    <w:p w:rsidR="00DD236A" w:rsidRDefault="00DD236A">
      <w:pPr>
        <w:rPr>
          <w:sz w:val="28"/>
          <w:szCs w:val="28"/>
        </w:rPr>
      </w:pPr>
    </w:p>
    <w:p w:rsidR="00DD236A" w:rsidRPr="00DD236A" w:rsidRDefault="00DD236A" w:rsidP="00DD236A">
      <w:pPr>
        <w:jc w:val="center"/>
        <w:rPr>
          <w:sz w:val="96"/>
          <w:szCs w:val="96"/>
        </w:rPr>
      </w:pPr>
      <w:proofErr w:type="gramStart"/>
      <w:r w:rsidRPr="00DD236A">
        <w:rPr>
          <w:sz w:val="96"/>
          <w:szCs w:val="96"/>
        </w:rPr>
        <w:t>П</w:t>
      </w:r>
      <w:proofErr w:type="gramEnd"/>
      <w:r w:rsidRPr="00DD236A">
        <w:rPr>
          <w:sz w:val="96"/>
          <w:szCs w:val="96"/>
        </w:rPr>
        <w:t xml:space="preserve"> Р О Г Н О З</w:t>
      </w:r>
    </w:p>
    <w:p w:rsidR="00DD236A" w:rsidRPr="00DD236A" w:rsidRDefault="00DD236A" w:rsidP="00DD236A">
      <w:pPr>
        <w:jc w:val="center"/>
        <w:rPr>
          <w:sz w:val="56"/>
          <w:szCs w:val="56"/>
        </w:rPr>
      </w:pPr>
      <w:r w:rsidRPr="00DD236A">
        <w:rPr>
          <w:sz w:val="56"/>
          <w:szCs w:val="56"/>
        </w:rPr>
        <w:t>социально-экономического развития</w:t>
      </w:r>
    </w:p>
    <w:p w:rsidR="00DD236A" w:rsidRPr="00DD236A" w:rsidRDefault="00DD236A" w:rsidP="00DD236A">
      <w:pPr>
        <w:jc w:val="center"/>
        <w:rPr>
          <w:sz w:val="56"/>
          <w:szCs w:val="56"/>
        </w:rPr>
      </w:pPr>
      <w:r w:rsidRPr="00DD236A">
        <w:rPr>
          <w:sz w:val="56"/>
          <w:szCs w:val="56"/>
        </w:rPr>
        <w:t>Новонадеждинского сельского поселения</w:t>
      </w:r>
    </w:p>
    <w:p w:rsidR="00DD236A" w:rsidRDefault="00DD236A">
      <w:pPr>
        <w:rPr>
          <w:sz w:val="28"/>
          <w:szCs w:val="28"/>
        </w:rPr>
      </w:pPr>
    </w:p>
    <w:p w:rsidR="00DD236A" w:rsidRDefault="00DD236A" w:rsidP="00DD236A">
      <w:pPr>
        <w:jc w:val="center"/>
        <w:rPr>
          <w:sz w:val="40"/>
          <w:szCs w:val="40"/>
        </w:rPr>
      </w:pPr>
      <w:r w:rsidRPr="00DD236A">
        <w:rPr>
          <w:sz w:val="40"/>
          <w:szCs w:val="40"/>
        </w:rPr>
        <w:t>на 2016 год и плановый период 2017 и 2018 годов</w:t>
      </w:r>
    </w:p>
    <w:p w:rsidR="00DD236A" w:rsidRDefault="00DD236A" w:rsidP="00DD236A">
      <w:pPr>
        <w:jc w:val="center"/>
        <w:rPr>
          <w:sz w:val="40"/>
          <w:szCs w:val="40"/>
        </w:rPr>
      </w:pPr>
    </w:p>
    <w:p w:rsidR="00DD236A" w:rsidRDefault="00DD236A" w:rsidP="00DD236A">
      <w:pPr>
        <w:jc w:val="center"/>
        <w:rPr>
          <w:sz w:val="40"/>
          <w:szCs w:val="40"/>
        </w:rPr>
      </w:pPr>
    </w:p>
    <w:p w:rsidR="00DD236A" w:rsidRDefault="00DD236A" w:rsidP="00DD236A">
      <w:pPr>
        <w:jc w:val="center"/>
        <w:rPr>
          <w:sz w:val="40"/>
          <w:szCs w:val="40"/>
        </w:rPr>
      </w:pPr>
    </w:p>
    <w:p w:rsidR="00DD236A" w:rsidRDefault="00DD236A" w:rsidP="00DD236A">
      <w:pPr>
        <w:jc w:val="center"/>
        <w:rPr>
          <w:sz w:val="40"/>
          <w:szCs w:val="40"/>
        </w:rPr>
      </w:pPr>
    </w:p>
    <w:p w:rsidR="00DD236A" w:rsidRDefault="00DD236A" w:rsidP="00DD236A">
      <w:pPr>
        <w:jc w:val="center"/>
        <w:rPr>
          <w:sz w:val="40"/>
          <w:szCs w:val="40"/>
        </w:rPr>
      </w:pPr>
    </w:p>
    <w:p w:rsidR="00DD236A" w:rsidRDefault="00DD236A" w:rsidP="00DD236A">
      <w:pPr>
        <w:jc w:val="center"/>
        <w:rPr>
          <w:sz w:val="40"/>
          <w:szCs w:val="40"/>
        </w:rPr>
      </w:pPr>
    </w:p>
    <w:p w:rsidR="00DD236A" w:rsidRDefault="00DD236A" w:rsidP="00DD236A">
      <w:pPr>
        <w:jc w:val="center"/>
        <w:rPr>
          <w:sz w:val="40"/>
          <w:szCs w:val="40"/>
        </w:rPr>
      </w:pPr>
    </w:p>
    <w:p w:rsidR="00DD236A" w:rsidRDefault="00DD236A" w:rsidP="00DD236A">
      <w:pPr>
        <w:jc w:val="center"/>
        <w:rPr>
          <w:sz w:val="40"/>
          <w:szCs w:val="40"/>
        </w:rPr>
      </w:pPr>
    </w:p>
    <w:p w:rsidR="00DD236A" w:rsidRDefault="00DD236A" w:rsidP="00DD236A">
      <w:pPr>
        <w:jc w:val="center"/>
        <w:rPr>
          <w:sz w:val="48"/>
          <w:szCs w:val="48"/>
        </w:rPr>
      </w:pPr>
      <w:r w:rsidRPr="00DD236A">
        <w:rPr>
          <w:sz w:val="48"/>
          <w:szCs w:val="48"/>
        </w:rPr>
        <w:t>2015г</w:t>
      </w:r>
    </w:p>
    <w:p w:rsidR="00DD236A" w:rsidRDefault="00DD236A" w:rsidP="00DD236A">
      <w:pPr>
        <w:jc w:val="center"/>
        <w:rPr>
          <w:b/>
          <w:sz w:val="32"/>
          <w:szCs w:val="32"/>
        </w:rPr>
      </w:pPr>
      <w:r w:rsidRPr="00DD236A">
        <w:rPr>
          <w:b/>
          <w:sz w:val="32"/>
          <w:szCs w:val="32"/>
        </w:rPr>
        <w:lastRenderedPageBreak/>
        <w:t>Прогноз социально-экономического развития Новонадеждинского сельского поселения на 2016 год и плановый период 2017 и 2018 годов</w:t>
      </w:r>
    </w:p>
    <w:p w:rsidR="00DD236A" w:rsidRPr="00CA61C8" w:rsidRDefault="00DD236A" w:rsidP="00DD236A">
      <w:pPr>
        <w:ind w:firstLine="708"/>
        <w:jc w:val="both"/>
        <w:rPr>
          <w:sz w:val="24"/>
          <w:szCs w:val="24"/>
        </w:rPr>
      </w:pPr>
      <w:proofErr w:type="gramStart"/>
      <w:r w:rsidRPr="00CA61C8">
        <w:rPr>
          <w:sz w:val="24"/>
          <w:szCs w:val="24"/>
        </w:rPr>
        <w:t>Основные параметры прогноза социально-экономического развития Новонадеждинского сельского поселения разработаны на основе одобренных Правительством Российской Федерации сценарных условий социально-экономического развития Российской Федерации; задач поставленных Президентом РФ в Послании Федеральному Собранию РФ; на основе анализа складывающейся социально-экономической ситуации в секторах экономики нашего поселения.</w:t>
      </w:r>
      <w:proofErr w:type="gramEnd"/>
    </w:p>
    <w:p w:rsidR="003F1B4C" w:rsidRPr="00CA61C8" w:rsidRDefault="003F1B4C" w:rsidP="00DD236A">
      <w:pPr>
        <w:ind w:firstLine="708"/>
        <w:jc w:val="both"/>
        <w:rPr>
          <w:sz w:val="24"/>
          <w:szCs w:val="24"/>
        </w:rPr>
      </w:pPr>
      <w:proofErr w:type="gramStart"/>
      <w:r w:rsidRPr="00CA61C8">
        <w:rPr>
          <w:sz w:val="24"/>
          <w:szCs w:val="24"/>
        </w:rPr>
        <w:t>Исходными данными для разработки основных показателей прогноза социально</w:t>
      </w:r>
      <w:r w:rsidR="00D10BEB" w:rsidRPr="00CA61C8">
        <w:rPr>
          <w:sz w:val="24"/>
          <w:szCs w:val="24"/>
        </w:rPr>
        <w:t>—э</w:t>
      </w:r>
      <w:r w:rsidRPr="00CA61C8">
        <w:rPr>
          <w:sz w:val="24"/>
          <w:szCs w:val="24"/>
        </w:rPr>
        <w:t>кономического</w:t>
      </w:r>
      <w:r w:rsidR="00D10BEB" w:rsidRPr="00CA61C8">
        <w:rPr>
          <w:sz w:val="24"/>
          <w:szCs w:val="24"/>
        </w:rPr>
        <w:t xml:space="preserve"> развития Новонадеждинского сельского поселения на 2016-2018 годы являются расчеты каждого показателя по методике Минэкономразвития России по видам деятельности и основные показатели прогноза социально-экономического развития Волгоградской области на 2016 год и на период до 2018 года в соответствии с отчетными данными предыдущих лет территориального органа Федеральной службы</w:t>
      </w:r>
      <w:r w:rsidR="00883C90" w:rsidRPr="00CA61C8">
        <w:rPr>
          <w:sz w:val="24"/>
          <w:szCs w:val="24"/>
        </w:rPr>
        <w:t xml:space="preserve"> государственной статистики по Волгоградской области, Управления</w:t>
      </w:r>
      <w:proofErr w:type="gramEnd"/>
      <w:r w:rsidR="00883C90" w:rsidRPr="00CA61C8">
        <w:rPr>
          <w:sz w:val="24"/>
          <w:szCs w:val="24"/>
        </w:rPr>
        <w:t xml:space="preserve"> Федеральной налоговой службы по Волгоградской области.</w:t>
      </w:r>
    </w:p>
    <w:p w:rsidR="00883C90" w:rsidRPr="00CA61C8" w:rsidRDefault="00883C90" w:rsidP="00DD236A">
      <w:pPr>
        <w:ind w:firstLine="708"/>
        <w:jc w:val="both"/>
        <w:rPr>
          <w:sz w:val="24"/>
          <w:szCs w:val="24"/>
        </w:rPr>
      </w:pPr>
      <w:proofErr w:type="spellStart"/>
      <w:r w:rsidRPr="00CA61C8">
        <w:rPr>
          <w:sz w:val="24"/>
          <w:szCs w:val="24"/>
        </w:rPr>
        <w:t>Новонадеждинское</w:t>
      </w:r>
      <w:proofErr w:type="spellEnd"/>
      <w:r w:rsidRPr="00CA61C8">
        <w:rPr>
          <w:sz w:val="24"/>
          <w:szCs w:val="24"/>
        </w:rPr>
        <w:t xml:space="preserve"> сельское поселение граничит с городом Волгоградом, который готовится к проведению в 2018 году чемпионата мира по футболу. В связи с этим есть вероятность размещения ряда объектов на землях поселения. Администрация поселения поддержит все мероприятия, которые будут направлены на развитие поселения, повышение уровня жизни его жителей.</w:t>
      </w:r>
    </w:p>
    <w:p w:rsidR="00883C90" w:rsidRPr="00CA61C8" w:rsidRDefault="00883C90" w:rsidP="00DD236A">
      <w:pPr>
        <w:ind w:firstLine="708"/>
        <w:jc w:val="both"/>
        <w:rPr>
          <w:sz w:val="24"/>
          <w:szCs w:val="24"/>
        </w:rPr>
      </w:pPr>
      <w:r w:rsidRPr="00CA61C8">
        <w:rPr>
          <w:sz w:val="24"/>
          <w:szCs w:val="24"/>
        </w:rPr>
        <w:t xml:space="preserve">На территории поселения организованы и действуют 5 </w:t>
      </w:r>
      <w:proofErr w:type="spellStart"/>
      <w:r w:rsidRPr="00CA61C8">
        <w:rPr>
          <w:sz w:val="24"/>
          <w:szCs w:val="24"/>
        </w:rPr>
        <w:t>ТОСов</w:t>
      </w:r>
      <w:proofErr w:type="spellEnd"/>
      <w:r w:rsidRPr="00CA61C8">
        <w:rPr>
          <w:sz w:val="24"/>
          <w:szCs w:val="24"/>
        </w:rPr>
        <w:t xml:space="preserve">, в том числе 3 </w:t>
      </w:r>
      <w:proofErr w:type="spellStart"/>
      <w:r w:rsidRPr="00CA61C8">
        <w:rPr>
          <w:sz w:val="24"/>
          <w:szCs w:val="24"/>
        </w:rPr>
        <w:t>ТОСа</w:t>
      </w:r>
      <w:proofErr w:type="spellEnd"/>
      <w:r w:rsidRPr="00CA61C8">
        <w:rPr>
          <w:sz w:val="24"/>
          <w:szCs w:val="24"/>
        </w:rPr>
        <w:t xml:space="preserve"> – юридических </w:t>
      </w:r>
      <w:r w:rsidR="000F687D" w:rsidRPr="00CA61C8">
        <w:rPr>
          <w:sz w:val="24"/>
          <w:szCs w:val="24"/>
        </w:rPr>
        <w:t>лица, которые получили субсидии по 220 тысяч рублей.</w:t>
      </w:r>
      <w:r w:rsidRPr="00CA61C8">
        <w:rPr>
          <w:sz w:val="24"/>
          <w:szCs w:val="24"/>
        </w:rPr>
        <w:t xml:space="preserve"> Все </w:t>
      </w:r>
      <w:proofErr w:type="spellStart"/>
      <w:r w:rsidRPr="00CA61C8">
        <w:rPr>
          <w:sz w:val="24"/>
          <w:szCs w:val="24"/>
        </w:rPr>
        <w:t>ТОСы</w:t>
      </w:r>
      <w:proofErr w:type="spellEnd"/>
      <w:r w:rsidRPr="00CA61C8">
        <w:rPr>
          <w:sz w:val="24"/>
          <w:szCs w:val="24"/>
        </w:rPr>
        <w:t xml:space="preserve"> активно участвуют в жизни поселения, занимаются благоустройством.</w:t>
      </w:r>
    </w:p>
    <w:p w:rsidR="000F687D" w:rsidRPr="00CA61C8" w:rsidRDefault="000F687D" w:rsidP="000F687D">
      <w:pPr>
        <w:spacing w:line="360" w:lineRule="auto"/>
        <w:jc w:val="both"/>
        <w:rPr>
          <w:rFonts w:ascii="Times New Roman" w:eastAsia="Calibri" w:hAnsi="Times New Roman" w:cs="Times New Roman"/>
          <w:i/>
          <w:sz w:val="20"/>
          <w:szCs w:val="20"/>
        </w:rPr>
      </w:pPr>
      <w:r w:rsidRPr="00CA61C8">
        <w:rPr>
          <w:rFonts w:ascii="Times New Roman" w:eastAsia="Calibri" w:hAnsi="Times New Roman" w:cs="Times New Roman"/>
          <w:i/>
          <w:sz w:val="20"/>
          <w:szCs w:val="20"/>
        </w:rPr>
        <w:t>ТОС «Центральный поселка Новая Надежда»</w:t>
      </w:r>
    </w:p>
    <w:p w:rsidR="000F687D" w:rsidRPr="00CA61C8" w:rsidRDefault="00772455" w:rsidP="000F687D">
      <w:pPr>
        <w:spacing w:line="360" w:lineRule="auto"/>
        <w:jc w:val="both"/>
        <w:rPr>
          <w:rFonts w:ascii="Times New Roman" w:eastAsia="Calibri" w:hAnsi="Times New Roman" w:cs="Times New Roman"/>
          <w:sz w:val="20"/>
          <w:szCs w:val="20"/>
        </w:rPr>
      </w:pPr>
      <w:r w:rsidRPr="00CA61C8">
        <w:rPr>
          <w:rFonts w:ascii="Times New Roman" w:eastAsia="Calibri" w:hAnsi="Times New Roman" w:cs="Times New Roman"/>
          <w:sz w:val="20"/>
          <w:szCs w:val="20"/>
        </w:rPr>
        <w:t>З</w:t>
      </w:r>
      <w:r w:rsidR="000F687D" w:rsidRPr="00CA61C8">
        <w:rPr>
          <w:rFonts w:ascii="Times New Roman" w:eastAsia="Calibri" w:hAnsi="Times New Roman" w:cs="Times New Roman"/>
          <w:sz w:val="20"/>
          <w:szCs w:val="20"/>
        </w:rPr>
        <w:t xml:space="preserve">асыпана щебнем подъездная дорога(800 </w:t>
      </w:r>
      <w:proofErr w:type="spellStart"/>
      <w:r w:rsidR="000F687D" w:rsidRPr="00CA61C8">
        <w:rPr>
          <w:rFonts w:ascii="Times New Roman" w:eastAsia="Calibri" w:hAnsi="Times New Roman" w:cs="Times New Roman"/>
          <w:sz w:val="20"/>
          <w:szCs w:val="20"/>
        </w:rPr>
        <w:t>кв.м</w:t>
      </w:r>
      <w:proofErr w:type="spellEnd"/>
      <w:r w:rsidR="000F687D" w:rsidRPr="00CA61C8">
        <w:rPr>
          <w:rFonts w:ascii="Times New Roman" w:eastAsia="Calibri" w:hAnsi="Times New Roman" w:cs="Times New Roman"/>
          <w:sz w:val="20"/>
          <w:szCs w:val="20"/>
        </w:rPr>
        <w:t xml:space="preserve">., планировка земельного участка, засыпка щебнем, укатка), ведущая к месту откачки из септика для 2х этажных домов по </w:t>
      </w:r>
      <w:proofErr w:type="spellStart"/>
      <w:r w:rsidR="000F687D" w:rsidRPr="00CA61C8">
        <w:rPr>
          <w:rFonts w:ascii="Times New Roman" w:eastAsia="Calibri" w:hAnsi="Times New Roman" w:cs="Times New Roman"/>
          <w:sz w:val="20"/>
          <w:szCs w:val="20"/>
        </w:rPr>
        <w:t>ул</w:t>
      </w:r>
      <w:proofErr w:type="gramStart"/>
      <w:r w:rsidR="000F687D" w:rsidRPr="00CA61C8">
        <w:rPr>
          <w:rFonts w:ascii="Times New Roman" w:eastAsia="Calibri" w:hAnsi="Times New Roman" w:cs="Times New Roman"/>
          <w:sz w:val="20"/>
          <w:szCs w:val="20"/>
        </w:rPr>
        <w:t>.Ц</w:t>
      </w:r>
      <w:proofErr w:type="gramEnd"/>
      <w:r w:rsidR="000F687D" w:rsidRPr="00CA61C8">
        <w:rPr>
          <w:rFonts w:ascii="Times New Roman" w:eastAsia="Calibri" w:hAnsi="Times New Roman" w:cs="Times New Roman"/>
          <w:sz w:val="20"/>
          <w:szCs w:val="20"/>
        </w:rPr>
        <w:t>ентральная</w:t>
      </w:r>
      <w:proofErr w:type="spellEnd"/>
      <w:r w:rsidR="000F687D" w:rsidRPr="00CA61C8">
        <w:rPr>
          <w:rFonts w:ascii="Times New Roman" w:eastAsia="Calibri" w:hAnsi="Times New Roman" w:cs="Times New Roman"/>
          <w:sz w:val="20"/>
          <w:szCs w:val="20"/>
        </w:rPr>
        <w:t xml:space="preserve"> и подъезд к месту размещения площадки с контейнерами ТБО по </w:t>
      </w:r>
      <w:proofErr w:type="spellStart"/>
      <w:r w:rsidR="000F687D" w:rsidRPr="00CA61C8">
        <w:rPr>
          <w:rFonts w:ascii="Times New Roman" w:eastAsia="Calibri" w:hAnsi="Times New Roman" w:cs="Times New Roman"/>
          <w:sz w:val="20"/>
          <w:szCs w:val="20"/>
        </w:rPr>
        <w:t>ул.Центральная</w:t>
      </w:r>
      <w:proofErr w:type="spellEnd"/>
      <w:r w:rsidR="000F687D" w:rsidRPr="00CA61C8">
        <w:rPr>
          <w:rFonts w:ascii="Times New Roman" w:eastAsia="Calibri" w:hAnsi="Times New Roman" w:cs="Times New Roman"/>
          <w:sz w:val="20"/>
          <w:szCs w:val="20"/>
        </w:rPr>
        <w:t xml:space="preserve"> в </w:t>
      </w:r>
      <w:proofErr w:type="spellStart"/>
      <w:r w:rsidR="000F687D" w:rsidRPr="00CA61C8">
        <w:rPr>
          <w:rFonts w:ascii="Times New Roman" w:eastAsia="Calibri" w:hAnsi="Times New Roman" w:cs="Times New Roman"/>
          <w:sz w:val="20"/>
          <w:szCs w:val="20"/>
        </w:rPr>
        <w:t>п.Новая</w:t>
      </w:r>
      <w:proofErr w:type="spellEnd"/>
      <w:r w:rsidR="000F687D" w:rsidRPr="00CA61C8">
        <w:rPr>
          <w:rFonts w:ascii="Times New Roman" w:eastAsia="Calibri" w:hAnsi="Times New Roman" w:cs="Times New Roman"/>
          <w:sz w:val="20"/>
          <w:szCs w:val="20"/>
        </w:rPr>
        <w:t xml:space="preserve"> Надежда, на эти цели потрачено 142200 рублей за счет средств областного бюджета. </w:t>
      </w:r>
      <w:proofErr w:type="gramStart"/>
      <w:r w:rsidR="000F687D" w:rsidRPr="00CA61C8">
        <w:rPr>
          <w:rFonts w:ascii="Times New Roman" w:eastAsia="Calibri" w:hAnsi="Times New Roman" w:cs="Times New Roman"/>
          <w:sz w:val="20"/>
          <w:szCs w:val="20"/>
        </w:rPr>
        <w:t>Приобретен</w:t>
      </w:r>
      <w:r w:rsidRPr="00CA61C8">
        <w:rPr>
          <w:rFonts w:ascii="Times New Roman" w:eastAsia="Calibri" w:hAnsi="Times New Roman" w:cs="Times New Roman"/>
          <w:sz w:val="20"/>
          <w:szCs w:val="20"/>
        </w:rPr>
        <w:t>ы</w:t>
      </w:r>
      <w:proofErr w:type="gramEnd"/>
      <w:r w:rsidRPr="00CA61C8">
        <w:rPr>
          <w:rFonts w:ascii="Times New Roman" w:eastAsia="Calibri" w:hAnsi="Times New Roman" w:cs="Times New Roman"/>
          <w:sz w:val="20"/>
          <w:szCs w:val="20"/>
        </w:rPr>
        <w:t xml:space="preserve"> бензопила и </w:t>
      </w:r>
      <w:proofErr w:type="spellStart"/>
      <w:r w:rsidRPr="00CA61C8">
        <w:rPr>
          <w:rFonts w:ascii="Times New Roman" w:eastAsia="Calibri" w:hAnsi="Times New Roman" w:cs="Times New Roman"/>
          <w:sz w:val="20"/>
          <w:szCs w:val="20"/>
        </w:rPr>
        <w:t>бензокоса</w:t>
      </w:r>
      <w:proofErr w:type="spellEnd"/>
      <w:r w:rsidRPr="00CA61C8">
        <w:rPr>
          <w:rFonts w:ascii="Times New Roman" w:eastAsia="Calibri" w:hAnsi="Times New Roman" w:cs="Times New Roman"/>
          <w:sz w:val="20"/>
          <w:szCs w:val="20"/>
        </w:rPr>
        <w:t>. Периодически велось</w:t>
      </w:r>
      <w:r w:rsidR="000F687D" w:rsidRPr="00CA61C8">
        <w:rPr>
          <w:rFonts w:ascii="Times New Roman" w:eastAsia="Calibri" w:hAnsi="Times New Roman" w:cs="Times New Roman"/>
          <w:sz w:val="20"/>
          <w:szCs w:val="20"/>
        </w:rPr>
        <w:t xml:space="preserve"> кошение травы на  территории, прилегающей к 2х этажным домам, на детской площадке, спилены сухие деревья и ветки. Приведена в порядок детская площадка: завезен песок, дополнительно установлена лавочка, урна, площадка расширена и ограждена покрышками, которые выкрашены в яркие цвета.</w:t>
      </w:r>
    </w:p>
    <w:p w:rsidR="000F687D" w:rsidRPr="00CA61C8" w:rsidRDefault="000F687D" w:rsidP="000F687D">
      <w:pPr>
        <w:spacing w:line="360" w:lineRule="auto"/>
        <w:jc w:val="both"/>
        <w:rPr>
          <w:rFonts w:ascii="Times New Roman" w:eastAsia="Calibri" w:hAnsi="Times New Roman" w:cs="Times New Roman"/>
          <w:i/>
          <w:sz w:val="20"/>
          <w:szCs w:val="20"/>
        </w:rPr>
      </w:pPr>
      <w:r w:rsidRPr="00CA61C8">
        <w:rPr>
          <w:rFonts w:ascii="Times New Roman" w:eastAsia="Calibri" w:hAnsi="Times New Roman" w:cs="Times New Roman"/>
          <w:i/>
          <w:sz w:val="20"/>
          <w:szCs w:val="20"/>
        </w:rPr>
        <w:t>ТОС «</w:t>
      </w:r>
      <w:proofErr w:type="gramStart"/>
      <w:r w:rsidRPr="00CA61C8">
        <w:rPr>
          <w:rFonts w:ascii="Times New Roman" w:eastAsia="Calibri" w:hAnsi="Times New Roman" w:cs="Times New Roman"/>
          <w:i/>
          <w:sz w:val="20"/>
          <w:szCs w:val="20"/>
        </w:rPr>
        <w:t>Молодежный</w:t>
      </w:r>
      <w:proofErr w:type="gramEnd"/>
      <w:r w:rsidRPr="00CA61C8">
        <w:rPr>
          <w:rFonts w:ascii="Times New Roman" w:eastAsia="Calibri" w:hAnsi="Times New Roman" w:cs="Times New Roman"/>
          <w:i/>
          <w:sz w:val="20"/>
          <w:szCs w:val="20"/>
        </w:rPr>
        <w:t xml:space="preserve"> поселка Новая Надежда»</w:t>
      </w:r>
    </w:p>
    <w:p w:rsidR="000F687D" w:rsidRPr="00CA61C8" w:rsidRDefault="00772455" w:rsidP="000F687D">
      <w:pPr>
        <w:spacing w:line="360" w:lineRule="auto"/>
        <w:jc w:val="both"/>
        <w:rPr>
          <w:rFonts w:ascii="Times New Roman" w:eastAsia="Calibri" w:hAnsi="Times New Roman" w:cs="Times New Roman"/>
          <w:sz w:val="20"/>
          <w:szCs w:val="20"/>
        </w:rPr>
      </w:pPr>
      <w:r w:rsidRPr="00CA61C8">
        <w:rPr>
          <w:rFonts w:ascii="Times New Roman" w:eastAsia="Calibri" w:hAnsi="Times New Roman" w:cs="Times New Roman"/>
          <w:sz w:val="20"/>
          <w:szCs w:val="20"/>
        </w:rPr>
        <w:t>П</w:t>
      </w:r>
      <w:r w:rsidR="000F687D" w:rsidRPr="00CA61C8">
        <w:rPr>
          <w:rFonts w:ascii="Times New Roman" w:eastAsia="Calibri" w:hAnsi="Times New Roman" w:cs="Times New Roman"/>
          <w:sz w:val="20"/>
          <w:szCs w:val="20"/>
        </w:rPr>
        <w:t xml:space="preserve">риобретены малые архитектурные формы для детских площадок (лиана, шведская стенка, тренажер, горка, карусель, качели 2х местные, песочница со счетами и шахматный стол) на сумму 128740 рублей. Все установлено на детских площадках по улице Молодежная, создана новая детская площадка. Данное </w:t>
      </w:r>
      <w:r w:rsidR="000F687D" w:rsidRPr="00CA61C8">
        <w:rPr>
          <w:rFonts w:ascii="Times New Roman" w:eastAsia="Calibri" w:hAnsi="Times New Roman" w:cs="Times New Roman"/>
          <w:sz w:val="20"/>
          <w:szCs w:val="20"/>
        </w:rPr>
        <w:lastRenderedPageBreak/>
        <w:t xml:space="preserve">мероприятие позволило всех детей по </w:t>
      </w:r>
      <w:proofErr w:type="spellStart"/>
      <w:r w:rsidR="000F687D" w:rsidRPr="00CA61C8">
        <w:rPr>
          <w:rFonts w:ascii="Times New Roman" w:eastAsia="Calibri" w:hAnsi="Times New Roman" w:cs="Times New Roman"/>
          <w:sz w:val="20"/>
          <w:szCs w:val="20"/>
        </w:rPr>
        <w:t>ул</w:t>
      </w:r>
      <w:proofErr w:type="gramStart"/>
      <w:r w:rsidR="000F687D" w:rsidRPr="00CA61C8">
        <w:rPr>
          <w:rFonts w:ascii="Times New Roman" w:eastAsia="Calibri" w:hAnsi="Times New Roman" w:cs="Times New Roman"/>
          <w:sz w:val="20"/>
          <w:szCs w:val="20"/>
        </w:rPr>
        <w:t>.М</w:t>
      </w:r>
      <w:proofErr w:type="gramEnd"/>
      <w:r w:rsidR="000F687D" w:rsidRPr="00CA61C8">
        <w:rPr>
          <w:rFonts w:ascii="Times New Roman" w:eastAsia="Calibri" w:hAnsi="Times New Roman" w:cs="Times New Roman"/>
          <w:sz w:val="20"/>
          <w:szCs w:val="20"/>
        </w:rPr>
        <w:t>олодежная</w:t>
      </w:r>
      <w:proofErr w:type="spellEnd"/>
      <w:r w:rsidR="000F687D" w:rsidRPr="00CA61C8">
        <w:rPr>
          <w:rFonts w:ascii="Times New Roman" w:eastAsia="Calibri" w:hAnsi="Times New Roman" w:cs="Times New Roman"/>
          <w:sz w:val="20"/>
          <w:szCs w:val="20"/>
        </w:rPr>
        <w:t xml:space="preserve"> обеспечить детскими площадками в шаговой доступности.</w:t>
      </w:r>
      <w:r w:rsidRPr="00CA61C8">
        <w:rPr>
          <w:rFonts w:ascii="Times New Roman" w:eastAsia="Calibri" w:hAnsi="Times New Roman" w:cs="Times New Roman"/>
          <w:sz w:val="20"/>
          <w:szCs w:val="20"/>
        </w:rPr>
        <w:t xml:space="preserve"> </w:t>
      </w:r>
      <w:r w:rsidR="000F687D" w:rsidRPr="00CA61C8">
        <w:rPr>
          <w:rFonts w:ascii="Times New Roman" w:eastAsia="Calibri" w:hAnsi="Times New Roman" w:cs="Times New Roman"/>
          <w:sz w:val="20"/>
          <w:szCs w:val="20"/>
        </w:rPr>
        <w:t>Закуплены бензопила и триммер, мотыги, грабли и лопаты для выполнения работ по благоустройству. Приняты на работу от центра занятости с 01 по 30 июня 2015г -13 детей, с 15 июля по 14 августа 2015г - 15 детей.</w:t>
      </w:r>
    </w:p>
    <w:p w:rsidR="000F687D" w:rsidRPr="00CA61C8" w:rsidRDefault="000F687D" w:rsidP="000F687D">
      <w:pPr>
        <w:spacing w:line="360" w:lineRule="auto"/>
        <w:jc w:val="both"/>
        <w:rPr>
          <w:rFonts w:ascii="Times New Roman" w:eastAsia="Calibri" w:hAnsi="Times New Roman" w:cs="Times New Roman"/>
          <w:i/>
          <w:sz w:val="20"/>
          <w:szCs w:val="20"/>
        </w:rPr>
      </w:pPr>
      <w:r w:rsidRPr="00CA61C8">
        <w:rPr>
          <w:rFonts w:ascii="Times New Roman" w:eastAsia="Calibri" w:hAnsi="Times New Roman" w:cs="Times New Roman"/>
          <w:i/>
          <w:sz w:val="20"/>
          <w:szCs w:val="20"/>
        </w:rPr>
        <w:t>ТОС «Новостройка поселка Новая Надежда»</w:t>
      </w:r>
    </w:p>
    <w:p w:rsidR="000F687D" w:rsidRPr="00CA61C8" w:rsidRDefault="00772455" w:rsidP="000F687D">
      <w:pPr>
        <w:jc w:val="both"/>
        <w:rPr>
          <w:rFonts w:ascii="Calibri" w:eastAsia="Calibri" w:hAnsi="Calibri" w:cs="Times New Roman"/>
          <w:sz w:val="20"/>
          <w:szCs w:val="20"/>
        </w:rPr>
      </w:pPr>
      <w:r w:rsidRPr="00CA61C8">
        <w:rPr>
          <w:rFonts w:ascii="Calibri" w:eastAsia="Calibri" w:hAnsi="Calibri" w:cs="Times New Roman"/>
          <w:sz w:val="20"/>
          <w:szCs w:val="20"/>
        </w:rPr>
        <w:t xml:space="preserve">На сумму </w:t>
      </w:r>
      <w:r w:rsidR="000F687D" w:rsidRPr="00CA61C8">
        <w:rPr>
          <w:rFonts w:ascii="Calibri" w:eastAsia="Calibri" w:hAnsi="Calibri" w:cs="Times New Roman"/>
          <w:sz w:val="20"/>
          <w:szCs w:val="20"/>
        </w:rPr>
        <w:t xml:space="preserve">120 тысяч рублей </w:t>
      </w:r>
      <w:r w:rsidRPr="00CA61C8">
        <w:rPr>
          <w:rFonts w:ascii="Calibri" w:eastAsia="Calibri" w:hAnsi="Calibri" w:cs="Times New Roman"/>
          <w:sz w:val="20"/>
          <w:szCs w:val="20"/>
        </w:rPr>
        <w:t>выполнен</w:t>
      </w:r>
      <w:r w:rsidR="000F687D" w:rsidRPr="00CA61C8">
        <w:rPr>
          <w:rFonts w:ascii="Calibri" w:eastAsia="Calibri" w:hAnsi="Calibri" w:cs="Times New Roman"/>
          <w:sz w:val="20"/>
          <w:szCs w:val="20"/>
        </w:rPr>
        <w:t xml:space="preserve"> ремонт дороги по улицам Вишневая и Виноградная.  Данные работы выполнены в сотрудничестве с администрацией поселения, которая выделила</w:t>
      </w:r>
      <w:r w:rsidRPr="00CA61C8">
        <w:rPr>
          <w:rFonts w:ascii="Calibri" w:eastAsia="Calibri" w:hAnsi="Calibri" w:cs="Times New Roman"/>
          <w:sz w:val="20"/>
          <w:szCs w:val="20"/>
        </w:rPr>
        <w:t xml:space="preserve"> дополнительно</w:t>
      </w:r>
      <w:r w:rsidR="000F687D" w:rsidRPr="00CA61C8">
        <w:rPr>
          <w:rFonts w:ascii="Calibri" w:eastAsia="Calibri" w:hAnsi="Calibri" w:cs="Times New Roman"/>
          <w:sz w:val="20"/>
          <w:szCs w:val="20"/>
        </w:rPr>
        <w:t xml:space="preserve"> 90941,36 рублей на приобретение щебня. В ходе ремонта   распланировано, засыпано щебнем 250 погонных метров дороги или 1050 </w:t>
      </w:r>
      <w:proofErr w:type="spellStart"/>
      <w:r w:rsidR="000F687D" w:rsidRPr="00CA61C8">
        <w:rPr>
          <w:rFonts w:ascii="Calibri" w:eastAsia="Calibri" w:hAnsi="Calibri" w:cs="Times New Roman"/>
          <w:sz w:val="20"/>
          <w:szCs w:val="20"/>
        </w:rPr>
        <w:t>кв.м</w:t>
      </w:r>
      <w:proofErr w:type="spellEnd"/>
      <w:r w:rsidR="000F687D" w:rsidRPr="00CA61C8">
        <w:rPr>
          <w:rFonts w:ascii="Calibri" w:eastAsia="Calibri" w:hAnsi="Calibri" w:cs="Times New Roman"/>
          <w:sz w:val="20"/>
          <w:szCs w:val="20"/>
        </w:rPr>
        <w:t xml:space="preserve">. По инициативе жителей </w:t>
      </w:r>
      <w:proofErr w:type="spellStart"/>
      <w:r w:rsidR="000F687D" w:rsidRPr="00CA61C8">
        <w:rPr>
          <w:rFonts w:ascii="Calibri" w:eastAsia="Calibri" w:hAnsi="Calibri" w:cs="Times New Roman"/>
          <w:sz w:val="20"/>
          <w:szCs w:val="20"/>
        </w:rPr>
        <w:t>ТОСа</w:t>
      </w:r>
      <w:proofErr w:type="spellEnd"/>
      <w:r w:rsidR="000F687D" w:rsidRPr="00CA61C8">
        <w:rPr>
          <w:rFonts w:ascii="Calibri" w:eastAsia="Calibri" w:hAnsi="Calibri" w:cs="Times New Roman"/>
          <w:sz w:val="20"/>
          <w:szCs w:val="20"/>
        </w:rPr>
        <w:t xml:space="preserve"> приобретено оборудование для спортивной площадки (волейбольная сетка, баскетбольное кольцо, мячи, стройматериал  для ограждения площадки) на сумму 19048 рублей. Проведены субботники по благоустройству площадки, установлен шлагбаум, территория огорожена. Для выполнения ремонтных работ приобретена сварочная техника на сумму 5999 рублей.</w:t>
      </w:r>
      <w:r w:rsidRPr="00CA61C8">
        <w:rPr>
          <w:rFonts w:ascii="Calibri" w:eastAsia="Calibri" w:hAnsi="Calibri" w:cs="Times New Roman"/>
          <w:sz w:val="20"/>
          <w:szCs w:val="20"/>
        </w:rPr>
        <w:t xml:space="preserve"> </w:t>
      </w:r>
      <w:r w:rsidR="000F687D" w:rsidRPr="00CA61C8">
        <w:rPr>
          <w:rFonts w:ascii="Calibri" w:eastAsia="Calibri" w:hAnsi="Calibri" w:cs="Times New Roman"/>
          <w:sz w:val="20"/>
          <w:szCs w:val="20"/>
        </w:rPr>
        <w:t xml:space="preserve">Приобретен триммер и </w:t>
      </w:r>
      <w:proofErr w:type="spellStart"/>
      <w:r w:rsidR="000F687D" w:rsidRPr="00CA61C8">
        <w:rPr>
          <w:rFonts w:ascii="Calibri" w:eastAsia="Calibri" w:hAnsi="Calibri" w:cs="Times New Roman"/>
          <w:sz w:val="20"/>
          <w:szCs w:val="20"/>
        </w:rPr>
        <w:t>снегоуборочник</w:t>
      </w:r>
      <w:proofErr w:type="spellEnd"/>
      <w:r w:rsidR="000F687D" w:rsidRPr="00CA61C8">
        <w:rPr>
          <w:rFonts w:ascii="Calibri" w:eastAsia="Calibri" w:hAnsi="Calibri" w:cs="Times New Roman"/>
          <w:sz w:val="20"/>
          <w:szCs w:val="20"/>
        </w:rPr>
        <w:t xml:space="preserve"> на сумму 23626,40 рублей, которые используются при благоустройстве территории.</w:t>
      </w:r>
    </w:p>
    <w:p w:rsidR="002753B7" w:rsidRPr="00CA61C8" w:rsidRDefault="002753B7" w:rsidP="00AB6AF8">
      <w:pPr>
        <w:spacing w:line="360" w:lineRule="auto"/>
        <w:ind w:firstLine="708"/>
        <w:jc w:val="both"/>
        <w:rPr>
          <w:rFonts w:ascii="Calibri" w:eastAsia="Calibri" w:hAnsi="Calibri" w:cs="Times New Roman"/>
          <w:sz w:val="24"/>
          <w:szCs w:val="24"/>
        </w:rPr>
      </w:pPr>
      <w:r w:rsidRPr="00CA61C8">
        <w:rPr>
          <w:rFonts w:ascii="Calibri" w:eastAsia="Calibri" w:hAnsi="Calibri" w:cs="Times New Roman"/>
          <w:sz w:val="24"/>
          <w:szCs w:val="24"/>
        </w:rPr>
        <w:t>В целях пожарной безопасности</w:t>
      </w:r>
      <w:r w:rsidR="00AB6AF8" w:rsidRPr="00CA61C8">
        <w:rPr>
          <w:rFonts w:ascii="Calibri" w:eastAsia="Calibri" w:hAnsi="Calibri" w:cs="Times New Roman"/>
          <w:sz w:val="24"/>
          <w:szCs w:val="24"/>
        </w:rPr>
        <w:t xml:space="preserve"> содержатся в рабочем состоянии пожарные гидранты по улице Молод</w:t>
      </w:r>
      <w:r w:rsidR="004E2985" w:rsidRPr="00CA61C8">
        <w:rPr>
          <w:rFonts w:ascii="Calibri" w:eastAsia="Calibri" w:hAnsi="Calibri" w:cs="Times New Roman"/>
          <w:sz w:val="24"/>
          <w:szCs w:val="24"/>
        </w:rPr>
        <w:t xml:space="preserve">ежная и по </w:t>
      </w:r>
      <w:proofErr w:type="spellStart"/>
      <w:r w:rsidR="004E2985" w:rsidRPr="00CA61C8">
        <w:rPr>
          <w:rFonts w:ascii="Calibri" w:eastAsia="Calibri" w:hAnsi="Calibri" w:cs="Times New Roman"/>
          <w:sz w:val="24"/>
          <w:szCs w:val="24"/>
        </w:rPr>
        <w:t>ул</w:t>
      </w:r>
      <w:proofErr w:type="gramStart"/>
      <w:r w:rsidR="004E2985" w:rsidRPr="00CA61C8">
        <w:rPr>
          <w:rFonts w:ascii="Calibri" w:eastAsia="Calibri" w:hAnsi="Calibri" w:cs="Times New Roman"/>
          <w:sz w:val="24"/>
          <w:szCs w:val="24"/>
        </w:rPr>
        <w:t>.И</w:t>
      </w:r>
      <w:proofErr w:type="gramEnd"/>
      <w:r w:rsidR="004E2985" w:rsidRPr="00CA61C8">
        <w:rPr>
          <w:rFonts w:ascii="Calibri" w:eastAsia="Calibri" w:hAnsi="Calibri" w:cs="Times New Roman"/>
          <w:sz w:val="24"/>
          <w:szCs w:val="24"/>
        </w:rPr>
        <w:t>зумрудная</w:t>
      </w:r>
      <w:proofErr w:type="spellEnd"/>
      <w:r w:rsidR="004E2985" w:rsidRPr="00CA61C8">
        <w:rPr>
          <w:rFonts w:ascii="Calibri" w:eastAsia="Calibri" w:hAnsi="Calibri" w:cs="Times New Roman"/>
          <w:sz w:val="24"/>
          <w:szCs w:val="24"/>
        </w:rPr>
        <w:t>, установлен</w:t>
      </w:r>
      <w:r w:rsidR="00AB6AF8" w:rsidRPr="00CA61C8">
        <w:rPr>
          <w:rFonts w:ascii="Calibri" w:eastAsia="Calibri" w:hAnsi="Calibri" w:cs="Times New Roman"/>
          <w:sz w:val="24"/>
          <w:szCs w:val="24"/>
        </w:rPr>
        <w:t xml:space="preserve"> пожарный гидрант</w:t>
      </w:r>
      <w:r w:rsidR="004E2985" w:rsidRPr="00CA61C8">
        <w:rPr>
          <w:rFonts w:ascii="Calibri" w:eastAsia="Calibri" w:hAnsi="Calibri" w:cs="Times New Roman"/>
          <w:sz w:val="24"/>
          <w:szCs w:val="24"/>
        </w:rPr>
        <w:t xml:space="preserve"> и рында</w:t>
      </w:r>
      <w:r w:rsidR="00AB6AF8" w:rsidRPr="00CA61C8">
        <w:rPr>
          <w:rFonts w:ascii="Calibri" w:eastAsia="Calibri" w:hAnsi="Calibri" w:cs="Times New Roman"/>
          <w:sz w:val="24"/>
          <w:szCs w:val="24"/>
        </w:rPr>
        <w:t xml:space="preserve"> в </w:t>
      </w:r>
      <w:proofErr w:type="spellStart"/>
      <w:r w:rsidR="00AB6AF8" w:rsidRPr="00CA61C8">
        <w:rPr>
          <w:rFonts w:ascii="Calibri" w:eastAsia="Calibri" w:hAnsi="Calibri" w:cs="Times New Roman"/>
          <w:sz w:val="24"/>
          <w:szCs w:val="24"/>
        </w:rPr>
        <w:t>п.Радужный</w:t>
      </w:r>
      <w:proofErr w:type="spellEnd"/>
      <w:r w:rsidR="00AB6AF8" w:rsidRPr="00CA61C8">
        <w:rPr>
          <w:rFonts w:ascii="Calibri" w:eastAsia="Calibri" w:hAnsi="Calibri" w:cs="Times New Roman"/>
          <w:sz w:val="24"/>
          <w:szCs w:val="24"/>
        </w:rPr>
        <w:t xml:space="preserve">, установлены указатели для проезда к пожарным гидрантам, к месту забора воды. </w:t>
      </w:r>
      <w:r w:rsidR="00343E91" w:rsidRPr="00CA61C8">
        <w:rPr>
          <w:rFonts w:ascii="Calibri" w:eastAsia="Calibri" w:hAnsi="Calibri" w:cs="Times New Roman"/>
          <w:sz w:val="24"/>
          <w:szCs w:val="24"/>
        </w:rPr>
        <w:t xml:space="preserve">Установлена система звукового оповещения о пожаре в </w:t>
      </w:r>
      <w:proofErr w:type="spellStart"/>
      <w:r w:rsidR="00343E91" w:rsidRPr="00CA61C8">
        <w:rPr>
          <w:rFonts w:ascii="Calibri" w:eastAsia="Calibri" w:hAnsi="Calibri" w:cs="Times New Roman"/>
          <w:sz w:val="24"/>
          <w:szCs w:val="24"/>
        </w:rPr>
        <w:t>п</w:t>
      </w:r>
      <w:proofErr w:type="gramStart"/>
      <w:r w:rsidR="00343E91" w:rsidRPr="00CA61C8">
        <w:rPr>
          <w:rFonts w:ascii="Calibri" w:eastAsia="Calibri" w:hAnsi="Calibri" w:cs="Times New Roman"/>
          <w:sz w:val="24"/>
          <w:szCs w:val="24"/>
        </w:rPr>
        <w:t>.Р</w:t>
      </w:r>
      <w:proofErr w:type="gramEnd"/>
      <w:r w:rsidR="00343E91" w:rsidRPr="00CA61C8">
        <w:rPr>
          <w:rFonts w:ascii="Calibri" w:eastAsia="Calibri" w:hAnsi="Calibri" w:cs="Times New Roman"/>
          <w:sz w:val="24"/>
          <w:szCs w:val="24"/>
        </w:rPr>
        <w:t>адужный</w:t>
      </w:r>
      <w:proofErr w:type="spellEnd"/>
      <w:r w:rsidR="00343E91" w:rsidRPr="00CA61C8">
        <w:rPr>
          <w:rFonts w:ascii="Calibri" w:eastAsia="Calibri" w:hAnsi="Calibri" w:cs="Times New Roman"/>
          <w:sz w:val="24"/>
          <w:szCs w:val="24"/>
        </w:rPr>
        <w:t xml:space="preserve">. </w:t>
      </w:r>
      <w:r w:rsidR="00772455" w:rsidRPr="00CA61C8">
        <w:rPr>
          <w:rFonts w:ascii="Calibri" w:eastAsia="Calibri" w:hAnsi="Calibri" w:cs="Times New Roman"/>
          <w:sz w:val="24"/>
          <w:szCs w:val="24"/>
        </w:rPr>
        <w:t>Организовано круглосуточное дежурство специалистов администрации, МКП ЖКХ «Лидер» и ДНД «Защита», создана добровольная пожарная команда</w:t>
      </w:r>
      <w:r w:rsidR="00343E91" w:rsidRPr="00CA61C8">
        <w:rPr>
          <w:rFonts w:ascii="Calibri" w:eastAsia="Calibri" w:hAnsi="Calibri" w:cs="Times New Roman"/>
          <w:sz w:val="24"/>
          <w:szCs w:val="24"/>
        </w:rPr>
        <w:t>, члены которой застрахованы</w:t>
      </w:r>
      <w:r w:rsidR="00772455" w:rsidRPr="00CA61C8">
        <w:rPr>
          <w:rFonts w:ascii="Calibri" w:eastAsia="Calibri" w:hAnsi="Calibri" w:cs="Times New Roman"/>
          <w:sz w:val="24"/>
          <w:szCs w:val="24"/>
        </w:rPr>
        <w:t xml:space="preserve">. Силами фермеров три раза проведена опашка поселка </w:t>
      </w:r>
      <w:proofErr w:type="gramStart"/>
      <w:r w:rsidR="00772455" w:rsidRPr="00CA61C8">
        <w:rPr>
          <w:rFonts w:ascii="Calibri" w:eastAsia="Calibri" w:hAnsi="Calibri" w:cs="Times New Roman"/>
          <w:sz w:val="24"/>
          <w:szCs w:val="24"/>
        </w:rPr>
        <w:t>Радужный</w:t>
      </w:r>
      <w:proofErr w:type="gramEnd"/>
      <w:r w:rsidR="00772455" w:rsidRPr="00CA61C8">
        <w:rPr>
          <w:rFonts w:ascii="Calibri" w:eastAsia="Calibri" w:hAnsi="Calibri" w:cs="Times New Roman"/>
          <w:sz w:val="24"/>
          <w:szCs w:val="24"/>
        </w:rPr>
        <w:t>.</w:t>
      </w:r>
    </w:p>
    <w:p w:rsidR="004E2985" w:rsidRPr="00CA61C8" w:rsidRDefault="004E2985" w:rsidP="00AB6AF8">
      <w:pPr>
        <w:spacing w:line="360" w:lineRule="auto"/>
        <w:ind w:firstLine="708"/>
        <w:jc w:val="both"/>
        <w:rPr>
          <w:rFonts w:ascii="Calibri" w:eastAsia="Calibri" w:hAnsi="Calibri" w:cs="Times New Roman"/>
          <w:sz w:val="24"/>
          <w:szCs w:val="24"/>
        </w:rPr>
      </w:pPr>
      <w:r w:rsidRPr="00CA61C8">
        <w:rPr>
          <w:rFonts w:ascii="Calibri" w:eastAsia="Calibri" w:hAnsi="Calibri" w:cs="Times New Roman"/>
          <w:sz w:val="24"/>
          <w:szCs w:val="24"/>
        </w:rPr>
        <w:t>На территории поселения ведут деятельность фермерские хозяйства, которые занимаются выращиванием овощей (лук, морковь). Предприниматели и фермеры оказывают неоценимую помощь администрации поселения в решении многих насущных вопросов.</w:t>
      </w:r>
    </w:p>
    <w:p w:rsidR="004E2985" w:rsidRPr="00CA61C8" w:rsidRDefault="00095012" w:rsidP="004E2985">
      <w:pPr>
        <w:spacing w:line="360" w:lineRule="auto"/>
        <w:ind w:firstLine="708"/>
        <w:jc w:val="both"/>
        <w:rPr>
          <w:spacing w:val="-14"/>
          <w:sz w:val="24"/>
          <w:szCs w:val="24"/>
        </w:rPr>
      </w:pPr>
      <w:r w:rsidRPr="00CA61C8">
        <w:rPr>
          <w:rFonts w:ascii="Calibri" w:eastAsia="Calibri" w:hAnsi="Calibri" w:cs="Times New Roman"/>
          <w:sz w:val="24"/>
          <w:szCs w:val="24"/>
        </w:rPr>
        <w:t>В поселке должны быть современные дороги, поэтому в</w:t>
      </w:r>
      <w:r w:rsidR="004E2985" w:rsidRPr="00CA61C8">
        <w:rPr>
          <w:rFonts w:ascii="Calibri" w:eastAsia="Calibri" w:hAnsi="Calibri" w:cs="Times New Roman"/>
          <w:sz w:val="24"/>
          <w:szCs w:val="24"/>
        </w:rPr>
        <w:t xml:space="preserve"> 2015 году произведен ремонт автомобильной дороги с асфальтовым покрытием местного значения по ул. Школьная, </w:t>
      </w:r>
      <w:r w:rsidR="00DD5EAF" w:rsidRPr="00CA61C8">
        <w:rPr>
          <w:rFonts w:ascii="Calibri" w:eastAsia="Calibri" w:hAnsi="Calibri" w:cs="Times New Roman"/>
          <w:sz w:val="24"/>
          <w:szCs w:val="24"/>
        </w:rPr>
        <w:t xml:space="preserve">1558 </w:t>
      </w:r>
      <w:proofErr w:type="spellStart"/>
      <w:r w:rsidR="00DD5EAF" w:rsidRPr="00CA61C8">
        <w:rPr>
          <w:rFonts w:ascii="Calibri" w:eastAsia="Calibri" w:hAnsi="Calibri" w:cs="Times New Roman"/>
          <w:sz w:val="24"/>
          <w:szCs w:val="24"/>
        </w:rPr>
        <w:t>кв</w:t>
      </w:r>
      <w:proofErr w:type="gramStart"/>
      <w:r w:rsidR="00DD5EAF" w:rsidRPr="00CA61C8">
        <w:rPr>
          <w:rFonts w:ascii="Calibri" w:eastAsia="Calibri" w:hAnsi="Calibri" w:cs="Times New Roman"/>
          <w:sz w:val="24"/>
          <w:szCs w:val="24"/>
        </w:rPr>
        <w:t>.м</w:t>
      </w:r>
      <w:proofErr w:type="spellEnd"/>
      <w:proofErr w:type="gramEnd"/>
      <w:r w:rsidR="00DD5EAF" w:rsidRPr="00CA61C8">
        <w:rPr>
          <w:rFonts w:ascii="Calibri" w:eastAsia="Calibri" w:hAnsi="Calibri" w:cs="Times New Roman"/>
          <w:sz w:val="24"/>
          <w:szCs w:val="24"/>
        </w:rPr>
        <w:t>, 273 пм</w:t>
      </w:r>
      <w:r w:rsidR="00713A0F" w:rsidRPr="00CA61C8">
        <w:rPr>
          <w:rFonts w:ascii="Calibri" w:eastAsia="Calibri" w:hAnsi="Calibri" w:cs="Times New Roman"/>
          <w:sz w:val="24"/>
          <w:szCs w:val="24"/>
        </w:rPr>
        <w:t xml:space="preserve">, </w:t>
      </w:r>
      <w:r w:rsidR="004E2985" w:rsidRPr="00CA61C8">
        <w:rPr>
          <w:sz w:val="24"/>
          <w:szCs w:val="24"/>
        </w:rPr>
        <w:t xml:space="preserve">сумма контракта составила </w:t>
      </w:r>
      <w:r w:rsidR="004E2985" w:rsidRPr="00CA61C8">
        <w:rPr>
          <w:spacing w:val="-14"/>
          <w:sz w:val="24"/>
          <w:szCs w:val="24"/>
        </w:rPr>
        <w:t xml:space="preserve">988 </w:t>
      </w:r>
      <w:r w:rsidR="00DD5EAF" w:rsidRPr="00CA61C8">
        <w:rPr>
          <w:spacing w:val="-14"/>
          <w:sz w:val="24"/>
          <w:szCs w:val="24"/>
        </w:rPr>
        <w:t xml:space="preserve">419.70 </w:t>
      </w:r>
      <w:r w:rsidR="004E2985" w:rsidRPr="00CA61C8">
        <w:rPr>
          <w:spacing w:val="-14"/>
          <w:sz w:val="24"/>
          <w:szCs w:val="24"/>
        </w:rPr>
        <w:t xml:space="preserve">рублей. На результат работ установлен гарантийный срок 5 лет. Выполнен ямочный ремонт по </w:t>
      </w:r>
      <w:proofErr w:type="spellStart"/>
      <w:r w:rsidR="004E2985" w:rsidRPr="00CA61C8">
        <w:rPr>
          <w:spacing w:val="-14"/>
          <w:sz w:val="24"/>
          <w:szCs w:val="24"/>
        </w:rPr>
        <w:t>ул</w:t>
      </w:r>
      <w:proofErr w:type="gramStart"/>
      <w:r w:rsidR="004E2985" w:rsidRPr="00CA61C8">
        <w:rPr>
          <w:spacing w:val="-14"/>
          <w:sz w:val="24"/>
          <w:szCs w:val="24"/>
        </w:rPr>
        <w:t>.Ц</w:t>
      </w:r>
      <w:proofErr w:type="gramEnd"/>
      <w:r w:rsidR="004E2985" w:rsidRPr="00CA61C8">
        <w:rPr>
          <w:spacing w:val="-14"/>
          <w:sz w:val="24"/>
          <w:szCs w:val="24"/>
        </w:rPr>
        <w:t>ентральная</w:t>
      </w:r>
      <w:proofErr w:type="spellEnd"/>
      <w:r w:rsidR="004E2985" w:rsidRPr="00CA61C8">
        <w:rPr>
          <w:spacing w:val="-14"/>
          <w:sz w:val="24"/>
          <w:szCs w:val="24"/>
        </w:rPr>
        <w:t>, Изумрудная.</w:t>
      </w:r>
      <w:r w:rsidRPr="00CA61C8">
        <w:rPr>
          <w:spacing w:val="-14"/>
          <w:sz w:val="24"/>
          <w:szCs w:val="24"/>
        </w:rPr>
        <w:t xml:space="preserve"> </w:t>
      </w:r>
    </w:p>
    <w:p w:rsidR="00095012" w:rsidRPr="00CA61C8" w:rsidRDefault="00D5788F" w:rsidP="004E2985">
      <w:pPr>
        <w:spacing w:line="360" w:lineRule="auto"/>
        <w:ind w:firstLine="708"/>
        <w:jc w:val="both"/>
        <w:rPr>
          <w:spacing w:val="-14"/>
          <w:sz w:val="24"/>
          <w:szCs w:val="24"/>
        </w:rPr>
      </w:pPr>
      <w:r w:rsidRPr="00CA61C8">
        <w:rPr>
          <w:spacing w:val="-14"/>
          <w:sz w:val="24"/>
          <w:szCs w:val="24"/>
        </w:rPr>
        <w:t>В</w:t>
      </w:r>
      <w:r w:rsidR="00095012" w:rsidRPr="00CA61C8">
        <w:rPr>
          <w:spacing w:val="-14"/>
          <w:sz w:val="24"/>
          <w:szCs w:val="24"/>
        </w:rPr>
        <w:t xml:space="preserve">ыполнен ремонт крыши ТП-691 по </w:t>
      </w:r>
      <w:proofErr w:type="spellStart"/>
      <w:r w:rsidR="00095012" w:rsidRPr="00CA61C8">
        <w:rPr>
          <w:spacing w:val="-14"/>
          <w:sz w:val="24"/>
          <w:szCs w:val="24"/>
        </w:rPr>
        <w:t>ул</w:t>
      </w:r>
      <w:proofErr w:type="gramStart"/>
      <w:r w:rsidR="00095012" w:rsidRPr="00CA61C8">
        <w:rPr>
          <w:spacing w:val="-14"/>
          <w:sz w:val="24"/>
          <w:szCs w:val="24"/>
        </w:rPr>
        <w:t>.Э</w:t>
      </w:r>
      <w:proofErr w:type="gramEnd"/>
      <w:r w:rsidR="00095012" w:rsidRPr="00CA61C8">
        <w:rPr>
          <w:spacing w:val="-14"/>
          <w:sz w:val="24"/>
          <w:szCs w:val="24"/>
        </w:rPr>
        <w:t>льтонская</w:t>
      </w:r>
      <w:proofErr w:type="spellEnd"/>
      <w:r w:rsidR="00095012" w:rsidRPr="00CA61C8">
        <w:rPr>
          <w:spacing w:val="-14"/>
          <w:sz w:val="24"/>
          <w:szCs w:val="24"/>
        </w:rPr>
        <w:t xml:space="preserve"> (возле детского сада). </w:t>
      </w:r>
      <w:r w:rsidR="00EB32A9" w:rsidRPr="00CA61C8">
        <w:rPr>
          <w:spacing w:val="-14"/>
          <w:sz w:val="24"/>
          <w:szCs w:val="24"/>
        </w:rPr>
        <w:t>Совместно с жителями п</w:t>
      </w:r>
      <w:r w:rsidR="00095012" w:rsidRPr="00CA61C8">
        <w:rPr>
          <w:spacing w:val="-14"/>
          <w:sz w:val="24"/>
          <w:szCs w:val="24"/>
        </w:rPr>
        <w:t>роизведена реконструкция питьевого водопровода 250м  по ул.</w:t>
      </w:r>
      <w:r w:rsidR="00EB32A9" w:rsidRPr="00CA61C8">
        <w:rPr>
          <w:spacing w:val="-14"/>
          <w:sz w:val="24"/>
          <w:szCs w:val="24"/>
        </w:rPr>
        <w:t xml:space="preserve"> Молодежная</w:t>
      </w:r>
      <w:r w:rsidR="00095012" w:rsidRPr="00CA61C8">
        <w:rPr>
          <w:spacing w:val="-14"/>
          <w:sz w:val="24"/>
          <w:szCs w:val="24"/>
        </w:rPr>
        <w:t>.</w:t>
      </w:r>
      <w:r w:rsidR="00343E91" w:rsidRPr="00CA61C8">
        <w:rPr>
          <w:spacing w:val="-14"/>
          <w:sz w:val="24"/>
          <w:szCs w:val="24"/>
        </w:rPr>
        <w:t xml:space="preserve"> Закуплен насос на скважину.</w:t>
      </w:r>
    </w:p>
    <w:p w:rsidR="00343E91" w:rsidRPr="00CA61C8" w:rsidRDefault="00343E91" w:rsidP="004E2985">
      <w:pPr>
        <w:spacing w:line="360" w:lineRule="auto"/>
        <w:ind w:firstLine="708"/>
        <w:jc w:val="both"/>
        <w:rPr>
          <w:spacing w:val="-14"/>
          <w:sz w:val="24"/>
          <w:szCs w:val="24"/>
        </w:rPr>
      </w:pPr>
      <w:r w:rsidRPr="00CA61C8">
        <w:rPr>
          <w:spacing w:val="-14"/>
          <w:sz w:val="24"/>
          <w:szCs w:val="24"/>
        </w:rPr>
        <w:lastRenderedPageBreak/>
        <w:t xml:space="preserve">Закуплено оборудование для детской площадки (качалка-2шт, домик-беседка, шведская стенка) </w:t>
      </w:r>
      <w:r w:rsidR="00D5788F" w:rsidRPr="00CA61C8">
        <w:rPr>
          <w:spacing w:val="-14"/>
          <w:sz w:val="24"/>
          <w:szCs w:val="24"/>
        </w:rPr>
        <w:t>и ограждение для площадок ТБО. В 2015г ограждено 5 площадок ТБО, работа будет продолжена.</w:t>
      </w:r>
    </w:p>
    <w:p w:rsidR="00653033" w:rsidRPr="00CA61C8" w:rsidRDefault="00EB32A9" w:rsidP="004E2985">
      <w:pPr>
        <w:spacing w:line="360" w:lineRule="auto"/>
        <w:ind w:firstLine="708"/>
        <w:jc w:val="both"/>
        <w:rPr>
          <w:spacing w:val="-14"/>
          <w:sz w:val="24"/>
          <w:szCs w:val="24"/>
        </w:rPr>
      </w:pPr>
      <w:r w:rsidRPr="00CA61C8">
        <w:rPr>
          <w:spacing w:val="-14"/>
          <w:sz w:val="24"/>
          <w:szCs w:val="24"/>
        </w:rPr>
        <w:t xml:space="preserve">Создана </w:t>
      </w:r>
      <w:r w:rsidR="00653033" w:rsidRPr="00CA61C8">
        <w:rPr>
          <w:spacing w:val="-14"/>
          <w:sz w:val="24"/>
          <w:szCs w:val="24"/>
        </w:rPr>
        <w:t>ДНД</w:t>
      </w:r>
      <w:r w:rsidRPr="00CA61C8">
        <w:rPr>
          <w:spacing w:val="-14"/>
          <w:sz w:val="24"/>
          <w:szCs w:val="24"/>
        </w:rPr>
        <w:t xml:space="preserve"> «Защита», члены которой вели патрулирование и охрану правопорядка на общепоселковых мероприятиях, в вечернее время.</w:t>
      </w:r>
    </w:p>
    <w:p w:rsidR="00847A6F" w:rsidRPr="00CA61C8" w:rsidRDefault="009F55B9" w:rsidP="004E2985">
      <w:pPr>
        <w:spacing w:line="360" w:lineRule="auto"/>
        <w:ind w:firstLine="708"/>
        <w:jc w:val="both"/>
        <w:rPr>
          <w:spacing w:val="-14"/>
          <w:sz w:val="24"/>
          <w:szCs w:val="24"/>
        </w:rPr>
      </w:pPr>
      <w:r w:rsidRPr="00CA61C8">
        <w:rPr>
          <w:spacing w:val="-14"/>
          <w:sz w:val="24"/>
          <w:szCs w:val="24"/>
        </w:rPr>
        <w:t>В целях решения социальных задач  по осуществлению безопасной эксплуатации сетей газоснабжения п</w:t>
      </w:r>
      <w:r w:rsidR="00847A6F" w:rsidRPr="00CA61C8">
        <w:rPr>
          <w:spacing w:val="-14"/>
          <w:sz w:val="24"/>
          <w:szCs w:val="24"/>
        </w:rPr>
        <w:t xml:space="preserve">ередан наземный газопровод низкого давления общей протяженностью 380 м </w:t>
      </w:r>
      <w:r w:rsidRPr="00CA61C8">
        <w:rPr>
          <w:spacing w:val="-14"/>
          <w:sz w:val="24"/>
          <w:szCs w:val="24"/>
        </w:rPr>
        <w:t xml:space="preserve"> в аренду ОАО «</w:t>
      </w:r>
      <w:proofErr w:type="spellStart"/>
      <w:r w:rsidRPr="00CA61C8">
        <w:rPr>
          <w:spacing w:val="-14"/>
          <w:sz w:val="24"/>
          <w:szCs w:val="24"/>
        </w:rPr>
        <w:t>Волгоградоблгаз</w:t>
      </w:r>
      <w:proofErr w:type="spellEnd"/>
      <w:r w:rsidRPr="00CA61C8">
        <w:rPr>
          <w:spacing w:val="-14"/>
          <w:sz w:val="24"/>
          <w:szCs w:val="24"/>
        </w:rPr>
        <w:t>»</w:t>
      </w:r>
      <w:r w:rsidR="00847A6F" w:rsidRPr="00CA61C8">
        <w:rPr>
          <w:spacing w:val="-14"/>
          <w:sz w:val="24"/>
          <w:szCs w:val="24"/>
        </w:rPr>
        <w:t>;</w:t>
      </w:r>
    </w:p>
    <w:p w:rsidR="00653033" w:rsidRPr="00CA61C8" w:rsidRDefault="009F55B9" w:rsidP="004E2985">
      <w:pPr>
        <w:spacing w:line="360" w:lineRule="auto"/>
        <w:ind w:firstLine="708"/>
        <w:jc w:val="both"/>
        <w:rPr>
          <w:spacing w:val="-14"/>
          <w:sz w:val="24"/>
          <w:szCs w:val="24"/>
        </w:rPr>
      </w:pPr>
      <w:r w:rsidRPr="00CA61C8">
        <w:rPr>
          <w:spacing w:val="-14"/>
          <w:sz w:val="24"/>
          <w:szCs w:val="24"/>
        </w:rPr>
        <w:t>Для выделения земельных участки льготным категориям граждан сформированы 7 земельных участков на территории поселка Новая Надежда, выполнено межевание.</w:t>
      </w:r>
    </w:p>
    <w:p w:rsidR="00653033" w:rsidRPr="00CA61C8" w:rsidRDefault="00526B06" w:rsidP="004E2985">
      <w:pPr>
        <w:spacing w:line="360" w:lineRule="auto"/>
        <w:ind w:firstLine="708"/>
        <w:jc w:val="both"/>
        <w:rPr>
          <w:spacing w:val="-14"/>
          <w:sz w:val="24"/>
          <w:szCs w:val="24"/>
        </w:rPr>
      </w:pPr>
      <w:r w:rsidRPr="00CA61C8">
        <w:rPr>
          <w:spacing w:val="-14"/>
          <w:sz w:val="24"/>
          <w:szCs w:val="24"/>
        </w:rPr>
        <w:t>Создана комиссия по рассмотрению заявлений  и документов, подготовке решений о постановке на учет либо об отказе в постановке на учет граждан, в целях последующего предоставления в собственность</w:t>
      </w:r>
      <w:r w:rsidR="001C165E" w:rsidRPr="00CA61C8">
        <w:rPr>
          <w:spacing w:val="-14"/>
          <w:sz w:val="24"/>
          <w:szCs w:val="24"/>
        </w:rPr>
        <w:t xml:space="preserve"> бесплатно земельных участков. Из администрации </w:t>
      </w:r>
      <w:proofErr w:type="spellStart"/>
      <w:r w:rsidR="001C165E" w:rsidRPr="00CA61C8">
        <w:rPr>
          <w:spacing w:val="-14"/>
          <w:sz w:val="24"/>
          <w:szCs w:val="24"/>
        </w:rPr>
        <w:t>Городищенского</w:t>
      </w:r>
      <w:proofErr w:type="spellEnd"/>
      <w:r w:rsidR="001C165E" w:rsidRPr="00CA61C8">
        <w:rPr>
          <w:spacing w:val="-14"/>
          <w:sz w:val="24"/>
          <w:szCs w:val="24"/>
        </w:rPr>
        <w:t xml:space="preserve"> муниципального района принята очередь льготной категории граждан на получение земельных участков б</w:t>
      </w:r>
      <w:r w:rsidR="00C950F1">
        <w:rPr>
          <w:spacing w:val="-14"/>
          <w:sz w:val="24"/>
          <w:szCs w:val="24"/>
        </w:rPr>
        <w:t>есплатно в количестве 20человек</w:t>
      </w:r>
      <w:bookmarkStart w:id="0" w:name="_GoBack"/>
      <w:bookmarkEnd w:id="0"/>
      <w:r w:rsidR="001C165E" w:rsidRPr="00CA61C8">
        <w:rPr>
          <w:spacing w:val="-14"/>
          <w:sz w:val="24"/>
          <w:szCs w:val="24"/>
        </w:rPr>
        <w:t>.</w:t>
      </w:r>
    </w:p>
    <w:p w:rsidR="00653033" w:rsidRPr="00CA61C8" w:rsidRDefault="009D38F3" w:rsidP="004E2985">
      <w:pPr>
        <w:spacing w:line="360" w:lineRule="auto"/>
        <w:ind w:firstLine="708"/>
        <w:jc w:val="both"/>
        <w:rPr>
          <w:spacing w:val="-14"/>
          <w:sz w:val="24"/>
          <w:szCs w:val="24"/>
        </w:rPr>
      </w:pPr>
      <w:r w:rsidRPr="00CA61C8">
        <w:rPr>
          <w:spacing w:val="-14"/>
          <w:sz w:val="24"/>
          <w:szCs w:val="24"/>
        </w:rPr>
        <w:t xml:space="preserve">В поселке Новая Надежда открыт </w:t>
      </w:r>
      <w:r w:rsidR="00653033" w:rsidRPr="00CA61C8">
        <w:rPr>
          <w:spacing w:val="-14"/>
          <w:sz w:val="24"/>
          <w:szCs w:val="24"/>
        </w:rPr>
        <w:t xml:space="preserve"> магазин</w:t>
      </w:r>
      <w:r w:rsidRPr="00CA61C8">
        <w:rPr>
          <w:spacing w:val="-14"/>
          <w:sz w:val="24"/>
          <w:szCs w:val="24"/>
        </w:rPr>
        <w:t xml:space="preserve"> продовольс</w:t>
      </w:r>
      <w:r w:rsidR="00A0081F" w:rsidRPr="00CA61C8">
        <w:rPr>
          <w:spacing w:val="-14"/>
          <w:sz w:val="24"/>
          <w:szCs w:val="24"/>
        </w:rPr>
        <w:t>твенных и хозяйственных товаров.</w:t>
      </w:r>
    </w:p>
    <w:p w:rsidR="009D38F3" w:rsidRPr="00CA61C8" w:rsidRDefault="009D38F3" w:rsidP="004E2985">
      <w:pPr>
        <w:spacing w:line="360" w:lineRule="auto"/>
        <w:ind w:firstLine="708"/>
        <w:jc w:val="both"/>
        <w:rPr>
          <w:spacing w:val="-14"/>
          <w:sz w:val="24"/>
          <w:szCs w:val="24"/>
        </w:rPr>
      </w:pPr>
    </w:p>
    <w:p w:rsidR="00653033" w:rsidRPr="00CA61C8" w:rsidRDefault="00653033" w:rsidP="004E2985">
      <w:pPr>
        <w:spacing w:line="360" w:lineRule="auto"/>
        <w:ind w:firstLine="708"/>
        <w:jc w:val="both"/>
        <w:rPr>
          <w:spacing w:val="-14"/>
          <w:sz w:val="24"/>
          <w:szCs w:val="24"/>
        </w:rPr>
      </w:pPr>
    </w:p>
    <w:p w:rsidR="00653033" w:rsidRPr="00CA61C8" w:rsidRDefault="00B11D82" w:rsidP="004E2985">
      <w:pPr>
        <w:spacing w:line="360" w:lineRule="auto"/>
        <w:ind w:firstLine="708"/>
        <w:jc w:val="both"/>
        <w:rPr>
          <w:i/>
          <w:spacing w:val="-14"/>
          <w:sz w:val="28"/>
          <w:szCs w:val="28"/>
        </w:rPr>
      </w:pPr>
      <w:r w:rsidRPr="00CA61C8">
        <w:rPr>
          <w:i/>
          <w:spacing w:val="-14"/>
          <w:sz w:val="28"/>
          <w:szCs w:val="28"/>
        </w:rPr>
        <w:t>Важнейшие задачи</w:t>
      </w:r>
      <w:r w:rsidR="00653033" w:rsidRPr="00CA61C8">
        <w:rPr>
          <w:i/>
          <w:spacing w:val="-14"/>
          <w:sz w:val="28"/>
          <w:szCs w:val="28"/>
        </w:rPr>
        <w:t xml:space="preserve"> экономики поселени</w:t>
      </w:r>
      <w:r w:rsidRPr="00CA61C8">
        <w:rPr>
          <w:i/>
          <w:spacing w:val="-14"/>
          <w:sz w:val="28"/>
          <w:szCs w:val="28"/>
        </w:rPr>
        <w:t>я на 2016 – 2018 годы</w:t>
      </w:r>
      <w:r w:rsidR="00653033" w:rsidRPr="00CA61C8">
        <w:rPr>
          <w:i/>
          <w:spacing w:val="-14"/>
          <w:sz w:val="28"/>
          <w:szCs w:val="28"/>
        </w:rPr>
        <w:t>:</w:t>
      </w:r>
    </w:p>
    <w:p w:rsidR="00653033" w:rsidRPr="00CA61C8" w:rsidRDefault="00653033" w:rsidP="004E2985">
      <w:pPr>
        <w:spacing w:line="360" w:lineRule="auto"/>
        <w:ind w:firstLine="708"/>
        <w:jc w:val="both"/>
        <w:rPr>
          <w:spacing w:val="-14"/>
          <w:sz w:val="28"/>
          <w:szCs w:val="28"/>
        </w:rPr>
      </w:pPr>
      <w:r w:rsidRPr="00CA61C8">
        <w:rPr>
          <w:spacing w:val="-14"/>
          <w:sz w:val="28"/>
          <w:szCs w:val="28"/>
        </w:rPr>
        <w:t>Работа</w:t>
      </w:r>
      <w:r w:rsidR="00EB32A9" w:rsidRPr="00CA61C8">
        <w:rPr>
          <w:spacing w:val="-14"/>
          <w:sz w:val="28"/>
          <w:szCs w:val="28"/>
        </w:rPr>
        <w:t xml:space="preserve"> администрации совместно с</w:t>
      </w:r>
      <w:r w:rsidRPr="00CA61C8">
        <w:rPr>
          <w:spacing w:val="-14"/>
          <w:sz w:val="28"/>
          <w:szCs w:val="28"/>
        </w:rPr>
        <w:t xml:space="preserve"> ТОС:</w:t>
      </w:r>
    </w:p>
    <w:p w:rsidR="00653033" w:rsidRPr="00CA61C8" w:rsidRDefault="00653033" w:rsidP="004E2985">
      <w:pPr>
        <w:spacing w:line="360" w:lineRule="auto"/>
        <w:ind w:firstLine="708"/>
        <w:jc w:val="both"/>
        <w:rPr>
          <w:spacing w:val="-14"/>
          <w:sz w:val="28"/>
          <w:szCs w:val="28"/>
        </w:rPr>
      </w:pPr>
      <w:r w:rsidRPr="00CA61C8">
        <w:rPr>
          <w:spacing w:val="-14"/>
          <w:sz w:val="28"/>
          <w:szCs w:val="28"/>
        </w:rPr>
        <w:t>Передача электросетей и ТП на баланс специализированных организаций:</w:t>
      </w:r>
    </w:p>
    <w:p w:rsidR="00653033" w:rsidRPr="00CA61C8" w:rsidRDefault="00653033" w:rsidP="004E2985">
      <w:pPr>
        <w:spacing w:line="360" w:lineRule="auto"/>
        <w:ind w:firstLine="708"/>
        <w:jc w:val="both"/>
        <w:rPr>
          <w:spacing w:val="-14"/>
          <w:sz w:val="28"/>
          <w:szCs w:val="28"/>
        </w:rPr>
      </w:pPr>
      <w:r w:rsidRPr="00CA61C8">
        <w:rPr>
          <w:spacing w:val="-14"/>
          <w:sz w:val="28"/>
          <w:szCs w:val="28"/>
        </w:rPr>
        <w:t>Строительство Дома культуры;</w:t>
      </w:r>
    </w:p>
    <w:p w:rsidR="00EB32A9" w:rsidRPr="00CA61C8" w:rsidRDefault="00653033" w:rsidP="004E2985">
      <w:pPr>
        <w:spacing w:line="360" w:lineRule="auto"/>
        <w:ind w:firstLine="708"/>
        <w:jc w:val="both"/>
        <w:rPr>
          <w:spacing w:val="-14"/>
          <w:sz w:val="28"/>
          <w:szCs w:val="28"/>
        </w:rPr>
      </w:pPr>
      <w:proofErr w:type="spellStart"/>
      <w:r w:rsidRPr="00CA61C8">
        <w:rPr>
          <w:spacing w:val="-14"/>
          <w:sz w:val="28"/>
          <w:szCs w:val="28"/>
        </w:rPr>
        <w:t>Догазификация</w:t>
      </w:r>
      <w:proofErr w:type="spellEnd"/>
      <w:r w:rsidRPr="00CA61C8">
        <w:rPr>
          <w:spacing w:val="-14"/>
          <w:sz w:val="28"/>
          <w:szCs w:val="28"/>
        </w:rPr>
        <w:t xml:space="preserve"> </w:t>
      </w:r>
      <w:proofErr w:type="spellStart"/>
      <w:r w:rsidRPr="00CA61C8">
        <w:rPr>
          <w:spacing w:val="-14"/>
          <w:sz w:val="28"/>
          <w:szCs w:val="28"/>
        </w:rPr>
        <w:t>п</w:t>
      </w:r>
      <w:proofErr w:type="gramStart"/>
      <w:r w:rsidRPr="00CA61C8">
        <w:rPr>
          <w:spacing w:val="-14"/>
          <w:sz w:val="28"/>
          <w:szCs w:val="28"/>
        </w:rPr>
        <w:t>.Н</w:t>
      </w:r>
      <w:proofErr w:type="gramEnd"/>
      <w:r w:rsidRPr="00CA61C8">
        <w:rPr>
          <w:spacing w:val="-14"/>
          <w:sz w:val="28"/>
          <w:szCs w:val="28"/>
        </w:rPr>
        <w:t>овая</w:t>
      </w:r>
      <w:proofErr w:type="spellEnd"/>
      <w:r w:rsidRPr="00CA61C8">
        <w:rPr>
          <w:spacing w:val="-14"/>
          <w:sz w:val="28"/>
          <w:szCs w:val="28"/>
        </w:rPr>
        <w:t xml:space="preserve"> Надежда</w:t>
      </w:r>
      <w:r w:rsidR="00EA6E23">
        <w:rPr>
          <w:spacing w:val="-14"/>
          <w:sz w:val="28"/>
          <w:szCs w:val="28"/>
        </w:rPr>
        <w:t xml:space="preserve">, </w:t>
      </w:r>
      <w:proofErr w:type="spellStart"/>
      <w:r w:rsidR="00EA6E23">
        <w:rPr>
          <w:spacing w:val="-14"/>
          <w:sz w:val="28"/>
          <w:szCs w:val="28"/>
        </w:rPr>
        <w:t>ул.Вишневая</w:t>
      </w:r>
      <w:proofErr w:type="spellEnd"/>
      <w:r w:rsidR="00EA6E23">
        <w:rPr>
          <w:spacing w:val="-14"/>
          <w:sz w:val="28"/>
          <w:szCs w:val="28"/>
        </w:rPr>
        <w:t>, Виноградная</w:t>
      </w:r>
      <w:r w:rsidR="00EB32A9" w:rsidRPr="00CA61C8">
        <w:rPr>
          <w:spacing w:val="-14"/>
          <w:sz w:val="28"/>
          <w:szCs w:val="28"/>
        </w:rPr>
        <w:t>;</w:t>
      </w:r>
    </w:p>
    <w:p w:rsidR="00653033" w:rsidRPr="00CA61C8" w:rsidRDefault="00EB32A9" w:rsidP="004E2985">
      <w:pPr>
        <w:spacing w:line="360" w:lineRule="auto"/>
        <w:ind w:firstLine="708"/>
        <w:jc w:val="both"/>
        <w:rPr>
          <w:spacing w:val="-14"/>
          <w:sz w:val="28"/>
          <w:szCs w:val="28"/>
        </w:rPr>
      </w:pPr>
      <w:r w:rsidRPr="00CA61C8">
        <w:rPr>
          <w:spacing w:val="-14"/>
          <w:sz w:val="28"/>
          <w:szCs w:val="28"/>
        </w:rPr>
        <w:t xml:space="preserve">Разработка документации на газификацию домовладений </w:t>
      </w:r>
      <w:r w:rsidR="00653033" w:rsidRPr="00CA61C8">
        <w:rPr>
          <w:spacing w:val="-14"/>
          <w:sz w:val="28"/>
          <w:szCs w:val="28"/>
        </w:rPr>
        <w:t xml:space="preserve">2й очереди </w:t>
      </w:r>
      <w:proofErr w:type="spellStart"/>
      <w:r w:rsidR="00653033" w:rsidRPr="00CA61C8">
        <w:rPr>
          <w:spacing w:val="-14"/>
          <w:sz w:val="28"/>
          <w:szCs w:val="28"/>
        </w:rPr>
        <w:t>п</w:t>
      </w:r>
      <w:proofErr w:type="gramStart"/>
      <w:r w:rsidR="00653033" w:rsidRPr="00CA61C8">
        <w:rPr>
          <w:spacing w:val="-14"/>
          <w:sz w:val="28"/>
          <w:szCs w:val="28"/>
        </w:rPr>
        <w:t>.Р</w:t>
      </w:r>
      <w:proofErr w:type="gramEnd"/>
      <w:r w:rsidR="00653033" w:rsidRPr="00CA61C8">
        <w:rPr>
          <w:spacing w:val="-14"/>
          <w:sz w:val="28"/>
          <w:szCs w:val="28"/>
        </w:rPr>
        <w:t>адужный</w:t>
      </w:r>
      <w:proofErr w:type="spellEnd"/>
      <w:r w:rsidR="00653033" w:rsidRPr="00CA61C8">
        <w:rPr>
          <w:spacing w:val="-14"/>
          <w:sz w:val="28"/>
          <w:szCs w:val="28"/>
        </w:rPr>
        <w:t>;</w:t>
      </w:r>
    </w:p>
    <w:p w:rsidR="00653033" w:rsidRPr="00CA61C8" w:rsidRDefault="00653033" w:rsidP="004E2985">
      <w:pPr>
        <w:spacing w:line="360" w:lineRule="auto"/>
        <w:ind w:firstLine="708"/>
        <w:jc w:val="both"/>
        <w:rPr>
          <w:spacing w:val="-14"/>
          <w:sz w:val="28"/>
          <w:szCs w:val="28"/>
        </w:rPr>
      </w:pPr>
      <w:r w:rsidRPr="00CA61C8">
        <w:rPr>
          <w:spacing w:val="-14"/>
          <w:sz w:val="28"/>
          <w:szCs w:val="28"/>
        </w:rPr>
        <w:lastRenderedPageBreak/>
        <w:t>Оформление технической документации и ремонт автомобильных дорог;</w:t>
      </w:r>
    </w:p>
    <w:p w:rsidR="00653033" w:rsidRPr="00CA61C8" w:rsidRDefault="00653033" w:rsidP="004E2985">
      <w:pPr>
        <w:spacing w:line="360" w:lineRule="auto"/>
        <w:ind w:firstLine="708"/>
        <w:jc w:val="both"/>
        <w:rPr>
          <w:spacing w:val="-14"/>
          <w:sz w:val="28"/>
          <w:szCs w:val="28"/>
        </w:rPr>
      </w:pPr>
      <w:r w:rsidRPr="00CA61C8">
        <w:rPr>
          <w:spacing w:val="-14"/>
          <w:sz w:val="28"/>
          <w:szCs w:val="28"/>
        </w:rPr>
        <w:t>В</w:t>
      </w:r>
      <w:r w:rsidR="00AB39D3" w:rsidRPr="00CA61C8">
        <w:rPr>
          <w:spacing w:val="-14"/>
          <w:sz w:val="28"/>
          <w:szCs w:val="28"/>
        </w:rPr>
        <w:t>ыделение</w:t>
      </w:r>
      <w:r w:rsidRPr="00CA61C8">
        <w:rPr>
          <w:spacing w:val="-14"/>
          <w:sz w:val="28"/>
          <w:szCs w:val="28"/>
        </w:rPr>
        <w:t xml:space="preserve"> земельных участков льготным категориям граждан;</w:t>
      </w:r>
    </w:p>
    <w:p w:rsidR="00653033" w:rsidRPr="00CA61C8" w:rsidRDefault="00653033" w:rsidP="004E2985">
      <w:pPr>
        <w:spacing w:line="360" w:lineRule="auto"/>
        <w:ind w:firstLine="708"/>
        <w:jc w:val="both"/>
        <w:rPr>
          <w:spacing w:val="-14"/>
          <w:sz w:val="28"/>
          <w:szCs w:val="28"/>
        </w:rPr>
      </w:pPr>
      <w:r w:rsidRPr="00CA61C8">
        <w:rPr>
          <w:spacing w:val="-14"/>
          <w:sz w:val="28"/>
          <w:szCs w:val="28"/>
        </w:rPr>
        <w:t>Работа администрации совместно с ДНД, казачеством, участковым полиции;</w:t>
      </w:r>
    </w:p>
    <w:p w:rsidR="00653033" w:rsidRPr="00CA61C8" w:rsidRDefault="00653033" w:rsidP="004E2985">
      <w:pPr>
        <w:spacing w:line="360" w:lineRule="auto"/>
        <w:ind w:firstLine="708"/>
        <w:jc w:val="both"/>
        <w:rPr>
          <w:spacing w:val="-14"/>
          <w:sz w:val="28"/>
          <w:szCs w:val="28"/>
        </w:rPr>
      </w:pPr>
      <w:r w:rsidRPr="00CA61C8">
        <w:rPr>
          <w:spacing w:val="-14"/>
          <w:sz w:val="28"/>
          <w:szCs w:val="28"/>
        </w:rPr>
        <w:t>Помощь в разв</w:t>
      </w:r>
      <w:r w:rsidR="00EA6E23">
        <w:rPr>
          <w:spacing w:val="-14"/>
          <w:sz w:val="28"/>
          <w:szCs w:val="28"/>
        </w:rPr>
        <w:t>итии малого предпринимательства;</w:t>
      </w:r>
    </w:p>
    <w:p w:rsidR="00653033" w:rsidRDefault="00653033" w:rsidP="004E2985">
      <w:pPr>
        <w:spacing w:line="360" w:lineRule="auto"/>
        <w:ind w:firstLine="708"/>
        <w:jc w:val="both"/>
        <w:rPr>
          <w:spacing w:val="-14"/>
          <w:sz w:val="28"/>
          <w:szCs w:val="28"/>
        </w:rPr>
      </w:pPr>
      <w:r w:rsidRPr="00CA61C8">
        <w:rPr>
          <w:spacing w:val="-14"/>
          <w:sz w:val="28"/>
          <w:szCs w:val="28"/>
        </w:rPr>
        <w:t>Реконструкция питьевого водопровода</w:t>
      </w:r>
      <w:r w:rsidR="00B11D82" w:rsidRPr="00CA61C8">
        <w:rPr>
          <w:spacing w:val="-14"/>
          <w:sz w:val="28"/>
          <w:szCs w:val="28"/>
        </w:rPr>
        <w:t xml:space="preserve"> поселка Новая Надежда</w:t>
      </w:r>
      <w:r w:rsidRPr="00CA61C8">
        <w:rPr>
          <w:spacing w:val="-14"/>
          <w:sz w:val="28"/>
          <w:szCs w:val="28"/>
        </w:rPr>
        <w:t>;</w:t>
      </w:r>
    </w:p>
    <w:p w:rsidR="00EA6E23" w:rsidRPr="00CA61C8" w:rsidRDefault="00EA6E23" w:rsidP="004E2985">
      <w:pPr>
        <w:spacing w:line="360" w:lineRule="auto"/>
        <w:ind w:firstLine="708"/>
        <w:jc w:val="both"/>
        <w:rPr>
          <w:spacing w:val="-14"/>
          <w:sz w:val="28"/>
          <w:szCs w:val="28"/>
        </w:rPr>
      </w:pPr>
      <w:r>
        <w:rPr>
          <w:spacing w:val="-14"/>
          <w:sz w:val="28"/>
          <w:szCs w:val="28"/>
        </w:rPr>
        <w:t>Благоустройство территории;</w:t>
      </w:r>
    </w:p>
    <w:p w:rsidR="00653033" w:rsidRPr="00CA61C8" w:rsidRDefault="00653033" w:rsidP="004E2985">
      <w:pPr>
        <w:spacing w:line="360" w:lineRule="auto"/>
        <w:ind w:firstLine="708"/>
        <w:jc w:val="both"/>
        <w:rPr>
          <w:spacing w:val="-14"/>
          <w:sz w:val="28"/>
          <w:szCs w:val="28"/>
        </w:rPr>
      </w:pPr>
      <w:r w:rsidRPr="00CA61C8">
        <w:rPr>
          <w:spacing w:val="-14"/>
          <w:sz w:val="28"/>
          <w:szCs w:val="28"/>
        </w:rPr>
        <w:t>Строительство Храма.</w:t>
      </w:r>
    </w:p>
    <w:p w:rsidR="00653033" w:rsidRPr="00CA61C8" w:rsidRDefault="00653033" w:rsidP="004E2985">
      <w:pPr>
        <w:spacing w:line="360" w:lineRule="auto"/>
        <w:ind w:firstLine="708"/>
        <w:jc w:val="both"/>
        <w:rPr>
          <w:spacing w:val="-14"/>
          <w:sz w:val="28"/>
          <w:szCs w:val="28"/>
        </w:rPr>
      </w:pPr>
    </w:p>
    <w:p w:rsidR="00653033" w:rsidRPr="00CA61C8" w:rsidRDefault="00653033" w:rsidP="004E2985">
      <w:pPr>
        <w:spacing w:line="360" w:lineRule="auto"/>
        <w:ind w:firstLine="708"/>
        <w:jc w:val="both"/>
        <w:rPr>
          <w:spacing w:val="-14"/>
          <w:sz w:val="28"/>
          <w:szCs w:val="28"/>
        </w:rPr>
      </w:pPr>
    </w:p>
    <w:p w:rsidR="00095012" w:rsidRPr="00CA61C8" w:rsidRDefault="00095012" w:rsidP="004E2985">
      <w:pPr>
        <w:spacing w:line="360" w:lineRule="auto"/>
        <w:ind w:firstLine="708"/>
        <w:jc w:val="both"/>
        <w:rPr>
          <w:spacing w:val="-14"/>
          <w:sz w:val="28"/>
          <w:szCs w:val="28"/>
        </w:rPr>
      </w:pPr>
    </w:p>
    <w:p w:rsidR="00FE7064" w:rsidRPr="00CA61C8" w:rsidRDefault="00FE7064" w:rsidP="004E2985">
      <w:pPr>
        <w:spacing w:line="360" w:lineRule="auto"/>
        <w:ind w:firstLine="708"/>
        <w:jc w:val="both"/>
        <w:rPr>
          <w:rFonts w:ascii="Calibri" w:eastAsia="Calibri" w:hAnsi="Calibri" w:cs="Times New Roman"/>
          <w:sz w:val="28"/>
          <w:szCs w:val="28"/>
        </w:rPr>
      </w:pPr>
    </w:p>
    <w:p w:rsidR="00AB6AF8" w:rsidRPr="00CA61C8" w:rsidRDefault="00AB6AF8" w:rsidP="00AB6AF8">
      <w:pPr>
        <w:spacing w:line="360" w:lineRule="auto"/>
        <w:ind w:firstLine="708"/>
        <w:jc w:val="both"/>
        <w:rPr>
          <w:rFonts w:ascii="Calibri" w:eastAsia="Calibri" w:hAnsi="Calibri" w:cs="Times New Roman"/>
          <w:sz w:val="28"/>
          <w:szCs w:val="28"/>
        </w:rPr>
      </w:pPr>
    </w:p>
    <w:p w:rsidR="00AB6AF8" w:rsidRPr="00CA61C8" w:rsidRDefault="00AB6AF8" w:rsidP="000F687D">
      <w:pPr>
        <w:spacing w:line="360" w:lineRule="auto"/>
        <w:jc w:val="both"/>
        <w:rPr>
          <w:rFonts w:ascii="Times New Roman" w:eastAsia="Calibri" w:hAnsi="Times New Roman" w:cs="Times New Roman"/>
          <w:sz w:val="28"/>
          <w:szCs w:val="28"/>
        </w:rPr>
      </w:pPr>
    </w:p>
    <w:p w:rsidR="000F687D" w:rsidRPr="00CA61C8" w:rsidRDefault="000F687D" w:rsidP="00DD236A">
      <w:pPr>
        <w:ind w:firstLine="708"/>
        <w:jc w:val="both"/>
        <w:rPr>
          <w:sz w:val="28"/>
          <w:szCs w:val="28"/>
        </w:rPr>
      </w:pPr>
    </w:p>
    <w:sectPr w:rsidR="000F687D" w:rsidRPr="00CA61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39"/>
    <w:rsid w:val="00095012"/>
    <w:rsid w:val="000F687D"/>
    <w:rsid w:val="001A7B39"/>
    <w:rsid w:val="001C165E"/>
    <w:rsid w:val="002753B7"/>
    <w:rsid w:val="00343E91"/>
    <w:rsid w:val="003F1B4C"/>
    <w:rsid w:val="004E2985"/>
    <w:rsid w:val="00526B06"/>
    <w:rsid w:val="00653033"/>
    <w:rsid w:val="00713A0F"/>
    <w:rsid w:val="00772455"/>
    <w:rsid w:val="0081577F"/>
    <w:rsid w:val="00847A6F"/>
    <w:rsid w:val="00883C90"/>
    <w:rsid w:val="009D38F3"/>
    <w:rsid w:val="009F55B9"/>
    <w:rsid w:val="00A0081F"/>
    <w:rsid w:val="00AB39D3"/>
    <w:rsid w:val="00AB6AF8"/>
    <w:rsid w:val="00B11D82"/>
    <w:rsid w:val="00C950F1"/>
    <w:rsid w:val="00CA61C8"/>
    <w:rsid w:val="00D10BEB"/>
    <w:rsid w:val="00D5788F"/>
    <w:rsid w:val="00DD236A"/>
    <w:rsid w:val="00DD5EAF"/>
    <w:rsid w:val="00E87347"/>
    <w:rsid w:val="00EA6E23"/>
    <w:rsid w:val="00EB32A9"/>
    <w:rsid w:val="00ED5451"/>
    <w:rsid w:val="00F83B61"/>
    <w:rsid w:val="00FE7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1075</Words>
  <Characters>6134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cp:lastPrinted>2015-11-11T06:55:00Z</cp:lastPrinted>
  <dcterms:created xsi:type="dcterms:W3CDTF">2015-11-02T12:18:00Z</dcterms:created>
  <dcterms:modified xsi:type="dcterms:W3CDTF">2015-11-11T06:56:00Z</dcterms:modified>
</cp:coreProperties>
</file>