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06" w:rsidRPr="00F71D0C" w:rsidRDefault="00687606" w:rsidP="00687606">
      <w:pPr>
        <w:pStyle w:val="1"/>
        <w:numPr>
          <w:ilvl w:val="0"/>
          <w:numId w:val="0"/>
        </w:numPr>
        <w:pBdr>
          <w:bottom w:val="thinThickSmallGap" w:sz="24" w:space="1" w:color="auto"/>
        </w:pBdr>
        <w:spacing w:line="276" w:lineRule="auto"/>
        <w:contextualSpacing/>
        <w:rPr>
          <w:sz w:val="24"/>
        </w:rPr>
      </w:pPr>
      <w:r w:rsidRPr="00F71D0C">
        <w:rPr>
          <w:sz w:val="24"/>
        </w:rPr>
        <w:t>АДМИНИСТРАЦИЯ</w:t>
      </w:r>
    </w:p>
    <w:p w:rsidR="00687606" w:rsidRPr="00F71D0C" w:rsidRDefault="00687606" w:rsidP="00687606">
      <w:pPr>
        <w:pStyle w:val="1"/>
        <w:pBdr>
          <w:bottom w:val="thinThickSmallGap" w:sz="24" w:space="1" w:color="auto"/>
        </w:pBdr>
        <w:spacing w:line="276" w:lineRule="auto"/>
        <w:contextualSpacing/>
        <w:rPr>
          <w:sz w:val="24"/>
        </w:rPr>
      </w:pPr>
      <w:r w:rsidRPr="00F71D0C">
        <w:rPr>
          <w:sz w:val="24"/>
        </w:rPr>
        <w:t xml:space="preserve">НОВОНАДЕЖДИНСКОГО СЕЛЬСКОГО ПОСЕЛЕНИЯ </w:t>
      </w:r>
    </w:p>
    <w:p w:rsidR="00687606" w:rsidRPr="00F71D0C" w:rsidRDefault="00687606" w:rsidP="00687606">
      <w:pPr>
        <w:pStyle w:val="1"/>
        <w:pBdr>
          <w:bottom w:val="thinThickSmallGap" w:sz="24" w:space="1" w:color="auto"/>
        </w:pBdr>
        <w:spacing w:line="276" w:lineRule="auto"/>
        <w:contextualSpacing/>
        <w:rPr>
          <w:sz w:val="24"/>
        </w:rPr>
      </w:pPr>
      <w:r w:rsidRPr="00F71D0C">
        <w:rPr>
          <w:sz w:val="24"/>
        </w:rPr>
        <w:t xml:space="preserve">ГОРОДИЩЕНСКОГО МУНИЦИПАЛЬНОГО РАЙОНА </w:t>
      </w:r>
    </w:p>
    <w:p w:rsidR="00687606" w:rsidRPr="00020664" w:rsidRDefault="00687606" w:rsidP="00687606">
      <w:pPr>
        <w:pStyle w:val="1"/>
        <w:pBdr>
          <w:bottom w:val="thinThickSmallGap" w:sz="24" w:space="1" w:color="auto"/>
        </w:pBdr>
        <w:spacing w:line="276" w:lineRule="auto"/>
        <w:contextualSpacing/>
        <w:rPr>
          <w:sz w:val="24"/>
        </w:rPr>
      </w:pPr>
      <w:r>
        <w:rPr>
          <w:sz w:val="24"/>
        </w:rPr>
        <w:t>ВОЛГОГРАДСКО</w:t>
      </w:r>
      <w:r w:rsidRPr="00F71D0C">
        <w:rPr>
          <w:sz w:val="24"/>
        </w:rPr>
        <w:t>Й ОБЛАСТИ</w:t>
      </w:r>
    </w:p>
    <w:p w:rsidR="00687606" w:rsidRPr="007F761F" w:rsidRDefault="00687606" w:rsidP="00687606">
      <w:pPr>
        <w:pStyle w:val="2"/>
        <w:rPr>
          <w:sz w:val="24"/>
          <w:szCs w:val="24"/>
        </w:rPr>
      </w:pPr>
      <w:proofErr w:type="gramStart"/>
      <w:r w:rsidRPr="007F761F">
        <w:rPr>
          <w:sz w:val="24"/>
          <w:szCs w:val="24"/>
        </w:rPr>
        <w:t>П</w:t>
      </w:r>
      <w:proofErr w:type="gramEnd"/>
      <w:r w:rsidRPr="007F761F">
        <w:rPr>
          <w:sz w:val="24"/>
          <w:szCs w:val="24"/>
        </w:rPr>
        <w:t xml:space="preserve"> О С Т А Н О В Л Е Н И Е</w:t>
      </w:r>
    </w:p>
    <w:p w:rsidR="00687606" w:rsidRPr="0087095C" w:rsidRDefault="00687606" w:rsidP="00687606"/>
    <w:p w:rsidR="00687606" w:rsidRDefault="00687606" w:rsidP="00687606">
      <w:pPr>
        <w:jc w:val="center"/>
        <w:rPr>
          <w:b/>
        </w:rPr>
      </w:pPr>
    </w:p>
    <w:p w:rsidR="00687606" w:rsidRDefault="00687606" w:rsidP="00687606">
      <w:pPr>
        <w:jc w:val="center"/>
        <w:rPr>
          <w:b/>
        </w:rPr>
      </w:pPr>
    </w:p>
    <w:p w:rsidR="00687606" w:rsidRPr="0094508E" w:rsidRDefault="00687606" w:rsidP="00687606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4508E">
        <w:rPr>
          <w:rFonts w:ascii="Times New Roman" w:hAnsi="Times New Roman"/>
          <w:b/>
          <w:sz w:val="24"/>
          <w:szCs w:val="24"/>
          <w:lang w:val="ru-RU"/>
        </w:rPr>
        <w:t>от   «26» ноября 2015 года                                                                                 №  103</w:t>
      </w:r>
    </w:p>
    <w:p w:rsidR="00687606" w:rsidRPr="0094508E" w:rsidRDefault="00687606" w:rsidP="00687606">
      <w:pPr>
        <w:shd w:val="clear" w:color="auto" w:fill="FFFFFF"/>
        <w:ind w:left="10"/>
        <w:jc w:val="both"/>
        <w:rPr>
          <w:b/>
        </w:rPr>
      </w:pPr>
    </w:p>
    <w:p w:rsidR="00687606" w:rsidRPr="00CF376D" w:rsidRDefault="00687606" w:rsidP="00687606">
      <w:pPr>
        <w:ind w:right="4818"/>
        <w:jc w:val="both"/>
        <w:rPr>
          <w:b/>
          <w:bCs/>
        </w:rPr>
      </w:pPr>
      <w:r>
        <w:rPr>
          <w:b/>
          <w:bCs/>
        </w:rPr>
        <w:t>«О внесении изменений в</w:t>
      </w:r>
      <w:r w:rsidRPr="00CF376D">
        <w:rPr>
          <w:b/>
          <w:bCs/>
        </w:rPr>
        <w:t xml:space="preserve"> </w:t>
      </w:r>
      <w:r>
        <w:rPr>
          <w:b/>
        </w:rPr>
        <w:t>постановление</w:t>
      </w:r>
      <w:r w:rsidRPr="00CF376D">
        <w:rPr>
          <w:b/>
        </w:rPr>
        <w:t xml:space="preserve"> администрации </w:t>
      </w:r>
      <w:r>
        <w:rPr>
          <w:b/>
        </w:rPr>
        <w:t xml:space="preserve">Новонадеждинского </w:t>
      </w:r>
      <w:r w:rsidRPr="00CF376D">
        <w:rPr>
          <w:b/>
        </w:rPr>
        <w:t xml:space="preserve">сельского поселения от </w:t>
      </w:r>
      <w:r>
        <w:rPr>
          <w:b/>
        </w:rPr>
        <w:t>12.10.2015</w:t>
      </w:r>
      <w:r w:rsidRPr="00CF376D">
        <w:rPr>
          <w:b/>
        </w:rPr>
        <w:t xml:space="preserve"> № </w:t>
      </w:r>
      <w:r>
        <w:rPr>
          <w:b/>
        </w:rPr>
        <w:t>88»</w:t>
      </w:r>
    </w:p>
    <w:p w:rsidR="00687606" w:rsidRPr="00CF376D" w:rsidRDefault="00687606" w:rsidP="00687606">
      <w:pPr>
        <w:autoSpaceDE w:val="0"/>
        <w:autoSpaceDN w:val="0"/>
        <w:adjustRightInd w:val="0"/>
        <w:contextualSpacing/>
        <w:jc w:val="both"/>
        <w:outlineLvl w:val="0"/>
        <w:rPr>
          <w:b/>
          <w:color w:val="000000"/>
        </w:rPr>
      </w:pPr>
    </w:p>
    <w:p w:rsidR="00687606" w:rsidRPr="00CF376D" w:rsidRDefault="00687606" w:rsidP="00687606">
      <w:pPr>
        <w:autoSpaceDE w:val="0"/>
        <w:autoSpaceDN w:val="0"/>
        <w:adjustRightInd w:val="0"/>
        <w:ind w:firstLine="567"/>
        <w:contextualSpacing/>
        <w:jc w:val="both"/>
        <w:outlineLvl w:val="0"/>
      </w:pPr>
      <w:r w:rsidRPr="00CF376D">
        <w:rPr>
          <w:color w:val="000000"/>
        </w:rPr>
        <w:t xml:space="preserve">В соответствии с </w:t>
      </w:r>
      <w:r>
        <w:rPr>
          <w:color w:val="000000"/>
        </w:rPr>
        <w:t>протестом прокуратуры Городищенского района от 11.11.2015 № 70-61-2015</w:t>
      </w:r>
      <w:r w:rsidRPr="00CF376D">
        <w:t>,</w:t>
      </w:r>
    </w:p>
    <w:p w:rsidR="00687606" w:rsidRPr="00CF376D" w:rsidRDefault="00687606" w:rsidP="00687606">
      <w:pPr>
        <w:autoSpaceDE w:val="0"/>
        <w:autoSpaceDN w:val="0"/>
        <w:adjustRightInd w:val="0"/>
        <w:ind w:firstLine="567"/>
        <w:contextualSpacing/>
        <w:jc w:val="both"/>
        <w:outlineLvl w:val="0"/>
      </w:pPr>
    </w:p>
    <w:p w:rsidR="00687606" w:rsidRPr="00CF376D" w:rsidRDefault="00687606" w:rsidP="00687606">
      <w:pPr>
        <w:contextualSpacing/>
        <w:jc w:val="both"/>
        <w:rPr>
          <w:b/>
        </w:rPr>
      </w:pPr>
      <w:r w:rsidRPr="00CF376D">
        <w:rPr>
          <w:b/>
        </w:rPr>
        <w:t>ПОСТАНОВЛЯЮ:</w:t>
      </w:r>
    </w:p>
    <w:p w:rsidR="00687606" w:rsidRPr="00CF376D" w:rsidRDefault="00687606" w:rsidP="00687606">
      <w:pPr>
        <w:contextualSpacing/>
        <w:jc w:val="both"/>
      </w:pPr>
      <w:r w:rsidRPr="00CF376D">
        <w:t xml:space="preserve">       </w:t>
      </w:r>
    </w:p>
    <w:p w:rsidR="00687606" w:rsidRDefault="00687606" w:rsidP="00687606">
      <w:pPr>
        <w:ind w:firstLine="567"/>
        <w:jc w:val="both"/>
        <w:rPr>
          <w:bCs/>
          <w:color w:val="000000"/>
        </w:rPr>
      </w:pPr>
      <w:r w:rsidRPr="007A4579">
        <w:t xml:space="preserve">1. </w:t>
      </w:r>
      <w:r w:rsidRPr="00DD4569">
        <w:t>В Постановление администрации Новонадеждинского сельского поселения от 12.10.2015</w:t>
      </w:r>
      <w:r>
        <w:t>г.</w:t>
      </w:r>
      <w:r w:rsidRPr="00DD4569">
        <w:t xml:space="preserve"> № 88 «</w:t>
      </w:r>
      <w:r w:rsidRPr="00DD4569">
        <w:rPr>
          <w:color w:val="000000"/>
        </w:rPr>
        <w:t>О мерах по реализации норм, установленных законом Волг</w:t>
      </w:r>
      <w:r>
        <w:rPr>
          <w:color w:val="000000"/>
        </w:rPr>
        <w:t>оградской области от 14.07.2015</w:t>
      </w:r>
      <w:r w:rsidRPr="00DD4569">
        <w:rPr>
          <w:color w:val="000000"/>
        </w:rPr>
        <w:t>г.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  <w:r>
        <w:rPr>
          <w:color w:val="000000"/>
        </w:rPr>
        <w:t xml:space="preserve"> (далее - Постановление)</w:t>
      </w:r>
      <w:r w:rsidRPr="00DD4569">
        <w:rPr>
          <w:bCs/>
          <w:color w:val="000000"/>
        </w:rPr>
        <w:t xml:space="preserve"> </w:t>
      </w:r>
      <w:r>
        <w:rPr>
          <w:bCs/>
          <w:color w:val="000000"/>
        </w:rPr>
        <w:t>внести следующие изменения:</w:t>
      </w:r>
    </w:p>
    <w:p w:rsidR="00687606" w:rsidRDefault="00687606" w:rsidP="00687606">
      <w:pPr>
        <w:ind w:firstLine="567"/>
        <w:jc w:val="both"/>
      </w:pPr>
      <w:r>
        <w:rPr>
          <w:bCs/>
          <w:color w:val="000000"/>
        </w:rPr>
        <w:t xml:space="preserve">1.1. Пункт 2 Постановления </w:t>
      </w:r>
      <w:r>
        <w:t>– считать утратившим силу;</w:t>
      </w:r>
    </w:p>
    <w:p w:rsidR="00687606" w:rsidRPr="007A4579" w:rsidRDefault="00687606" w:rsidP="00687606">
      <w:pPr>
        <w:ind w:firstLine="567"/>
        <w:jc w:val="both"/>
        <w:rPr>
          <w:bCs/>
          <w:color w:val="000000"/>
        </w:rPr>
      </w:pPr>
      <w:r>
        <w:t>1.2. Приложение 5 изложить в новой редакции (прилагается).</w:t>
      </w:r>
    </w:p>
    <w:p w:rsidR="00687606" w:rsidRPr="007F761F" w:rsidRDefault="00687606" w:rsidP="00687606">
      <w:pPr>
        <w:ind w:firstLine="567"/>
        <w:jc w:val="both"/>
        <w:rPr>
          <w:u w:val="single"/>
        </w:rPr>
      </w:pPr>
      <w:r w:rsidRPr="00CF376D">
        <w:rPr>
          <w:bCs/>
        </w:rPr>
        <w:t>2. Опубл</w:t>
      </w:r>
      <w:r>
        <w:rPr>
          <w:bCs/>
        </w:rPr>
        <w:t>иковать настоящее постановление</w:t>
      </w:r>
      <w:r w:rsidRPr="00CF376D">
        <w:rPr>
          <w:bCs/>
        </w:rPr>
        <w:t xml:space="preserve"> </w:t>
      </w:r>
      <w:r w:rsidRPr="00CF376D">
        <w:t xml:space="preserve">на официальном сайте администрации </w:t>
      </w:r>
      <w:r>
        <w:t xml:space="preserve">Новонадеждинского </w:t>
      </w:r>
      <w:r w:rsidRPr="00CF376D">
        <w:t xml:space="preserve">сельского поселения </w:t>
      </w:r>
      <w:r w:rsidRPr="007F761F">
        <w:rPr>
          <w:u w:val="single"/>
        </w:rPr>
        <w:t>http://адм</w:t>
      </w:r>
      <w:proofErr w:type="gramStart"/>
      <w:r w:rsidRPr="007F761F">
        <w:rPr>
          <w:u w:val="single"/>
        </w:rPr>
        <w:t>.н</w:t>
      </w:r>
      <w:proofErr w:type="gramEnd"/>
      <w:r w:rsidRPr="007F761F">
        <w:rPr>
          <w:u w:val="single"/>
        </w:rPr>
        <w:t>оваянадежда.рф.</w:t>
      </w:r>
    </w:p>
    <w:p w:rsidR="00687606" w:rsidRPr="00CF376D" w:rsidRDefault="00687606" w:rsidP="00687606">
      <w:pPr>
        <w:ind w:firstLine="567"/>
        <w:jc w:val="both"/>
        <w:rPr>
          <w:bCs/>
        </w:rPr>
      </w:pPr>
      <w:r w:rsidRPr="00CF376D">
        <w:rPr>
          <w:bCs/>
        </w:rPr>
        <w:t>3. Постановление вступает в силу со дня его обнародования.</w:t>
      </w:r>
    </w:p>
    <w:p w:rsidR="00687606" w:rsidRPr="00B2146F" w:rsidRDefault="00687606" w:rsidP="00687606">
      <w:pPr>
        <w:ind w:firstLine="567"/>
        <w:jc w:val="both"/>
        <w:rPr>
          <w:bCs/>
        </w:rPr>
      </w:pPr>
      <w:r w:rsidRPr="00CF376D">
        <w:rPr>
          <w:bCs/>
        </w:rPr>
        <w:t xml:space="preserve">4. </w:t>
      </w:r>
      <w:proofErr w:type="gramStart"/>
      <w:r w:rsidRPr="00CF376D">
        <w:rPr>
          <w:bCs/>
        </w:rPr>
        <w:t>Контроль за</w:t>
      </w:r>
      <w:proofErr w:type="gramEnd"/>
      <w:r w:rsidRPr="00CF376D">
        <w:rPr>
          <w:bCs/>
        </w:rPr>
        <w:t xml:space="preserve"> исполнением данного постановления оставляю за собой.</w:t>
      </w:r>
    </w:p>
    <w:p w:rsidR="00687606" w:rsidRPr="00CF376D" w:rsidRDefault="00687606" w:rsidP="00687606">
      <w:pPr>
        <w:ind w:firstLine="720"/>
        <w:contextualSpacing/>
        <w:jc w:val="both"/>
      </w:pPr>
    </w:p>
    <w:p w:rsidR="00687606" w:rsidRPr="00CF376D" w:rsidRDefault="00687606" w:rsidP="00687606">
      <w:pPr>
        <w:contextualSpacing/>
        <w:jc w:val="both"/>
      </w:pPr>
    </w:p>
    <w:p w:rsidR="00687606" w:rsidRPr="007A4579" w:rsidRDefault="00687606" w:rsidP="00687606">
      <w:pPr>
        <w:contextualSpacing/>
        <w:jc w:val="both"/>
      </w:pPr>
      <w:r w:rsidRPr="00CF376D">
        <w:t xml:space="preserve">Глава </w:t>
      </w:r>
      <w:r>
        <w:t xml:space="preserve">Новонадеждинского </w:t>
      </w:r>
    </w:p>
    <w:p w:rsidR="00687606" w:rsidRPr="00CF376D" w:rsidRDefault="00687606" w:rsidP="00687606">
      <w:pPr>
        <w:contextualSpacing/>
        <w:jc w:val="both"/>
        <w:rPr>
          <w:bCs/>
        </w:rPr>
      </w:pPr>
      <w:r w:rsidRPr="00CF376D">
        <w:t xml:space="preserve">сельского поселения                                                                                                  </w:t>
      </w:r>
      <w:r>
        <w:t xml:space="preserve">       И.Н. Бритвина</w:t>
      </w:r>
      <w:r w:rsidRPr="00CF376D">
        <w:t xml:space="preserve">      </w:t>
      </w:r>
    </w:p>
    <w:p w:rsidR="00687606" w:rsidRPr="00CF376D" w:rsidRDefault="00687606" w:rsidP="00687606">
      <w:pPr>
        <w:jc w:val="both"/>
      </w:pPr>
    </w:p>
    <w:p w:rsidR="00687606" w:rsidRPr="00CF376D" w:rsidRDefault="00687606" w:rsidP="00687606">
      <w:pPr>
        <w:jc w:val="both"/>
      </w:pPr>
    </w:p>
    <w:p w:rsidR="00687606" w:rsidRPr="00CF376D" w:rsidRDefault="00687606" w:rsidP="00687606">
      <w:pPr>
        <w:jc w:val="both"/>
      </w:pPr>
    </w:p>
    <w:p w:rsidR="00687606" w:rsidRPr="00CF376D" w:rsidRDefault="00687606" w:rsidP="00687606">
      <w:pPr>
        <w:jc w:val="both"/>
      </w:pPr>
    </w:p>
    <w:p w:rsidR="00687606" w:rsidRPr="00CF376D" w:rsidRDefault="00687606" w:rsidP="00687606">
      <w:pPr>
        <w:jc w:val="both"/>
      </w:pPr>
    </w:p>
    <w:p w:rsidR="00687606" w:rsidRDefault="00687606" w:rsidP="00687606">
      <w:pPr>
        <w:jc w:val="center"/>
      </w:pPr>
    </w:p>
    <w:p w:rsidR="00687606" w:rsidRDefault="00687606" w:rsidP="00687606">
      <w:pPr>
        <w:jc w:val="center"/>
      </w:pPr>
    </w:p>
    <w:p w:rsidR="00687606" w:rsidRDefault="00687606" w:rsidP="00687606">
      <w:pPr>
        <w:jc w:val="center"/>
      </w:pPr>
    </w:p>
    <w:p w:rsidR="00687606" w:rsidRDefault="00687606" w:rsidP="00687606">
      <w:pPr>
        <w:jc w:val="center"/>
      </w:pPr>
    </w:p>
    <w:p w:rsidR="00687606" w:rsidRDefault="00687606" w:rsidP="00687606">
      <w:pPr>
        <w:jc w:val="center"/>
      </w:pPr>
    </w:p>
    <w:p w:rsidR="00687606" w:rsidRDefault="00687606" w:rsidP="00687606">
      <w:pPr>
        <w:jc w:val="center"/>
      </w:pPr>
    </w:p>
    <w:p w:rsidR="00687606" w:rsidRDefault="00687606" w:rsidP="00687606">
      <w:pPr>
        <w:jc w:val="center"/>
      </w:pPr>
    </w:p>
    <w:p w:rsidR="00687606" w:rsidRDefault="00687606" w:rsidP="00687606">
      <w:pPr>
        <w:jc w:val="center"/>
      </w:pPr>
    </w:p>
    <w:p w:rsidR="00687606" w:rsidRDefault="00687606" w:rsidP="00687606">
      <w:pPr>
        <w:tabs>
          <w:tab w:val="left" w:pos="1695"/>
        </w:tabs>
      </w:pPr>
      <w:r>
        <w:tab/>
      </w:r>
    </w:p>
    <w:p w:rsidR="00687606" w:rsidRDefault="00687606" w:rsidP="00687606"/>
    <w:p w:rsidR="00687606" w:rsidRPr="00886373" w:rsidRDefault="00687606" w:rsidP="00687606"/>
    <w:p w:rsidR="00687606" w:rsidRPr="00886373" w:rsidRDefault="00687606" w:rsidP="00687606"/>
    <w:p w:rsidR="00687606" w:rsidRPr="00886373" w:rsidRDefault="00687606" w:rsidP="00687606"/>
    <w:p w:rsidR="00687606" w:rsidRDefault="00687606" w:rsidP="00687606"/>
    <w:p w:rsidR="00687606" w:rsidRDefault="00687606" w:rsidP="00687606"/>
    <w:p w:rsidR="00687606" w:rsidRDefault="00687606" w:rsidP="00687606"/>
    <w:p w:rsidR="00687606" w:rsidRDefault="00687606" w:rsidP="00687606"/>
    <w:p w:rsidR="00687606" w:rsidRPr="00886373" w:rsidRDefault="00687606" w:rsidP="00687606">
      <w:pPr>
        <w:suppressAutoHyphens w:val="0"/>
        <w:jc w:val="right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Приложение № 5</w:t>
      </w:r>
    </w:p>
    <w:p w:rsidR="00687606" w:rsidRPr="00886373" w:rsidRDefault="00687606" w:rsidP="00687606">
      <w:pPr>
        <w:suppressAutoHyphens w:val="0"/>
        <w:jc w:val="right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к постановлению администрации</w:t>
      </w:r>
    </w:p>
    <w:p w:rsidR="00687606" w:rsidRPr="00886373" w:rsidRDefault="00687606" w:rsidP="00687606">
      <w:pPr>
        <w:suppressAutoHyphens w:val="0"/>
        <w:jc w:val="right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Новонадеждинского сельского</w:t>
      </w:r>
    </w:p>
    <w:p w:rsidR="00687606" w:rsidRPr="00886373" w:rsidRDefault="00687606" w:rsidP="00687606">
      <w:pPr>
        <w:suppressAutoHyphens w:val="0"/>
        <w:jc w:val="right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поселения от 12 октября 2015г № 88</w:t>
      </w:r>
    </w:p>
    <w:p w:rsidR="00687606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</w:p>
    <w:p w:rsidR="00687606" w:rsidRPr="00886373" w:rsidRDefault="00687606" w:rsidP="00687606">
      <w:pPr>
        <w:suppressAutoHyphens w:val="0"/>
        <w:spacing w:before="100" w:beforeAutospacing="1" w:after="100" w:afterAutospacing="1"/>
        <w:jc w:val="center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Состав Комиссии администрации Новонадеждинского сельского поселения Городищенского муниципального района Волгоградской области по рассмотрению заявлений и документов, подготовке решений о постановке на учет либо об отказе в постановке на учет граждан, в целях последующего предоставления в собственность бесплатно земельного участка</w:t>
      </w:r>
    </w:p>
    <w:p w:rsidR="00687606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Председатель Комиссии</w:t>
      </w:r>
      <w:r>
        <w:rPr>
          <w:color w:val="000000"/>
          <w:sz w:val="27"/>
          <w:szCs w:val="27"/>
          <w:lang w:eastAsia="ru-RU"/>
        </w:rPr>
        <w:t xml:space="preserve"> </w:t>
      </w:r>
    </w:p>
    <w:p w:rsidR="00687606" w:rsidRPr="00886373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Бритвина И.Н</w:t>
      </w:r>
      <w:r>
        <w:rPr>
          <w:color w:val="000000"/>
          <w:sz w:val="27"/>
          <w:szCs w:val="27"/>
          <w:lang w:eastAsia="ru-RU"/>
        </w:rPr>
        <w:t xml:space="preserve">. </w:t>
      </w:r>
      <w:r w:rsidRPr="00886373">
        <w:rPr>
          <w:color w:val="000000"/>
          <w:sz w:val="27"/>
          <w:szCs w:val="27"/>
          <w:lang w:eastAsia="ru-RU"/>
        </w:rPr>
        <w:t>- Глава Новонадеждинского сельского поселения Городищенского муниципального района Волгоградской области;</w:t>
      </w:r>
    </w:p>
    <w:p w:rsidR="00687606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Секретарь</w:t>
      </w:r>
      <w:r>
        <w:rPr>
          <w:color w:val="000000"/>
          <w:sz w:val="27"/>
          <w:szCs w:val="27"/>
          <w:lang w:eastAsia="ru-RU"/>
        </w:rPr>
        <w:t xml:space="preserve"> </w:t>
      </w:r>
      <w:r w:rsidRPr="00886373">
        <w:rPr>
          <w:color w:val="000000"/>
          <w:sz w:val="27"/>
          <w:szCs w:val="27"/>
          <w:lang w:eastAsia="ru-RU"/>
        </w:rPr>
        <w:t>Комиссии</w:t>
      </w:r>
    </w:p>
    <w:p w:rsidR="00687606" w:rsidRPr="00886373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Иванченко И.Г. - Ведущий специалист администрации Новонадеждинского сельского поселения Городищенского муниципального района</w:t>
      </w:r>
    </w:p>
    <w:p w:rsidR="00687606" w:rsidRPr="00886373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Члены Комиссии:</w:t>
      </w:r>
    </w:p>
    <w:p w:rsidR="00687606" w:rsidRPr="00886373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r w:rsidRPr="00886373">
        <w:rPr>
          <w:color w:val="000000"/>
          <w:sz w:val="27"/>
          <w:szCs w:val="27"/>
          <w:lang w:eastAsia="ru-RU"/>
        </w:rPr>
        <w:t>Заика Н.А.</w:t>
      </w:r>
      <w:r>
        <w:rPr>
          <w:color w:val="000000"/>
          <w:sz w:val="27"/>
          <w:szCs w:val="27"/>
          <w:lang w:eastAsia="ru-RU"/>
        </w:rPr>
        <w:t xml:space="preserve"> </w:t>
      </w:r>
      <w:r w:rsidRPr="00886373">
        <w:rPr>
          <w:color w:val="000000"/>
          <w:sz w:val="27"/>
          <w:szCs w:val="27"/>
          <w:lang w:eastAsia="ru-RU"/>
        </w:rPr>
        <w:t>- Ведущий специалист администрации Новонадеждинского сельского поселения Городищенского муниципального района;</w:t>
      </w:r>
    </w:p>
    <w:p w:rsidR="00687606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proofErr w:type="spellStart"/>
      <w:r w:rsidRPr="00886373">
        <w:rPr>
          <w:color w:val="000000"/>
          <w:sz w:val="27"/>
          <w:szCs w:val="27"/>
          <w:lang w:eastAsia="ru-RU"/>
        </w:rPr>
        <w:t>Жутаева</w:t>
      </w:r>
      <w:proofErr w:type="spellEnd"/>
      <w:r w:rsidRPr="00886373">
        <w:rPr>
          <w:color w:val="000000"/>
          <w:sz w:val="27"/>
          <w:szCs w:val="27"/>
          <w:lang w:eastAsia="ru-RU"/>
        </w:rPr>
        <w:t xml:space="preserve"> А.С. - Заместитель председателя Совета депутатов Новонадеждинского сельского поселения</w:t>
      </w:r>
      <w:r>
        <w:rPr>
          <w:color w:val="000000"/>
          <w:sz w:val="27"/>
          <w:szCs w:val="27"/>
          <w:lang w:eastAsia="ru-RU"/>
        </w:rPr>
        <w:t xml:space="preserve"> </w:t>
      </w:r>
    </w:p>
    <w:p w:rsidR="00687606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proofErr w:type="spellStart"/>
      <w:r>
        <w:rPr>
          <w:color w:val="000000"/>
          <w:sz w:val="27"/>
          <w:szCs w:val="27"/>
          <w:lang w:eastAsia="ru-RU"/>
        </w:rPr>
        <w:t>Боева</w:t>
      </w:r>
      <w:proofErr w:type="spellEnd"/>
      <w:r>
        <w:rPr>
          <w:color w:val="000000"/>
          <w:sz w:val="27"/>
          <w:szCs w:val="27"/>
          <w:lang w:eastAsia="ru-RU"/>
        </w:rPr>
        <w:t xml:space="preserve"> О.Ю. – Председатель совета ТОС «Новостройка» п. Новая Надежда Городищенского района Волгоградской области;</w:t>
      </w:r>
    </w:p>
    <w:p w:rsidR="00687606" w:rsidRDefault="00687606" w:rsidP="00687606">
      <w:pPr>
        <w:suppressAutoHyphens w:val="0"/>
        <w:spacing w:before="100" w:beforeAutospacing="1" w:after="100" w:afterAutospacing="1"/>
        <w:rPr>
          <w:color w:val="000000"/>
          <w:sz w:val="27"/>
          <w:szCs w:val="27"/>
          <w:lang w:eastAsia="ru-RU"/>
        </w:rPr>
      </w:pPr>
      <w:proofErr w:type="spellStart"/>
      <w:r>
        <w:rPr>
          <w:color w:val="000000"/>
          <w:sz w:val="27"/>
          <w:szCs w:val="27"/>
          <w:lang w:eastAsia="ru-RU"/>
        </w:rPr>
        <w:t>Бердаков</w:t>
      </w:r>
      <w:proofErr w:type="spellEnd"/>
      <w:r>
        <w:rPr>
          <w:color w:val="000000"/>
          <w:sz w:val="27"/>
          <w:szCs w:val="27"/>
          <w:lang w:eastAsia="ru-RU"/>
        </w:rPr>
        <w:t xml:space="preserve"> В.И. – Председатель  ДНД «Защита» п. Новая Надежда Городищенского района Волгоградской области.</w:t>
      </w:r>
    </w:p>
    <w:p w:rsidR="00687606" w:rsidRPr="00886373" w:rsidRDefault="00687606" w:rsidP="00687606"/>
    <w:p w:rsidR="007A0DD6" w:rsidRDefault="007A0DD6"/>
    <w:sectPr w:rsidR="007A0DD6" w:rsidSect="00CF376D">
      <w:pgSz w:w="11906" w:h="16838"/>
      <w:pgMar w:top="993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606"/>
    <w:rsid w:val="00165467"/>
    <w:rsid w:val="00215E3B"/>
    <w:rsid w:val="005003E5"/>
    <w:rsid w:val="005A3EF9"/>
    <w:rsid w:val="00687606"/>
    <w:rsid w:val="007871B8"/>
    <w:rsid w:val="007A0DD6"/>
    <w:rsid w:val="008F5251"/>
    <w:rsid w:val="00920FAF"/>
    <w:rsid w:val="00AE02C1"/>
    <w:rsid w:val="00B12913"/>
    <w:rsid w:val="00ED0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6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87606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87606"/>
    <w:pPr>
      <w:keepNext/>
      <w:numPr>
        <w:ilvl w:val="1"/>
        <w:numId w:val="1"/>
      </w:numPr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760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8760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No Spacing"/>
    <w:basedOn w:val="a"/>
    <w:link w:val="a4"/>
    <w:qFormat/>
    <w:rsid w:val="00687606"/>
    <w:pPr>
      <w:suppressAutoHyphens w:val="0"/>
    </w:pPr>
    <w:rPr>
      <w:rFonts w:ascii="Cambria" w:hAnsi="Cambria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87606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2015-11-27T07:08:00Z</dcterms:created>
  <dcterms:modified xsi:type="dcterms:W3CDTF">2015-11-27T07:08:00Z</dcterms:modified>
</cp:coreProperties>
</file>