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B4" w:rsidRDefault="004639B4" w:rsidP="004639B4">
      <w:pPr>
        <w:jc w:val="center"/>
        <w:rPr>
          <w:rStyle w:val="a9"/>
        </w:rPr>
      </w:pPr>
    </w:p>
    <w:p w:rsidR="004639B4" w:rsidRDefault="004639B4" w:rsidP="004639B4">
      <w:pPr>
        <w:jc w:val="center"/>
        <w:rPr>
          <w:rStyle w:val="a9"/>
        </w:rPr>
      </w:pPr>
    </w:p>
    <w:p w:rsidR="002A5004" w:rsidRDefault="002A5004" w:rsidP="002A500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</w:rPr>
      </w:pPr>
      <w:r>
        <w:rPr>
          <w:b/>
          <w:bCs/>
          <w:kern w:val="32"/>
          <w:sz w:val="24"/>
        </w:rPr>
        <w:t xml:space="preserve">АДМИНИСТРАЦИЯ  </w:t>
      </w:r>
    </w:p>
    <w:p w:rsidR="002A5004" w:rsidRDefault="002A5004" w:rsidP="002A500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</w:rPr>
      </w:pPr>
      <w:r>
        <w:rPr>
          <w:b/>
          <w:bCs/>
          <w:kern w:val="32"/>
          <w:sz w:val="24"/>
        </w:rPr>
        <w:t xml:space="preserve">НОВОНАДЕЖДИНСКОГО СЕЛЬСКОГО ПОСЕЛЕНИЯ </w:t>
      </w:r>
    </w:p>
    <w:p w:rsidR="002A5004" w:rsidRDefault="002A5004" w:rsidP="002A500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</w:rPr>
      </w:pPr>
      <w:r>
        <w:rPr>
          <w:b/>
          <w:bCs/>
          <w:kern w:val="32"/>
          <w:sz w:val="24"/>
        </w:rPr>
        <w:t xml:space="preserve">ГОРОДИЩЕНСКОГО МУНИЦИПАЛЬНОГО РАЙОНА </w:t>
      </w:r>
    </w:p>
    <w:p w:rsidR="002A5004" w:rsidRDefault="002A5004" w:rsidP="002A500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</w:rPr>
      </w:pPr>
      <w:r>
        <w:rPr>
          <w:b/>
          <w:bCs/>
          <w:kern w:val="32"/>
          <w:sz w:val="24"/>
        </w:rPr>
        <w:t>ВОЛГОГРАДСКОЙ ОБЛАСТИ</w:t>
      </w:r>
    </w:p>
    <w:p w:rsidR="002A5004" w:rsidRDefault="002A5004" w:rsidP="002A5004">
      <w:pPr>
        <w:rPr>
          <w:bCs/>
          <w:sz w:val="24"/>
        </w:rPr>
      </w:pPr>
    </w:p>
    <w:p w:rsidR="002A5004" w:rsidRDefault="002A5004" w:rsidP="002A5004">
      <w:pPr>
        <w:keepNext/>
        <w:jc w:val="center"/>
        <w:outlineLvl w:val="1"/>
        <w:rPr>
          <w:b/>
          <w:bCs/>
          <w:iCs/>
          <w:sz w:val="24"/>
        </w:rPr>
      </w:pPr>
      <w:proofErr w:type="gramStart"/>
      <w:r>
        <w:rPr>
          <w:b/>
          <w:bCs/>
          <w:iCs/>
          <w:sz w:val="24"/>
        </w:rPr>
        <w:t>П</w:t>
      </w:r>
      <w:proofErr w:type="gramEnd"/>
      <w:r>
        <w:rPr>
          <w:b/>
          <w:bCs/>
          <w:iCs/>
          <w:sz w:val="24"/>
        </w:rPr>
        <w:t xml:space="preserve"> О С Т А Н О В Л Е Н И Е</w:t>
      </w:r>
    </w:p>
    <w:p w:rsidR="002A5004" w:rsidRDefault="002A5004" w:rsidP="002A5004">
      <w:pPr>
        <w:spacing w:line="276" w:lineRule="auto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</w:t>
      </w:r>
    </w:p>
    <w:p w:rsidR="002A5004" w:rsidRDefault="007B2C19" w:rsidP="002A5004">
      <w:pPr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 26 октября </w:t>
      </w:r>
      <w:r w:rsidR="002A5004">
        <w:rPr>
          <w:szCs w:val="28"/>
        </w:rPr>
        <w:t xml:space="preserve">2018 года                                                 </w:t>
      </w:r>
      <w:r>
        <w:rPr>
          <w:szCs w:val="28"/>
        </w:rPr>
        <w:t xml:space="preserve">                         №  54</w:t>
      </w:r>
    </w:p>
    <w:p w:rsidR="002A5004" w:rsidRDefault="002A5004" w:rsidP="002A5004">
      <w:pPr>
        <w:jc w:val="center"/>
        <w:rPr>
          <w:szCs w:val="28"/>
        </w:rPr>
      </w:pPr>
    </w:p>
    <w:p w:rsidR="002A5004" w:rsidRPr="00AC0208" w:rsidRDefault="002A5004" w:rsidP="002A5004">
      <w:pPr>
        <w:contextualSpacing/>
        <w:rPr>
          <w:color w:val="FF0000"/>
          <w:szCs w:val="28"/>
        </w:rPr>
      </w:pPr>
    </w:p>
    <w:p w:rsidR="00DD3E40" w:rsidRPr="006222C0" w:rsidRDefault="00DD3E40" w:rsidP="006222C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D3E40" w:rsidRPr="006222C0" w:rsidRDefault="00DD3E40" w:rsidP="006222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22C0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предоставление кото</w:t>
      </w:r>
      <w:r w:rsidR="00F5067E" w:rsidRPr="006222C0">
        <w:rPr>
          <w:rFonts w:ascii="Times New Roman" w:hAnsi="Times New Roman" w:cs="Times New Roman"/>
          <w:b w:val="0"/>
          <w:sz w:val="28"/>
          <w:szCs w:val="28"/>
        </w:rPr>
        <w:t>рых не осуществляется посредство</w:t>
      </w:r>
      <w:r w:rsidRPr="006222C0">
        <w:rPr>
          <w:rFonts w:ascii="Times New Roman" w:hAnsi="Times New Roman" w:cs="Times New Roman"/>
          <w:b w:val="0"/>
          <w:sz w:val="28"/>
          <w:szCs w:val="28"/>
        </w:rPr>
        <w:t>м комплексного запроса при обращении заявителя в многофункциональный центр предоставления государственных и муниципальных услуг</w:t>
      </w:r>
    </w:p>
    <w:p w:rsidR="00DD3E40" w:rsidRPr="006222C0" w:rsidRDefault="00DD3E40" w:rsidP="00622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2C0" w:rsidRDefault="00DD3E40" w:rsidP="00622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2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6D9E" w:rsidRPr="006222C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hyperlink r:id="rId6" w:history="1">
        <w:r w:rsidRPr="00270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13 статьи 15.1</w:t>
        </w:r>
      </w:hyperlink>
      <w:r w:rsidRPr="006222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F5067E" w:rsidRPr="006222C0">
        <w:rPr>
          <w:rFonts w:ascii="Times New Roman" w:hAnsi="Times New Roman" w:cs="Times New Roman"/>
          <w:sz w:val="28"/>
          <w:szCs w:val="28"/>
        </w:rPr>
        <w:t>г. № 210-ФЗ «</w:t>
      </w:r>
      <w:r w:rsidRPr="006222C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5067E" w:rsidRPr="006222C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26D9E" w:rsidRPr="006222C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F65F7">
        <w:rPr>
          <w:rFonts w:ascii="Times New Roman" w:hAnsi="Times New Roman" w:cs="Times New Roman"/>
          <w:sz w:val="28"/>
          <w:szCs w:val="28"/>
        </w:rPr>
        <w:t>Новонадеждин</w:t>
      </w:r>
      <w:r w:rsidR="006222C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C42570">
        <w:rPr>
          <w:rFonts w:ascii="Times New Roman" w:hAnsi="Times New Roman" w:cs="Times New Roman"/>
          <w:sz w:val="28"/>
          <w:szCs w:val="28"/>
        </w:rPr>
        <w:t>Городищен</w:t>
      </w:r>
      <w:r w:rsidR="00026D9E" w:rsidRPr="006222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26D9E" w:rsidRPr="006222C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6222C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F65F7" w:rsidRPr="00DF65F7">
        <w:rPr>
          <w:rFonts w:ascii="Times New Roman" w:hAnsi="Times New Roman" w:cs="Times New Roman"/>
          <w:sz w:val="28"/>
          <w:szCs w:val="28"/>
        </w:rPr>
        <w:t xml:space="preserve"> </w:t>
      </w:r>
      <w:r w:rsidR="00DF65F7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C42570" w:rsidRPr="00C42570">
        <w:rPr>
          <w:rFonts w:ascii="Times New Roman" w:hAnsi="Times New Roman" w:cs="Times New Roman"/>
          <w:sz w:val="28"/>
          <w:szCs w:val="28"/>
        </w:rPr>
        <w:t xml:space="preserve"> </w:t>
      </w:r>
      <w:r w:rsidR="00C425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42570">
        <w:rPr>
          <w:rFonts w:ascii="Times New Roman" w:hAnsi="Times New Roman" w:cs="Times New Roman"/>
          <w:sz w:val="28"/>
          <w:szCs w:val="28"/>
        </w:rPr>
        <w:t>Городищен</w:t>
      </w:r>
      <w:r w:rsidR="00C42570" w:rsidRPr="006222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F49B4" w:rsidRPr="00EF49B4">
        <w:rPr>
          <w:rFonts w:ascii="Times New Roman" w:hAnsi="Times New Roman" w:cs="Times New Roman"/>
          <w:sz w:val="28"/>
          <w:szCs w:val="28"/>
        </w:rPr>
        <w:t xml:space="preserve"> </w:t>
      </w:r>
      <w:r w:rsidR="00462294" w:rsidRPr="006222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222C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proofErr w:type="gramEnd"/>
    </w:p>
    <w:p w:rsidR="006222C0" w:rsidRDefault="006222C0" w:rsidP="00622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E40" w:rsidRDefault="006222C0" w:rsidP="006222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22C0" w:rsidRPr="006222C0" w:rsidRDefault="006222C0" w:rsidP="006222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67E" w:rsidRPr="006222C0" w:rsidRDefault="00DD3E40" w:rsidP="00622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C0">
        <w:rPr>
          <w:rFonts w:ascii="Times New Roman" w:hAnsi="Times New Roman" w:cs="Times New Roman"/>
          <w:sz w:val="28"/>
          <w:szCs w:val="28"/>
        </w:rPr>
        <w:t>1. Утвердить</w:t>
      </w:r>
      <w:r w:rsidR="00026D9E" w:rsidRPr="006222C0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6222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29" w:history="1">
        <w:r w:rsidR="00270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270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6222C0">
        <w:rPr>
          <w:rFonts w:ascii="Times New Roman" w:hAnsi="Times New Roman" w:cs="Times New Roman"/>
        </w:rPr>
        <w:t xml:space="preserve"> </w:t>
      </w:r>
      <w:r w:rsidR="00462294" w:rsidRPr="006222C0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</w:t>
      </w:r>
      <w:r w:rsidR="00026D9E" w:rsidRPr="006222C0">
        <w:rPr>
          <w:rFonts w:ascii="Times New Roman" w:hAnsi="Times New Roman" w:cs="Times New Roman"/>
          <w:sz w:val="28"/>
          <w:szCs w:val="28"/>
        </w:rPr>
        <w:t>рых не осуществляется посредство</w:t>
      </w:r>
      <w:r w:rsidR="00462294" w:rsidRPr="006222C0">
        <w:rPr>
          <w:rFonts w:ascii="Times New Roman" w:hAnsi="Times New Roman" w:cs="Times New Roman"/>
          <w:sz w:val="28"/>
          <w:szCs w:val="28"/>
        </w:rPr>
        <w:t>м комплексного запроса при обращении заявителя в многофункциональный центр предоставления государственных и муниципальных услуг</w:t>
      </w:r>
      <w:r w:rsidR="00F5067E" w:rsidRPr="006222C0">
        <w:rPr>
          <w:rFonts w:ascii="Times New Roman" w:hAnsi="Times New Roman" w:cs="Times New Roman"/>
          <w:sz w:val="28"/>
          <w:szCs w:val="28"/>
        </w:rPr>
        <w:t>.</w:t>
      </w:r>
    </w:p>
    <w:p w:rsidR="00DD3E40" w:rsidRPr="006222C0" w:rsidRDefault="00026D9E" w:rsidP="00622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C0">
        <w:rPr>
          <w:rFonts w:ascii="Times New Roman" w:hAnsi="Times New Roman" w:cs="Times New Roman"/>
          <w:sz w:val="28"/>
          <w:szCs w:val="28"/>
        </w:rPr>
        <w:t>2</w:t>
      </w:r>
      <w:r w:rsidR="00DD3E40" w:rsidRPr="006222C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62294" w:rsidRPr="006222C0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официальному обнародованию</w:t>
      </w:r>
      <w:r w:rsidR="00DD3E40" w:rsidRPr="006222C0">
        <w:rPr>
          <w:rFonts w:ascii="Times New Roman" w:hAnsi="Times New Roman" w:cs="Times New Roman"/>
          <w:sz w:val="28"/>
          <w:szCs w:val="28"/>
        </w:rPr>
        <w:t>.</w:t>
      </w:r>
    </w:p>
    <w:p w:rsidR="00A77BB4" w:rsidRPr="006222C0" w:rsidRDefault="00A77BB4" w:rsidP="006222C0">
      <w:pPr>
        <w:jc w:val="both"/>
        <w:rPr>
          <w:szCs w:val="28"/>
        </w:rPr>
      </w:pPr>
    </w:p>
    <w:p w:rsidR="00462294" w:rsidRPr="006222C0" w:rsidRDefault="00462294" w:rsidP="006222C0">
      <w:pPr>
        <w:jc w:val="both"/>
        <w:rPr>
          <w:szCs w:val="28"/>
        </w:rPr>
      </w:pPr>
    </w:p>
    <w:p w:rsidR="00462294" w:rsidRDefault="00462294" w:rsidP="006222C0">
      <w:pPr>
        <w:jc w:val="both"/>
        <w:rPr>
          <w:szCs w:val="28"/>
        </w:rPr>
      </w:pPr>
    </w:p>
    <w:p w:rsidR="006222C0" w:rsidRDefault="006222C0" w:rsidP="006222C0">
      <w:pPr>
        <w:jc w:val="both"/>
        <w:rPr>
          <w:szCs w:val="28"/>
        </w:rPr>
      </w:pPr>
    </w:p>
    <w:p w:rsidR="006222C0" w:rsidRPr="006222C0" w:rsidRDefault="006222C0" w:rsidP="006222C0">
      <w:pPr>
        <w:jc w:val="both"/>
        <w:rPr>
          <w:szCs w:val="28"/>
        </w:rPr>
      </w:pPr>
    </w:p>
    <w:p w:rsidR="006222C0" w:rsidRDefault="00462294" w:rsidP="006222C0">
      <w:pPr>
        <w:jc w:val="both"/>
        <w:rPr>
          <w:szCs w:val="28"/>
        </w:rPr>
      </w:pPr>
      <w:r w:rsidRPr="006222C0">
        <w:rPr>
          <w:szCs w:val="28"/>
        </w:rPr>
        <w:t xml:space="preserve">Глава </w:t>
      </w:r>
      <w:r w:rsidR="00DF65F7">
        <w:rPr>
          <w:szCs w:val="28"/>
        </w:rPr>
        <w:t>Новонадеждинского</w:t>
      </w:r>
    </w:p>
    <w:p w:rsidR="00462294" w:rsidRPr="006222C0" w:rsidRDefault="006222C0" w:rsidP="006222C0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</w:t>
      </w:r>
      <w:r w:rsidR="00EF49B4">
        <w:rPr>
          <w:szCs w:val="28"/>
        </w:rPr>
        <w:t xml:space="preserve">                   </w:t>
      </w:r>
      <w:r w:rsidR="001B0AF7">
        <w:rPr>
          <w:szCs w:val="28"/>
        </w:rPr>
        <w:t xml:space="preserve">                   </w:t>
      </w:r>
      <w:proofErr w:type="spellStart"/>
      <w:r w:rsidR="00DF65F7">
        <w:rPr>
          <w:szCs w:val="28"/>
        </w:rPr>
        <w:t>И.Н.Бритви</w:t>
      </w:r>
      <w:r w:rsidR="00A731F4">
        <w:rPr>
          <w:szCs w:val="28"/>
        </w:rPr>
        <w:t>на</w:t>
      </w:r>
      <w:proofErr w:type="spellEnd"/>
    </w:p>
    <w:p w:rsidR="00462294" w:rsidRPr="006222C0" w:rsidRDefault="00462294" w:rsidP="006222C0">
      <w:pPr>
        <w:jc w:val="both"/>
        <w:rPr>
          <w:szCs w:val="28"/>
        </w:rPr>
      </w:pPr>
    </w:p>
    <w:p w:rsidR="00462294" w:rsidRPr="006222C0" w:rsidRDefault="00462294" w:rsidP="006222C0">
      <w:pPr>
        <w:jc w:val="both"/>
        <w:rPr>
          <w:szCs w:val="28"/>
        </w:rPr>
      </w:pPr>
    </w:p>
    <w:p w:rsidR="00462294" w:rsidRPr="006222C0" w:rsidRDefault="00462294" w:rsidP="006222C0">
      <w:pPr>
        <w:jc w:val="both"/>
        <w:rPr>
          <w:szCs w:val="28"/>
        </w:rPr>
      </w:pPr>
    </w:p>
    <w:p w:rsidR="00462294" w:rsidRPr="006222C0" w:rsidRDefault="00462294" w:rsidP="006222C0">
      <w:pPr>
        <w:jc w:val="both"/>
        <w:rPr>
          <w:szCs w:val="28"/>
        </w:rPr>
      </w:pPr>
    </w:p>
    <w:p w:rsidR="00462294" w:rsidRPr="006222C0" w:rsidRDefault="00462294" w:rsidP="006222C0">
      <w:pPr>
        <w:jc w:val="both"/>
        <w:rPr>
          <w:szCs w:val="28"/>
        </w:rPr>
      </w:pPr>
    </w:p>
    <w:p w:rsidR="00462294" w:rsidRDefault="00462294" w:rsidP="006222C0">
      <w:pPr>
        <w:jc w:val="both"/>
        <w:rPr>
          <w:szCs w:val="28"/>
        </w:rPr>
      </w:pPr>
    </w:p>
    <w:p w:rsidR="00270B13" w:rsidRPr="006222C0" w:rsidRDefault="00270B13" w:rsidP="006222C0">
      <w:pPr>
        <w:jc w:val="both"/>
        <w:rPr>
          <w:szCs w:val="28"/>
        </w:rPr>
      </w:pPr>
    </w:p>
    <w:p w:rsidR="00462294" w:rsidRPr="006222C0" w:rsidRDefault="00462294" w:rsidP="006222C0">
      <w:pPr>
        <w:jc w:val="both"/>
        <w:rPr>
          <w:szCs w:val="28"/>
        </w:rPr>
      </w:pPr>
    </w:p>
    <w:p w:rsidR="00F5067E" w:rsidRPr="006222C0" w:rsidRDefault="00F5067E" w:rsidP="006222C0">
      <w:pPr>
        <w:jc w:val="both"/>
        <w:rPr>
          <w:sz w:val="24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5067E" w:rsidRPr="006222C0" w:rsidTr="006222C0">
        <w:tc>
          <w:tcPr>
            <w:tcW w:w="5528" w:type="dxa"/>
          </w:tcPr>
          <w:p w:rsidR="00270B13" w:rsidRDefault="00270B13" w:rsidP="006222C0">
            <w:pPr>
              <w:jc w:val="right"/>
              <w:rPr>
                <w:sz w:val="24"/>
                <w:szCs w:val="24"/>
              </w:rPr>
            </w:pPr>
          </w:p>
          <w:p w:rsidR="00F5067E" w:rsidRPr="006222C0" w:rsidRDefault="00F5067E" w:rsidP="006222C0">
            <w:pPr>
              <w:jc w:val="right"/>
              <w:rPr>
                <w:sz w:val="24"/>
                <w:szCs w:val="24"/>
              </w:rPr>
            </w:pPr>
            <w:r w:rsidRPr="006222C0">
              <w:rPr>
                <w:sz w:val="24"/>
                <w:szCs w:val="24"/>
              </w:rPr>
              <w:t>УТВЕРЖДЕН</w:t>
            </w:r>
          </w:p>
          <w:p w:rsidR="00F5067E" w:rsidRPr="00C42570" w:rsidRDefault="00F5067E" w:rsidP="006222C0">
            <w:pPr>
              <w:jc w:val="right"/>
              <w:rPr>
                <w:szCs w:val="28"/>
              </w:rPr>
            </w:pPr>
            <w:r w:rsidRPr="00C42570">
              <w:rPr>
                <w:szCs w:val="28"/>
              </w:rPr>
              <w:t>постановлением администрации</w:t>
            </w:r>
          </w:p>
          <w:p w:rsidR="00F5067E" w:rsidRPr="00C42570" w:rsidRDefault="00DF65F7" w:rsidP="006222C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Новонадеждинского</w:t>
            </w:r>
            <w:r w:rsidRPr="00C42570">
              <w:rPr>
                <w:szCs w:val="28"/>
              </w:rPr>
              <w:t xml:space="preserve"> </w:t>
            </w:r>
            <w:r w:rsidR="00C42570" w:rsidRPr="00C42570">
              <w:rPr>
                <w:szCs w:val="28"/>
              </w:rPr>
              <w:t xml:space="preserve">сельского поселения </w:t>
            </w:r>
            <w:proofErr w:type="spellStart"/>
            <w:r w:rsidR="00C42570" w:rsidRPr="00C42570">
              <w:rPr>
                <w:szCs w:val="28"/>
              </w:rPr>
              <w:t>Городищенского</w:t>
            </w:r>
            <w:proofErr w:type="spellEnd"/>
            <w:r w:rsidR="00C42570" w:rsidRPr="00C42570">
              <w:rPr>
                <w:szCs w:val="28"/>
              </w:rPr>
              <w:t xml:space="preserve"> </w:t>
            </w:r>
            <w:r w:rsidR="00F5067E" w:rsidRPr="00C42570">
              <w:rPr>
                <w:szCs w:val="28"/>
              </w:rPr>
              <w:t>муниципального</w:t>
            </w:r>
          </w:p>
          <w:p w:rsidR="00F5067E" w:rsidRPr="006222C0" w:rsidRDefault="00F5067E" w:rsidP="006222C0">
            <w:pPr>
              <w:jc w:val="right"/>
              <w:rPr>
                <w:sz w:val="24"/>
                <w:szCs w:val="24"/>
              </w:rPr>
            </w:pPr>
            <w:r w:rsidRPr="006222C0">
              <w:rPr>
                <w:sz w:val="24"/>
                <w:szCs w:val="24"/>
              </w:rPr>
              <w:t>района Волгоградской области</w:t>
            </w:r>
          </w:p>
          <w:p w:rsidR="00F5067E" w:rsidRPr="006222C0" w:rsidRDefault="001B0AF7" w:rsidP="006222C0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B2C19">
              <w:rPr>
                <w:sz w:val="24"/>
                <w:szCs w:val="24"/>
              </w:rPr>
              <w:t>26.10.</w:t>
            </w:r>
            <w:bookmarkStart w:id="0" w:name="_GoBack"/>
            <w:bookmarkEnd w:id="0"/>
            <w:r w:rsidR="00F5067E" w:rsidRPr="006222C0">
              <w:rPr>
                <w:sz w:val="24"/>
                <w:szCs w:val="24"/>
              </w:rPr>
              <w:t xml:space="preserve">2018 г. № </w:t>
            </w:r>
            <w:r w:rsidR="007B2C19">
              <w:rPr>
                <w:sz w:val="24"/>
                <w:szCs w:val="24"/>
              </w:rPr>
              <w:t>54</w:t>
            </w:r>
          </w:p>
        </w:tc>
      </w:tr>
    </w:tbl>
    <w:p w:rsidR="00462294" w:rsidRPr="006222C0" w:rsidRDefault="00462294" w:rsidP="006222C0">
      <w:pPr>
        <w:jc w:val="right"/>
        <w:rPr>
          <w:sz w:val="24"/>
        </w:rPr>
      </w:pPr>
    </w:p>
    <w:p w:rsidR="00087E4C" w:rsidRPr="006222C0" w:rsidRDefault="00087E4C" w:rsidP="006222C0">
      <w:pPr>
        <w:jc w:val="both"/>
        <w:rPr>
          <w:sz w:val="24"/>
        </w:rPr>
      </w:pPr>
    </w:p>
    <w:p w:rsidR="00270B13" w:rsidRDefault="00270B13" w:rsidP="006222C0">
      <w:pPr>
        <w:jc w:val="center"/>
        <w:rPr>
          <w:szCs w:val="28"/>
        </w:rPr>
      </w:pPr>
    </w:p>
    <w:p w:rsidR="00087E4C" w:rsidRPr="006222C0" w:rsidRDefault="00087E4C" w:rsidP="006222C0">
      <w:pPr>
        <w:jc w:val="center"/>
        <w:rPr>
          <w:szCs w:val="28"/>
        </w:rPr>
      </w:pPr>
      <w:r w:rsidRPr="006222C0">
        <w:rPr>
          <w:szCs w:val="28"/>
        </w:rPr>
        <w:t>ПЕРЕЧЕНЬ</w:t>
      </w:r>
    </w:p>
    <w:p w:rsidR="00462294" w:rsidRPr="006222C0" w:rsidRDefault="00087E4C" w:rsidP="006222C0">
      <w:pPr>
        <w:jc w:val="center"/>
        <w:rPr>
          <w:szCs w:val="28"/>
        </w:rPr>
      </w:pPr>
      <w:r w:rsidRPr="006222C0">
        <w:rPr>
          <w:szCs w:val="28"/>
        </w:rPr>
        <w:t>муниципальных услуг, предоставление кото</w:t>
      </w:r>
      <w:r w:rsidR="00026D9E" w:rsidRPr="006222C0">
        <w:rPr>
          <w:szCs w:val="28"/>
        </w:rPr>
        <w:t>рых не осуществляется посредство</w:t>
      </w:r>
      <w:r w:rsidRPr="006222C0">
        <w:rPr>
          <w:szCs w:val="28"/>
        </w:rPr>
        <w:t>м комплексного запроса при обращении заявителя в многофункциональный центр предоставления государственных и муниципальных услуг</w:t>
      </w:r>
    </w:p>
    <w:p w:rsidR="0088578F" w:rsidRDefault="0088578F" w:rsidP="006222C0">
      <w:pPr>
        <w:jc w:val="both"/>
        <w:rPr>
          <w:sz w:val="24"/>
        </w:rPr>
      </w:pPr>
    </w:p>
    <w:p w:rsidR="00087E4C" w:rsidRPr="00D747AB" w:rsidRDefault="00087E4C" w:rsidP="00D747AB">
      <w:pPr>
        <w:rPr>
          <w:szCs w:val="28"/>
        </w:rPr>
      </w:pPr>
    </w:p>
    <w:p w:rsidR="00920EAC" w:rsidRPr="0053230A" w:rsidRDefault="00920EAC" w:rsidP="002A5004">
      <w:pPr>
        <w:pStyle w:val="a7"/>
        <w:ind w:firstLine="540"/>
        <w:jc w:val="both"/>
        <w:rPr>
          <w:szCs w:val="28"/>
        </w:rPr>
      </w:pPr>
      <w:r w:rsidRPr="0053230A">
        <w:rPr>
          <w:color w:val="000000"/>
          <w:szCs w:val="28"/>
        </w:rPr>
        <w:t>1.</w:t>
      </w:r>
      <w:r w:rsidR="00270B13" w:rsidRPr="0053230A">
        <w:rPr>
          <w:szCs w:val="28"/>
        </w:rPr>
        <w:t xml:space="preserve"> </w:t>
      </w:r>
      <w:r w:rsidR="00A515BB" w:rsidRPr="0053230A">
        <w:rPr>
          <w:szCs w:val="28"/>
        </w:rPr>
        <w:t>«Предоставление водных объектов в пользование на основании договора водопользования или решения о предоставлении водного объекта в пользование».</w:t>
      </w:r>
    </w:p>
    <w:p w:rsidR="00D96CEA" w:rsidRPr="0053230A" w:rsidRDefault="00920EAC" w:rsidP="002A5004">
      <w:pPr>
        <w:pStyle w:val="a7"/>
        <w:ind w:firstLine="540"/>
        <w:jc w:val="both"/>
        <w:rPr>
          <w:szCs w:val="28"/>
        </w:rPr>
      </w:pPr>
      <w:r w:rsidRPr="0053230A">
        <w:rPr>
          <w:szCs w:val="28"/>
        </w:rPr>
        <w:t>2.</w:t>
      </w:r>
      <w:r w:rsidR="00270B13" w:rsidRPr="0053230A">
        <w:rPr>
          <w:szCs w:val="28"/>
        </w:rPr>
        <w:t xml:space="preserve"> </w:t>
      </w:r>
      <w:r w:rsidR="00A515BB" w:rsidRPr="0053230A">
        <w:rPr>
          <w:szCs w:val="28"/>
        </w:rPr>
        <w:t>«Предоставление в аренду, безвозмездное пользование имущества, находящегося в муниципальной собственности Новонадеждинского сельского поселения».</w:t>
      </w:r>
    </w:p>
    <w:p w:rsidR="00920EAC" w:rsidRPr="0053230A" w:rsidRDefault="00D96CEA" w:rsidP="002A5004">
      <w:pPr>
        <w:pStyle w:val="a7"/>
        <w:ind w:firstLine="540"/>
        <w:jc w:val="both"/>
        <w:rPr>
          <w:szCs w:val="28"/>
        </w:rPr>
      </w:pPr>
      <w:r w:rsidRPr="0053230A">
        <w:rPr>
          <w:szCs w:val="28"/>
        </w:rPr>
        <w:t>3.</w:t>
      </w:r>
      <w:r w:rsidR="00A515BB" w:rsidRPr="0053230A">
        <w:rPr>
          <w:szCs w:val="28"/>
        </w:rPr>
        <w:t xml:space="preserve"> «Присвоение адресов объектам недвижимости» </w:t>
      </w:r>
      <w:r w:rsidR="00920EAC" w:rsidRPr="0053230A">
        <w:rPr>
          <w:szCs w:val="28"/>
        </w:rPr>
        <w:t>.</w:t>
      </w:r>
    </w:p>
    <w:p w:rsidR="00D96CEA" w:rsidRPr="0053230A" w:rsidRDefault="00270B13" w:rsidP="002A5004">
      <w:pPr>
        <w:jc w:val="both"/>
        <w:rPr>
          <w:szCs w:val="28"/>
        </w:rPr>
      </w:pPr>
      <w:r w:rsidRPr="0053230A">
        <w:rPr>
          <w:szCs w:val="28"/>
        </w:rPr>
        <w:t xml:space="preserve">        </w:t>
      </w:r>
      <w:r w:rsidR="00D96CEA" w:rsidRPr="0053230A">
        <w:rPr>
          <w:szCs w:val="28"/>
        </w:rPr>
        <w:t>4</w:t>
      </w:r>
      <w:r w:rsidR="00920EAC" w:rsidRPr="0053230A">
        <w:rPr>
          <w:szCs w:val="28"/>
        </w:rPr>
        <w:t xml:space="preserve">. </w:t>
      </w:r>
      <w:r w:rsidR="00D747AB" w:rsidRPr="0053230A">
        <w:rPr>
          <w:szCs w:val="28"/>
        </w:rPr>
        <w:t>«</w:t>
      </w:r>
      <w:r w:rsidR="00CC2B19" w:rsidRPr="0053230A">
        <w:rPr>
          <w:szCs w:val="28"/>
        </w:rPr>
        <w:t xml:space="preserve">Выдача  выписок из </w:t>
      </w:r>
      <w:proofErr w:type="spellStart"/>
      <w:r w:rsidR="00CC2B19" w:rsidRPr="0053230A">
        <w:rPr>
          <w:szCs w:val="28"/>
        </w:rPr>
        <w:t>похозяйственных</w:t>
      </w:r>
      <w:proofErr w:type="spellEnd"/>
      <w:r w:rsidR="00CC2B19" w:rsidRPr="0053230A">
        <w:rPr>
          <w:szCs w:val="28"/>
        </w:rPr>
        <w:t xml:space="preserve"> книг».</w:t>
      </w:r>
    </w:p>
    <w:p w:rsidR="00D96CEA" w:rsidRPr="0053230A" w:rsidRDefault="00D96CEA" w:rsidP="002A5004">
      <w:pPr>
        <w:ind w:firstLine="709"/>
        <w:jc w:val="both"/>
        <w:rPr>
          <w:szCs w:val="28"/>
        </w:rPr>
      </w:pPr>
      <w:r w:rsidRPr="0053230A">
        <w:rPr>
          <w:szCs w:val="28"/>
        </w:rPr>
        <w:t>5.</w:t>
      </w:r>
      <w:r w:rsidRPr="0053230A">
        <w:rPr>
          <w:spacing w:val="-2"/>
          <w:szCs w:val="28"/>
        </w:rPr>
        <w:t xml:space="preserve"> </w:t>
      </w:r>
      <w:r w:rsidR="00D747AB" w:rsidRPr="0053230A">
        <w:rPr>
          <w:spacing w:val="-2"/>
          <w:szCs w:val="28"/>
        </w:rPr>
        <w:t>«</w:t>
      </w:r>
      <w:r w:rsidR="00CC2B19" w:rsidRPr="0053230A">
        <w:rPr>
          <w:szCs w:val="28"/>
        </w:rPr>
        <w:t xml:space="preserve">Предоставление выписки (информации) об объектах учета из реестра муниципального имущества Новонадеждинского сельского поселения </w:t>
      </w:r>
      <w:proofErr w:type="spellStart"/>
      <w:r w:rsidR="00CC2B19" w:rsidRPr="0053230A">
        <w:rPr>
          <w:szCs w:val="28"/>
        </w:rPr>
        <w:t>Городищенского</w:t>
      </w:r>
      <w:proofErr w:type="spellEnd"/>
      <w:r w:rsidR="00CC2B19" w:rsidRPr="0053230A">
        <w:rPr>
          <w:szCs w:val="28"/>
        </w:rPr>
        <w:t xml:space="preserve"> муниципального района Волгоградской области».</w:t>
      </w:r>
    </w:p>
    <w:p w:rsidR="00D96CEA" w:rsidRPr="0053230A" w:rsidRDefault="00D96CEA" w:rsidP="002A5004">
      <w:pPr>
        <w:ind w:firstLine="708"/>
        <w:jc w:val="both"/>
        <w:rPr>
          <w:szCs w:val="28"/>
        </w:rPr>
      </w:pPr>
      <w:r w:rsidRPr="0053230A">
        <w:rPr>
          <w:szCs w:val="28"/>
        </w:rPr>
        <w:t xml:space="preserve">6. </w:t>
      </w:r>
      <w:r w:rsidR="00D747AB" w:rsidRPr="0053230A">
        <w:rPr>
          <w:szCs w:val="28"/>
        </w:rPr>
        <w:t>«</w:t>
      </w:r>
      <w:r w:rsidR="00CC2B19" w:rsidRPr="0053230A">
        <w:rPr>
          <w:szCs w:val="28"/>
        </w:rPr>
        <w:t>Прием заявлений, документов, а также постановка граждан на учет в качестве нуждающихся в жилых помещениях».</w:t>
      </w:r>
    </w:p>
    <w:p w:rsidR="00CC2B19" w:rsidRPr="0053230A" w:rsidRDefault="00D96CEA" w:rsidP="002A5004">
      <w:pPr>
        <w:ind w:firstLine="708"/>
        <w:jc w:val="both"/>
        <w:rPr>
          <w:szCs w:val="28"/>
        </w:rPr>
      </w:pPr>
      <w:r w:rsidRPr="0053230A">
        <w:rPr>
          <w:szCs w:val="28"/>
        </w:rPr>
        <w:t xml:space="preserve">7. </w:t>
      </w:r>
      <w:r w:rsidR="002753C4" w:rsidRPr="0053230A">
        <w:rPr>
          <w:szCs w:val="28"/>
        </w:rPr>
        <w:t>«</w:t>
      </w:r>
      <w:r w:rsidR="00CC2B19" w:rsidRPr="0053230A">
        <w:rPr>
          <w:szCs w:val="28"/>
        </w:rPr>
        <w:t>Проведение мероприятий в сфере молодежной политики»</w:t>
      </w:r>
      <w:r w:rsidR="002753C4" w:rsidRPr="0053230A">
        <w:rPr>
          <w:szCs w:val="28"/>
        </w:rPr>
        <w:t>.</w:t>
      </w:r>
    </w:p>
    <w:p w:rsidR="00D96CEA" w:rsidRPr="0053230A" w:rsidRDefault="00D96CEA" w:rsidP="002A5004">
      <w:pPr>
        <w:ind w:firstLine="708"/>
        <w:jc w:val="both"/>
        <w:rPr>
          <w:bCs/>
          <w:szCs w:val="28"/>
        </w:rPr>
      </w:pPr>
      <w:r w:rsidRPr="0053230A">
        <w:rPr>
          <w:szCs w:val="28"/>
        </w:rPr>
        <w:t>8.</w:t>
      </w:r>
      <w:r w:rsidRPr="0053230A">
        <w:rPr>
          <w:bCs/>
          <w:szCs w:val="28"/>
        </w:rPr>
        <w:t xml:space="preserve"> </w:t>
      </w:r>
      <w:r w:rsidR="002753C4" w:rsidRPr="0053230A">
        <w:rPr>
          <w:bCs/>
          <w:szCs w:val="28"/>
        </w:rPr>
        <w:t>«</w:t>
      </w:r>
      <w:r w:rsidR="00CC2B19" w:rsidRPr="0053230A">
        <w:rPr>
          <w:szCs w:val="28"/>
        </w:rPr>
        <w:t>Выдача разрешений на вырубку зеленых насаждений на территории Новонадеждинского сельского поселения».</w:t>
      </w:r>
    </w:p>
    <w:p w:rsidR="00D96CEA" w:rsidRPr="0053230A" w:rsidRDefault="00D96CEA" w:rsidP="002A5004">
      <w:pPr>
        <w:autoSpaceDE w:val="0"/>
        <w:ind w:firstLine="567"/>
        <w:jc w:val="both"/>
        <w:rPr>
          <w:szCs w:val="28"/>
        </w:rPr>
      </w:pPr>
      <w:r w:rsidRPr="0053230A">
        <w:rPr>
          <w:bCs/>
          <w:szCs w:val="28"/>
        </w:rPr>
        <w:t>9.</w:t>
      </w:r>
      <w:r w:rsidRPr="0053230A">
        <w:rPr>
          <w:szCs w:val="28"/>
        </w:rPr>
        <w:t xml:space="preserve"> </w:t>
      </w:r>
      <w:r w:rsidR="002753C4" w:rsidRPr="0053230A">
        <w:rPr>
          <w:szCs w:val="28"/>
        </w:rPr>
        <w:t>«</w:t>
      </w:r>
      <w:r w:rsidR="00704574" w:rsidRPr="0053230A">
        <w:rPr>
          <w:szCs w:val="28"/>
        </w:rPr>
        <w:t>Предоставление финансовой поддержки субъектам малого и среднего предпринимательства в виде субсидий в рамках реализации муниципальных программ на территории Новонадеждинского сельского поселения»</w:t>
      </w:r>
      <w:r w:rsidR="002753C4" w:rsidRPr="0053230A">
        <w:rPr>
          <w:szCs w:val="28"/>
        </w:rPr>
        <w:t>.</w:t>
      </w:r>
    </w:p>
    <w:p w:rsidR="00D96CEA" w:rsidRPr="0053230A" w:rsidRDefault="00D96CEA" w:rsidP="002A5004">
      <w:pPr>
        <w:ind w:firstLine="708"/>
        <w:jc w:val="both"/>
        <w:rPr>
          <w:szCs w:val="28"/>
        </w:rPr>
      </w:pPr>
      <w:r w:rsidRPr="0053230A">
        <w:rPr>
          <w:szCs w:val="28"/>
        </w:rPr>
        <w:t xml:space="preserve">10. </w:t>
      </w:r>
      <w:r w:rsidR="00704574" w:rsidRPr="0053230A">
        <w:rPr>
          <w:szCs w:val="28"/>
        </w:rPr>
        <w:t xml:space="preserve">«Выдача разрешения на использование земель или земельного участка, находящихся муниципальной собственности,  на территории Новонадеждинского сельского поселения </w:t>
      </w:r>
      <w:proofErr w:type="spellStart"/>
      <w:r w:rsidR="00704574" w:rsidRPr="0053230A">
        <w:rPr>
          <w:szCs w:val="28"/>
        </w:rPr>
        <w:t>Городищенского</w:t>
      </w:r>
      <w:proofErr w:type="spellEnd"/>
      <w:r w:rsidR="00704574" w:rsidRPr="0053230A">
        <w:rPr>
          <w:szCs w:val="28"/>
        </w:rPr>
        <w:t xml:space="preserve"> муниципального района Волгоградской области».</w:t>
      </w:r>
    </w:p>
    <w:p w:rsidR="00D96CEA" w:rsidRPr="0053230A" w:rsidRDefault="00D96CEA" w:rsidP="002A5004">
      <w:pPr>
        <w:ind w:firstLine="540"/>
        <w:contextualSpacing/>
        <w:jc w:val="both"/>
        <w:rPr>
          <w:bCs/>
          <w:kern w:val="36"/>
          <w:szCs w:val="28"/>
        </w:rPr>
      </w:pPr>
      <w:r w:rsidRPr="0053230A">
        <w:rPr>
          <w:szCs w:val="28"/>
        </w:rPr>
        <w:t>11.</w:t>
      </w:r>
      <w:r w:rsidR="00704574" w:rsidRPr="0053230A">
        <w:rPr>
          <w:szCs w:val="28"/>
        </w:rPr>
        <w:t xml:space="preserve"> </w:t>
      </w:r>
      <w:r w:rsidR="002753C4" w:rsidRPr="0053230A">
        <w:rPr>
          <w:szCs w:val="28"/>
        </w:rPr>
        <w:t>«</w:t>
      </w:r>
      <w:r w:rsidR="00704574" w:rsidRPr="0053230A">
        <w:rPr>
          <w:szCs w:val="28"/>
        </w:rPr>
        <w:t xml:space="preserve">Подготовка, организация и проведение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граждан или юридических лиц на территории Новонадеждинского сельского поселения </w:t>
      </w:r>
      <w:proofErr w:type="spellStart"/>
      <w:r w:rsidR="00704574" w:rsidRPr="0053230A">
        <w:rPr>
          <w:szCs w:val="28"/>
        </w:rPr>
        <w:t>Городищенского</w:t>
      </w:r>
      <w:proofErr w:type="spellEnd"/>
      <w:r w:rsidR="00704574" w:rsidRPr="0053230A">
        <w:rPr>
          <w:szCs w:val="28"/>
        </w:rPr>
        <w:t xml:space="preserve"> муниципального района Волгоградской области».</w:t>
      </w:r>
      <w:r w:rsidRPr="0053230A">
        <w:rPr>
          <w:bCs/>
          <w:kern w:val="36"/>
          <w:szCs w:val="28"/>
        </w:rPr>
        <w:t xml:space="preserve"> </w:t>
      </w:r>
    </w:p>
    <w:p w:rsidR="00704574" w:rsidRPr="0053230A" w:rsidRDefault="00D96CEA" w:rsidP="002A5004">
      <w:pPr>
        <w:ind w:firstLine="540"/>
        <w:contextualSpacing/>
        <w:jc w:val="both"/>
        <w:rPr>
          <w:szCs w:val="28"/>
        </w:rPr>
      </w:pPr>
      <w:r w:rsidRPr="0053230A">
        <w:rPr>
          <w:bCs/>
          <w:kern w:val="36"/>
          <w:szCs w:val="28"/>
        </w:rPr>
        <w:lastRenderedPageBreak/>
        <w:t>12.</w:t>
      </w:r>
      <w:r w:rsidRPr="0053230A">
        <w:rPr>
          <w:szCs w:val="28"/>
        </w:rPr>
        <w:t xml:space="preserve"> </w:t>
      </w:r>
      <w:r w:rsidR="002753C4" w:rsidRPr="0053230A">
        <w:rPr>
          <w:szCs w:val="28"/>
        </w:rPr>
        <w:t>«</w:t>
      </w:r>
      <w:r w:rsidR="00704574" w:rsidRPr="0053230A">
        <w:rPr>
          <w:szCs w:val="28"/>
        </w:rPr>
        <w:t>Рассмотрение предложений о включении (исключении) мест размещения НТО в Схему на территории Новонадеждинского сельского поселения</w:t>
      </w:r>
      <w:r w:rsidR="002753C4" w:rsidRPr="0053230A">
        <w:rPr>
          <w:szCs w:val="28"/>
        </w:rPr>
        <w:t>».</w:t>
      </w:r>
      <w:r w:rsidR="00704574" w:rsidRPr="0053230A">
        <w:rPr>
          <w:szCs w:val="28"/>
        </w:rPr>
        <w:t xml:space="preserve"> </w:t>
      </w:r>
    </w:p>
    <w:p w:rsidR="00D96CEA" w:rsidRPr="0053230A" w:rsidRDefault="00D96CEA" w:rsidP="002A5004">
      <w:pPr>
        <w:ind w:firstLine="540"/>
        <w:contextualSpacing/>
        <w:jc w:val="both"/>
        <w:rPr>
          <w:szCs w:val="28"/>
        </w:rPr>
      </w:pPr>
      <w:r w:rsidRPr="0053230A">
        <w:rPr>
          <w:szCs w:val="28"/>
        </w:rPr>
        <w:t>13.</w:t>
      </w:r>
      <w:r w:rsidR="00013C1C" w:rsidRPr="0053230A">
        <w:rPr>
          <w:szCs w:val="28"/>
        </w:rPr>
        <w:t xml:space="preserve"> </w:t>
      </w:r>
      <w:r w:rsidR="002753C4" w:rsidRPr="0053230A">
        <w:rPr>
          <w:szCs w:val="28"/>
        </w:rPr>
        <w:t>«</w:t>
      </w:r>
      <w:r w:rsidR="00013C1C" w:rsidRPr="0053230A">
        <w:rPr>
          <w:szCs w:val="28"/>
        </w:rPr>
        <w:t>Выдача согласия на проведение ярмарки на земельных участках, находящихся в муниципальной собственности на территории Новонадеждинского сельского поселения»</w:t>
      </w:r>
      <w:r w:rsidR="002753C4" w:rsidRPr="0053230A">
        <w:rPr>
          <w:szCs w:val="28"/>
        </w:rPr>
        <w:t>.</w:t>
      </w:r>
    </w:p>
    <w:p w:rsidR="00D96CEA" w:rsidRPr="0053230A" w:rsidRDefault="00D96CEA" w:rsidP="002A5004">
      <w:pPr>
        <w:ind w:firstLine="540"/>
        <w:contextualSpacing/>
        <w:jc w:val="both"/>
        <w:rPr>
          <w:szCs w:val="28"/>
        </w:rPr>
      </w:pPr>
      <w:r w:rsidRPr="0053230A">
        <w:rPr>
          <w:szCs w:val="28"/>
        </w:rPr>
        <w:t>14.</w:t>
      </w:r>
      <w:r w:rsidR="00013C1C" w:rsidRPr="0053230A">
        <w:rPr>
          <w:szCs w:val="28"/>
        </w:rPr>
        <w:t xml:space="preserve"> </w:t>
      </w:r>
      <w:r w:rsidR="002753C4" w:rsidRPr="0053230A">
        <w:rPr>
          <w:szCs w:val="28"/>
        </w:rPr>
        <w:t>«</w:t>
      </w:r>
      <w:r w:rsidR="00013C1C" w:rsidRPr="0053230A">
        <w:rPr>
          <w:szCs w:val="28"/>
        </w:rPr>
        <w:t>Заключение договоров на размещение НТО</w:t>
      </w:r>
      <w:r w:rsidR="002753C4" w:rsidRPr="0053230A">
        <w:rPr>
          <w:szCs w:val="28"/>
        </w:rPr>
        <w:t>».</w:t>
      </w:r>
    </w:p>
    <w:p w:rsidR="00013C1C" w:rsidRPr="0053230A" w:rsidRDefault="00D96CEA" w:rsidP="002A5004">
      <w:pPr>
        <w:pStyle w:val="1"/>
        <w:spacing w:before="0"/>
        <w:ind w:firstLine="540"/>
        <w:jc w:val="both"/>
        <w:rPr>
          <w:rFonts w:ascii="Times New Roman" w:hAnsi="Times New Roman" w:cs="Times New Roman"/>
          <w:bCs w:val="0"/>
          <w:color w:val="auto"/>
        </w:rPr>
      </w:pPr>
      <w:r w:rsidRPr="0053230A">
        <w:rPr>
          <w:rFonts w:ascii="Times New Roman" w:hAnsi="Times New Roman" w:cs="Times New Roman"/>
          <w:b w:val="0"/>
          <w:color w:val="auto"/>
        </w:rPr>
        <w:t>15.</w:t>
      </w:r>
      <w:r w:rsidR="00013C1C" w:rsidRPr="0053230A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 xml:space="preserve"> </w:t>
      </w:r>
      <w:r w:rsidR="002753C4" w:rsidRPr="0053230A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>«</w:t>
      </w:r>
      <w:r w:rsidR="00013C1C" w:rsidRPr="0053230A">
        <w:rPr>
          <w:rStyle w:val="aa"/>
          <w:rFonts w:ascii="Times New Roman" w:hAnsi="Times New Roman"/>
          <w:color w:val="auto"/>
        </w:rPr>
        <w:t>Выдача разрешения (ордера)</w:t>
      </w:r>
      <w:r w:rsidR="002753C4" w:rsidRPr="0053230A">
        <w:rPr>
          <w:rStyle w:val="aa"/>
          <w:rFonts w:ascii="Times New Roman" w:hAnsi="Times New Roman"/>
          <w:bCs w:val="0"/>
          <w:color w:val="auto"/>
        </w:rPr>
        <w:t xml:space="preserve"> </w:t>
      </w:r>
      <w:r w:rsidR="00013C1C" w:rsidRPr="0053230A">
        <w:rPr>
          <w:rStyle w:val="aa"/>
          <w:rFonts w:ascii="Times New Roman" w:hAnsi="Times New Roman"/>
          <w:color w:val="auto"/>
        </w:rPr>
        <w:t>на проведение земляных работ»</w:t>
      </w:r>
      <w:r w:rsidR="002753C4" w:rsidRPr="0053230A">
        <w:rPr>
          <w:rStyle w:val="aa"/>
          <w:rFonts w:ascii="Times New Roman" w:hAnsi="Times New Roman"/>
          <w:color w:val="auto"/>
        </w:rPr>
        <w:t>.</w:t>
      </w:r>
    </w:p>
    <w:p w:rsidR="00013C1C" w:rsidRPr="00D747AB" w:rsidRDefault="00D96CEA" w:rsidP="002A5004">
      <w:pPr>
        <w:ind w:firstLine="540"/>
        <w:jc w:val="both"/>
        <w:rPr>
          <w:bCs/>
          <w:color w:val="000000"/>
          <w:szCs w:val="28"/>
        </w:rPr>
      </w:pPr>
      <w:r w:rsidRPr="00D747AB">
        <w:rPr>
          <w:szCs w:val="28"/>
        </w:rPr>
        <w:t>16.</w:t>
      </w:r>
      <w:r w:rsidR="00013C1C" w:rsidRPr="00D747AB">
        <w:rPr>
          <w:bCs/>
          <w:color w:val="000000"/>
          <w:szCs w:val="28"/>
        </w:rPr>
        <w:t xml:space="preserve"> </w:t>
      </w:r>
      <w:r w:rsidR="002753C4">
        <w:rPr>
          <w:bCs/>
          <w:color w:val="000000"/>
          <w:szCs w:val="28"/>
        </w:rPr>
        <w:t>«</w:t>
      </w:r>
      <w:r w:rsidR="00013C1C" w:rsidRPr="00D747AB">
        <w:rPr>
          <w:bCs/>
          <w:color w:val="000000"/>
          <w:szCs w:val="28"/>
        </w:rPr>
        <w:t>Предоставление порубочного билета и (или) разрешения на пересадку деревьев и кустарников»</w:t>
      </w:r>
      <w:r w:rsidR="002753C4">
        <w:rPr>
          <w:bCs/>
          <w:color w:val="000000"/>
          <w:szCs w:val="28"/>
        </w:rPr>
        <w:t>.</w:t>
      </w:r>
    </w:p>
    <w:p w:rsidR="00013C1C" w:rsidRPr="00D747AB" w:rsidRDefault="00013C1C" w:rsidP="002A5004">
      <w:pPr>
        <w:ind w:firstLine="540"/>
        <w:contextualSpacing/>
        <w:jc w:val="both"/>
        <w:rPr>
          <w:szCs w:val="28"/>
        </w:rPr>
      </w:pPr>
      <w:r w:rsidRPr="00D747AB">
        <w:rPr>
          <w:szCs w:val="28"/>
        </w:rPr>
        <w:t>17.</w:t>
      </w:r>
      <w:r w:rsidR="00A84D4C" w:rsidRPr="00D747AB">
        <w:rPr>
          <w:szCs w:val="28"/>
        </w:rPr>
        <w:t xml:space="preserve"> </w:t>
      </w:r>
      <w:r w:rsidR="002753C4">
        <w:rPr>
          <w:szCs w:val="28"/>
        </w:rPr>
        <w:t>«</w:t>
      </w:r>
      <w:r w:rsidR="00A84D4C" w:rsidRPr="00D747AB">
        <w:rPr>
          <w:szCs w:val="28"/>
        </w:rPr>
        <w:t>Предоставление сведений об объектах имущества, предназначенного для предоставления во владении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753C4">
        <w:rPr>
          <w:szCs w:val="28"/>
        </w:rPr>
        <w:t>.</w:t>
      </w:r>
    </w:p>
    <w:p w:rsidR="00013C1C" w:rsidRPr="00D747AB" w:rsidRDefault="00013C1C" w:rsidP="002A5004">
      <w:pPr>
        <w:ind w:firstLine="540"/>
        <w:contextualSpacing/>
        <w:jc w:val="both"/>
        <w:rPr>
          <w:szCs w:val="28"/>
        </w:rPr>
      </w:pPr>
      <w:r w:rsidRPr="00D747AB">
        <w:rPr>
          <w:szCs w:val="28"/>
        </w:rPr>
        <w:t>18.</w:t>
      </w:r>
      <w:r w:rsidR="00A84D4C" w:rsidRPr="00D747AB">
        <w:rPr>
          <w:szCs w:val="28"/>
        </w:rPr>
        <w:t xml:space="preserve"> </w:t>
      </w:r>
      <w:r w:rsidR="002753C4">
        <w:rPr>
          <w:szCs w:val="28"/>
        </w:rPr>
        <w:t>«</w:t>
      </w:r>
      <w:r w:rsidR="00A84D4C" w:rsidRPr="00D747AB">
        <w:rPr>
          <w:szCs w:val="28"/>
        </w:rPr>
        <w:t>Оказание консультационной и информационной поддержки субъектам малого и среднего предпринимательства»</w:t>
      </w:r>
      <w:r w:rsidR="002753C4">
        <w:rPr>
          <w:szCs w:val="28"/>
        </w:rPr>
        <w:t>.</w:t>
      </w:r>
    </w:p>
    <w:p w:rsidR="00A84D4C" w:rsidRPr="00D747AB" w:rsidRDefault="00A84D4C" w:rsidP="002A5004">
      <w:pPr>
        <w:ind w:firstLine="540"/>
        <w:contextualSpacing/>
        <w:jc w:val="both"/>
        <w:rPr>
          <w:szCs w:val="28"/>
        </w:rPr>
      </w:pPr>
      <w:r w:rsidRPr="00D747AB">
        <w:rPr>
          <w:szCs w:val="28"/>
        </w:rPr>
        <w:t>19.</w:t>
      </w:r>
      <w:r w:rsidR="00D747AB" w:rsidRPr="00D747AB">
        <w:rPr>
          <w:szCs w:val="28"/>
        </w:rPr>
        <w:t xml:space="preserve"> </w:t>
      </w:r>
      <w:r w:rsidR="002753C4">
        <w:rPr>
          <w:szCs w:val="28"/>
        </w:rPr>
        <w:t>«</w:t>
      </w:r>
      <w:r w:rsidR="00D747AB" w:rsidRPr="00D747AB">
        <w:rPr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2753C4">
        <w:rPr>
          <w:szCs w:val="28"/>
        </w:rPr>
        <w:t>.</w:t>
      </w:r>
    </w:p>
    <w:p w:rsidR="00A84D4C" w:rsidRPr="00D747AB" w:rsidRDefault="00A84D4C" w:rsidP="002A5004">
      <w:pPr>
        <w:ind w:firstLine="540"/>
        <w:contextualSpacing/>
        <w:jc w:val="both"/>
        <w:rPr>
          <w:szCs w:val="28"/>
        </w:rPr>
      </w:pPr>
      <w:r w:rsidRPr="00D747AB">
        <w:rPr>
          <w:szCs w:val="28"/>
        </w:rPr>
        <w:t>20.</w:t>
      </w:r>
      <w:r w:rsidR="00D747AB" w:rsidRPr="00D747AB">
        <w:rPr>
          <w:szCs w:val="28"/>
        </w:rPr>
        <w:t xml:space="preserve"> </w:t>
      </w:r>
      <w:r w:rsidR="002753C4">
        <w:rPr>
          <w:szCs w:val="28"/>
        </w:rPr>
        <w:t>«</w:t>
      </w:r>
      <w:r w:rsidR="00D747AB" w:rsidRPr="00D747AB">
        <w:rPr>
          <w:szCs w:val="28"/>
        </w:rPr>
        <w:t>Принятие документов, а также выдача решений о переводе или об отказе в переводе жилого помещения в нежилое или нежилое в жилое помещение»</w:t>
      </w:r>
      <w:r w:rsidR="002753C4">
        <w:rPr>
          <w:szCs w:val="28"/>
        </w:rPr>
        <w:t>.</w:t>
      </w:r>
    </w:p>
    <w:p w:rsidR="00D747AB" w:rsidRPr="00D747AB" w:rsidRDefault="00D747AB" w:rsidP="002A5004">
      <w:pPr>
        <w:ind w:firstLine="540"/>
        <w:contextualSpacing/>
        <w:jc w:val="both"/>
        <w:rPr>
          <w:szCs w:val="28"/>
        </w:rPr>
      </w:pPr>
      <w:r w:rsidRPr="00D747AB">
        <w:rPr>
          <w:szCs w:val="28"/>
        </w:rPr>
        <w:t xml:space="preserve">21. «Прием заявлений и выдача документов о согласовании переустройства и (или) перепланировки жилого помещения».  </w:t>
      </w:r>
    </w:p>
    <w:p w:rsidR="00D96CEA" w:rsidRPr="0059361D" w:rsidRDefault="00D96CEA" w:rsidP="002A5004">
      <w:pPr>
        <w:ind w:firstLine="540"/>
        <w:contextualSpacing/>
        <w:jc w:val="both"/>
        <w:rPr>
          <w:rFonts w:ascii="Arial" w:hAnsi="Arial" w:cs="Arial"/>
        </w:rPr>
      </w:pPr>
    </w:p>
    <w:p w:rsidR="00D96CEA" w:rsidRDefault="00D96CEA" w:rsidP="002A5004">
      <w:pPr>
        <w:ind w:firstLine="708"/>
        <w:jc w:val="both"/>
        <w:rPr>
          <w:szCs w:val="28"/>
          <w:highlight w:val="yellow"/>
        </w:rPr>
      </w:pPr>
    </w:p>
    <w:p w:rsidR="00920EAC" w:rsidRPr="006222C0" w:rsidRDefault="00920EAC" w:rsidP="002A5004">
      <w:pPr>
        <w:pStyle w:val="a7"/>
        <w:ind w:firstLine="540"/>
        <w:jc w:val="both"/>
        <w:rPr>
          <w:szCs w:val="28"/>
        </w:rPr>
      </w:pPr>
    </w:p>
    <w:sectPr w:rsidR="00920EAC" w:rsidRPr="006222C0" w:rsidSect="006222C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164B"/>
    <w:multiLevelType w:val="hybridMultilevel"/>
    <w:tmpl w:val="473C3BC2"/>
    <w:lvl w:ilvl="0" w:tplc="6952DB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C53174"/>
    <w:multiLevelType w:val="hybridMultilevel"/>
    <w:tmpl w:val="EDD81588"/>
    <w:lvl w:ilvl="0" w:tplc="75FCD2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E40"/>
    <w:rsid w:val="00013C1C"/>
    <w:rsid w:val="00026D9E"/>
    <w:rsid w:val="00087E4C"/>
    <w:rsid w:val="001313DB"/>
    <w:rsid w:val="00193003"/>
    <w:rsid w:val="001B0AF7"/>
    <w:rsid w:val="00247B5A"/>
    <w:rsid w:val="00270B13"/>
    <w:rsid w:val="002753C4"/>
    <w:rsid w:val="002A5004"/>
    <w:rsid w:val="002C40EA"/>
    <w:rsid w:val="00462294"/>
    <w:rsid w:val="004639B4"/>
    <w:rsid w:val="0053230A"/>
    <w:rsid w:val="005426C5"/>
    <w:rsid w:val="005A5831"/>
    <w:rsid w:val="006222C0"/>
    <w:rsid w:val="006A139A"/>
    <w:rsid w:val="00704574"/>
    <w:rsid w:val="0074058B"/>
    <w:rsid w:val="007A5D8C"/>
    <w:rsid w:val="007B2C19"/>
    <w:rsid w:val="008279D2"/>
    <w:rsid w:val="00833DEE"/>
    <w:rsid w:val="00872FA1"/>
    <w:rsid w:val="00877B20"/>
    <w:rsid w:val="0088578F"/>
    <w:rsid w:val="008B2AEB"/>
    <w:rsid w:val="00917DCE"/>
    <w:rsid w:val="00920EAC"/>
    <w:rsid w:val="009557A9"/>
    <w:rsid w:val="00A4728E"/>
    <w:rsid w:val="00A515BB"/>
    <w:rsid w:val="00A56D12"/>
    <w:rsid w:val="00A731F4"/>
    <w:rsid w:val="00A77BB4"/>
    <w:rsid w:val="00A84D4C"/>
    <w:rsid w:val="00A86011"/>
    <w:rsid w:val="00A952D8"/>
    <w:rsid w:val="00B21555"/>
    <w:rsid w:val="00BA7B3B"/>
    <w:rsid w:val="00BD1686"/>
    <w:rsid w:val="00C154A5"/>
    <w:rsid w:val="00C42570"/>
    <w:rsid w:val="00C65F57"/>
    <w:rsid w:val="00C72540"/>
    <w:rsid w:val="00CC2B19"/>
    <w:rsid w:val="00D12960"/>
    <w:rsid w:val="00D747AB"/>
    <w:rsid w:val="00D96CEA"/>
    <w:rsid w:val="00D97B6D"/>
    <w:rsid w:val="00DD3E40"/>
    <w:rsid w:val="00DF65F7"/>
    <w:rsid w:val="00E62511"/>
    <w:rsid w:val="00EE2F69"/>
    <w:rsid w:val="00EF49B4"/>
    <w:rsid w:val="00F5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0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39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3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229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7E4C"/>
    <w:pPr>
      <w:ind w:left="720"/>
      <w:contextualSpacing/>
    </w:pPr>
  </w:style>
  <w:style w:type="paragraph" w:styleId="a7">
    <w:name w:val="No Spacing"/>
    <w:uiPriority w:val="1"/>
    <w:qFormat/>
    <w:rsid w:val="00917DCE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lk">
    <w:name w:val="blk"/>
    <w:basedOn w:val="a0"/>
    <w:uiPriority w:val="99"/>
    <w:rsid w:val="00917DCE"/>
    <w:rPr>
      <w:rFonts w:cs="Times New Roman"/>
    </w:rPr>
  </w:style>
  <w:style w:type="table" w:styleId="a8">
    <w:name w:val="Table Grid"/>
    <w:basedOn w:val="a1"/>
    <w:uiPriority w:val="59"/>
    <w:rsid w:val="00F506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63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Strong"/>
    <w:basedOn w:val="a0"/>
    <w:qFormat/>
    <w:rsid w:val="004639B4"/>
    <w:rPr>
      <w:b/>
      <w:bCs/>
    </w:rPr>
  </w:style>
  <w:style w:type="character" w:customStyle="1" w:styleId="aa">
    <w:name w:val="Гипертекстовая ссылка"/>
    <w:basedOn w:val="a0"/>
    <w:uiPriority w:val="99"/>
    <w:rsid w:val="00D96CEA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0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E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3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229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7E4C"/>
    <w:pPr>
      <w:ind w:left="720"/>
      <w:contextualSpacing/>
    </w:pPr>
  </w:style>
  <w:style w:type="paragraph" w:styleId="a7">
    <w:name w:val="No Spacing"/>
    <w:uiPriority w:val="99"/>
    <w:qFormat/>
    <w:rsid w:val="00917DCE"/>
    <w:pPr>
      <w:spacing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lk">
    <w:name w:val="blk"/>
    <w:basedOn w:val="a0"/>
    <w:uiPriority w:val="99"/>
    <w:rsid w:val="00917DCE"/>
    <w:rPr>
      <w:rFonts w:cs="Times New Roman"/>
    </w:rPr>
  </w:style>
  <w:style w:type="table" w:styleId="a8">
    <w:name w:val="Table Grid"/>
    <w:basedOn w:val="a1"/>
    <w:uiPriority w:val="59"/>
    <w:rsid w:val="00F506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77;&#1088;&#1077;&#1095;&#1085;&#1080;%20&#1082;&#1086;&#1084;&#1087;&#1083;&#1077;&#1082;&#1089;&#1085;%20&#1079;&#1072;&#1087;&#1088;&#1086;&#1089;\&#1084;&#1080;&#1093;&#1072;&#1081;&#1083;&#1086;&#1074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59A281E570DC453E1930C03462061190600E37541AEDE892463940CB5831592746C4CCDV45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Кошевая</dc:creator>
  <cp:lastModifiedBy>Admin</cp:lastModifiedBy>
  <cp:revision>15</cp:revision>
  <cp:lastPrinted>2018-10-26T11:48:00Z</cp:lastPrinted>
  <dcterms:created xsi:type="dcterms:W3CDTF">2018-10-26T09:54:00Z</dcterms:created>
  <dcterms:modified xsi:type="dcterms:W3CDTF">2018-10-30T07:49:00Z</dcterms:modified>
</cp:coreProperties>
</file>