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E1" w:rsidRDefault="008F08E1" w:rsidP="008F08E1">
      <w:pPr>
        <w:jc w:val="center"/>
        <w:rPr>
          <w:rStyle w:val="ae"/>
          <w:sz w:val="28"/>
        </w:rPr>
      </w:pPr>
    </w:p>
    <w:p w:rsidR="00685803" w:rsidRPr="001A6B18" w:rsidRDefault="00685803" w:rsidP="00685803">
      <w:pPr>
        <w:pStyle w:val="1"/>
        <w:pBdr>
          <w:bottom w:val="thinThickSmallGap" w:sz="24" w:space="1" w:color="auto"/>
        </w:pBdr>
        <w:spacing w:before="0" w:after="0"/>
        <w:jc w:val="center"/>
        <w:rPr>
          <w:rFonts w:ascii="Times New Roman" w:hAnsi="Times New Roman"/>
          <w:sz w:val="24"/>
          <w:szCs w:val="24"/>
        </w:rPr>
      </w:pPr>
      <w:r w:rsidRPr="001A6B18">
        <w:rPr>
          <w:rFonts w:ascii="Times New Roman" w:hAnsi="Times New Roman"/>
          <w:sz w:val="24"/>
          <w:szCs w:val="24"/>
        </w:rPr>
        <w:t>АДМИНИСТРАЦИЯ</w:t>
      </w:r>
    </w:p>
    <w:p w:rsidR="00685803" w:rsidRPr="001A6B18" w:rsidRDefault="00685803" w:rsidP="00685803">
      <w:pPr>
        <w:pStyle w:val="1"/>
        <w:pBdr>
          <w:bottom w:val="thinThickSmallGap" w:sz="24" w:space="1" w:color="auto"/>
        </w:pBdr>
        <w:spacing w:before="0" w:after="0"/>
        <w:jc w:val="center"/>
        <w:rPr>
          <w:rFonts w:ascii="Times New Roman" w:hAnsi="Times New Roman"/>
          <w:sz w:val="24"/>
          <w:szCs w:val="24"/>
        </w:rPr>
      </w:pPr>
      <w:r w:rsidRPr="001A6B18">
        <w:rPr>
          <w:rFonts w:ascii="Times New Roman" w:hAnsi="Times New Roman"/>
          <w:sz w:val="24"/>
          <w:szCs w:val="24"/>
        </w:rPr>
        <w:t>НОВОНАДЕЖДИНСКОГО СЕЛЬСКОГО ПОСЕЛЕНИЯ</w:t>
      </w:r>
    </w:p>
    <w:p w:rsidR="00685803" w:rsidRPr="001A6B18" w:rsidRDefault="00685803" w:rsidP="00685803">
      <w:pPr>
        <w:pStyle w:val="1"/>
        <w:pBdr>
          <w:bottom w:val="thinThickSmallGap" w:sz="24" w:space="1" w:color="auto"/>
        </w:pBdr>
        <w:spacing w:before="0" w:after="0"/>
        <w:jc w:val="center"/>
        <w:rPr>
          <w:rFonts w:ascii="Times New Roman" w:hAnsi="Times New Roman"/>
          <w:sz w:val="24"/>
          <w:szCs w:val="24"/>
        </w:rPr>
      </w:pPr>
      <w:r w:rsidRPr="001A6B18">
        <w:rPr>
          <w:rFonts w:ascii="Times New Roman" w:hAnsi="Times New Roman"/>
          <w:sz w:val="24"/>
          <w:szCs w:val="24"/>
        </w:rPr>
        <w:t>ГОРОДИЩЕНСКОГО МУНИЦИПАЛЬНОГО РАЙОНА</w:t>
      </w:r>
    </w:p>
    <w:p w:rsidR="00685803" w:rsidRPr="00685803" w:rsidRDefault="00685803" w:rsidP="00685803">
      <w:pPr>
        <w:tabs>
          <w:tab w:val="left" w:pos="0"/>
        </w:tabs>
        <w:rPr>
          <w:sz w:val="32"/>
          <w:szCs w:val="32"/>
          <w:lang w:val="ru-RU"/>
        </w:rPr>
      </w:pPr>
    </w:p>
    <w:p w:rsidR="00685803" w:rsidRPr="00685803" w:rsidRDefault="00685803" w:rsidP="00685803">
      <w:pPr>
        <w:tabs>
          <w:tab w:val="left" w:pos="0"/>
        </w:tabs>
        <w:jc w:val="center"/>
        <w:rPr>
          <w:lang w:val="ru-RU"/>
        </w:rPr>
      </w:pPr>
      <w:proofErr w:type="gramStart"/>
      <w:r>
        <w:rPr>
          <w:b/>
          <w:lang w:val="ru-RU"/>
        </w:rPr>
        <w:t>П</w:t>
      </w:r>
      <w:proofErr w:type="gramEnd"/>
      <w:r>
        <w:rPr>
          <w:b/>
          <w:lang w:val="ru-RU"/>
        </w:rPr>
        <w:t xml:space="preserve"> О С ТА Н О В Л Е Н И Е   № </w:t>
      </w:r>
    </w:p>
    <w:p w:rsidR="00685803" w:rsidRPr="00685803" w:rsidRDefault="00685803" w:rsidP="00685803">
      <w:pPr>
        <w:tabs>
          <w:tab w:val="left" w:pos="0"/>
        </w:tabs>
        <w:jc w:val="center"/>
        <w:rPr>
          <w:lang w:val="ru-RU"/>
        </w:rPr>
      </w:pPr>
    </w:p>
    <w:p w:rsidR="00685803" w:rsidRPr="00685803" w:rsidRDefault="00685803" w:rsidP="00685803">
      <w:pPr>
        <w:keepNext/>
        <w:tabs>
          <w:tab w:val="left" w:pos="7788"/>
        </w:tabs>
        <w:outlineLvl w:val="1"/>
        <w:rPr>
          <w:color w:val="000000"/>
          <w:lang w:val="ru-RU"/>
        </w:rPr>
      </w:pPr>
      <w:r>
        <w:rPr>
          <w:lang w:val="ru-RU"/>
        </w:rPr>
        <w:t>от  «01» ноября  2018</w:t>
      </w:r>
      <w:r w:rsidRPr="00685803">
        <w:rPr>
          <w:lang w:val="ru-RU"/>
        </w:rPr>
        <w:t xml:space="preserve"> г.</w:t>
      </w:r>
      <w:r>
        <w:rPr>
          <w:lang w:val="ru-RU"/>
        </w:rPr>
        <w:tab/>
        <w:t xml:space="preserve">№ 61 </w:t>
      </w:r>
    </w:p>
    <w:p w:rsidR="00D87A49" w:rsidRPr="00FF03E8" w:rsidRDefault="00D87A49" w:rsidP="00A10A06">
      <w:pPr>
        <w:jc w:val="center"/>
        <w:rPr>
          <w:lang w:val="ru-RU"/>
        </w:rPr>
      </w:pPr>
    </w:p>
    <w:p w:rsidR="00D87A49" w:rsidRPr="00685803" w:rsidRDefault="00D87A49" w:rsidP="00075CCB">
      <w:pPr>
        <w:jc w:val="center"/>
        <w:rPr>
          <w:sz w:val="22"/>
          <w:szCs w:val="22"/>
          <w:lang w:val="ru-RU"/>
        </w:rPr>
      </w:pPr>
      <w:r w:rsidRPr="00685803">
        <w:rPr>
          <w:sz w:val="22"/>
          <w:szCs w:val="22"/>
          <w:lang w:val="ru-RU"/>
        </w:rPr>
        <w:t xml:space="preserve">Об утверждении административного регламента предоставления     муниципальной услуги </w:t>
      </w:r>
    </w:p>
    <w:p w:rsidR="00D87A49" w:rsidRPr="00685803" w:rsidRDefault="00D87A49" w:rsidP="008F2E3B">
      <w:pPr>
        <w:jc w:val="center"/>
        <w:rPr>
          <w:sz w:val="22"/>
          <w:szCs w:val="22"/>
          <w:lang w:val="ru-RU"/>
        </w:rPr>
      </w:pPr>
      <w:r w:rsidRPr="00685803">
        <w:rPr>
          <w:sz w:val="22"/>
          <w:szCs w:val="22"/>
          <w:lang w:val="ru-RU"/>
        </w:rPr>
        <w:t xml:space="preserve"> «</w:t>
      </w:r>
      <w:r w:rsidR="008F2E3B" w:rsidRPr="00685803">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685803">
        <w:rPr>
          <w:sz w:val="22"/>
          <w:szCs w:val="22"/>
          <w:lang w:val="ru-RU"/>
        </w:rPr>
        <w:t>»</w:t>
      </w:r>
    </w:p>
    <w:p w:rsidR="00D87A49" w:rsidRPr="00FF03E8" w:rsidRDefault="00D87A49" w:rsidP="00A10A06">
      <w:pPr>
        <w:jc w:val="center"/>
        <w:rPr>
          <w:lang w:val="ru-RU"/>
        </w:rPr>
      </w:pPr>
    </w:p>
    <w:p w:rsidR="00D87A49" w:rsidRPr="00685803" w:rsidRDefault="00D87A49" w:rsidP="007207E8">
      <w:pPr>
        <w:ind w:firstLine="567"/>
        <w:jc w:val="both"/>
        <w:rPr>
          <w:sz w:val="22"/>
          <w:szCs w:val="22"/>
          <w:lang w:val="ru-RU"/>
        </w:rPr>
      </w:pPr>
      <w:proofErr w:type="gramStart"/>
      <w:r w:rsidRPr="00685803">
        <w:rPr>
          <w:sz w:val="22"/>
          <w:szCs w:val="22"/>
          <w:lang w:val="ru-RU"/>
        </w:rPr>
        <w:t>В целях реализации пункта 21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roofErr w:type="gramEnd"/>
      <w:r w:rsidRPr="00685803">
        <w:rPr>
          <w:sz w:val="22"/>
          <w:szCs w:val="22"/>
          <w:lang w:val="ru-RU"/>
        </w:rPr>
        <w:t xml:space="preserve">», в соответствии с Федеральным законом от 27.07.2010 № 210-ФЗ «Об организации предоставления государственных и муниципальных услуг», </w:t>
      </w:r>
      <w:r w:rsidR="003A05DF" w:rsidRPr="00685803">
        <w:rPr>
          <w:sz w:val="22"/>
          <w:szCs w:val="22"/>
          <w:lang w:val="ru-RU"/>
        </w:rPr>
        <w:t xml:space="preserve"> Уставом Новонадежди</w:t>
      </w:r>
      <w:r w:rsidR="003B69DA" w:rsidRPr="00685803">
        <w:rPr>
          <w:sz w:val="22"/>
          <w:szCs w:val="22"/>
          <w:lang w:val="ru-RU"/>
        </w:rPr>
        <w:t>н</w:t>
      </w:r>
      <w:r w:rsidR="00E7605D" w:rsidRPr="00685803">
        <w:rPr>
          <w:sz w:val="22"/>
          <w:szCs w:val="22"/>
          <w:lang w:val="ru-RU"/>
        </w:rPr>
        <w:t xml:space="preserve">ского сельского поселения </w:t>
      </w:r>
      <w:proofErr w:type="spellStart"/>
      <w:r w:rsidR="00E7605D" w:rsidRPr="00685803">
        <w:rPr>
          <w:sz w:val="22"/>
          <w:szCs w:val="22"/>
          <w:lang w:val="ru-RU"/>
        </w:rPr>
        <w:t>Городищен</w:t>
      </w:r>
      <w:r w:rsidR="00521F14" w:rsidRPr="00685803">
        <w:rPr>
          <w:sz w:val="22"/>
          <w:szCs w:val="22"/>
          <w:lang w:val="ru-RU"/>
        </w:rPr>
        <w:t>ского</w:t>
      </w:r>
      <w:proofErr w:type="spellEnd"/>
      <w:r w:rsidR="00521F14" w:rsidRPr="00685803">
        <w:rPr>
          <w:sz w:val="22"/>
          <w:szCs w:val="22"/>
          <w:lang w:val="ru-RU"/>
        </w:rPr>
        <w:t xml:space="preserve"> муниципального района Волгоградской области, </w:t>
      </w:r>
      <w:r w:rsidRPr="00685803">
        <w:rPr>
          <w:sz w:val="22"/>
          <w:szCs w:val="22"/>
          <w:lang w:val="ru-RU"/>
        </w:rPr>
        <w:t>администрация</w:t>
      </w:r>
      <w:r w:rsidR="003B69DA" w:rsidRPr="00685803">
        <w:rPr>
          <w:sz w:val="22"/>
          <w:szCs w:val="22"/>
          <w:lang w:val="ru-RU"/>
        </w:rPr>
        <w:t xml:space="preserve"> </w:t>
      </w:r>
      <w:r w:rsidR="003A05DF" w:rsidRPr="00685803">
        <w:rPr>
          <w:sz w:val="22"/>
          <w:szCs w:val="22"/>
          <w:lang w:val="ru-RU"/>
        </w:rPr>
        <w:t xml:space="preserve">Новонадеждинского </w:t>
      </w:r>
      <w:r w:rsidR="00934202" w:rsidRPr="00685803">
        <w:rPr>
          <w:sz w:val="22"/>
          <w:szCs w:val="22"/>
          <w:lang w:val="ru-RU"/>
        </w:rPr>
        <w:t xml:space="preserve">сельского поселения </w:t>
      </w:r>
      <w:proofErr w:type="spellStart"/>
      <w:r w:rsidR="00E7605D" w:rsidRPr="00685803">
        <w:rPr>
          <w:sz w:val="22"/>
          <w:szCs w:val="22"/>
          <w:lang w:val="ru-RU"/>
        </w:rPr>
        <w:t>Городищенского</w:t>
      </w:r>
      <w:proofErr w:type="spellEnd"/>
      <w:r w:rsidR="00E7605D" w:rsidRPr="00685803">
        <w:rPr>
          <w:sz w:val="22"/>
          <w:szCs w:val="22"/>
          <w:lang w:val="ru-RU"/>
        </w:rPr>
        <w:t xml:space="preserve"> муниципального района Волгоградской области</w:t>
      </w:r>
    </w:p>
    <w:p w:rsidR="00D87A49" w:rsidRPr="00685803" w:rsidRDefault="00D87A49" w:rsidP="00E7605D">
      <w:pPr>
        <w:rPr>
          <w:sz w:val="22"/>
          <w:szCs w:val="22"/>
          <w:lang w:val="ru-RU"/>
        </w:rPr>
      </w:pPr>
      <w:proofErr w:type="gramStart"/>
      <w:r w:rsidRPr="00685803">
        <w:rPr>
          <w:sz w:val="22"/>
          <w:szCs w:val="22"/>
          <w:lang w:val="ru-RU"/>
        </w:rPr>
        <w:t>п</w:t>
      </w:r>
      <w:proofErr w:type="gramEnd"/>
      <w:r w:rsidRPr="00685803">
        <w:rPr>
          <w:sz w:val="22"/>
          <w:szCs w:val="22"/>
          <w:lang w:val="ru-RU"/>
        </w:rPr>
        <w:t xml:space="preserve"> о с т а н о в л я е т:</w:t>
      </w:r>
    </w:p>
    <w:p w:rsidR="00D87A49" w:rsidRPr="00685803" w:rsidRDefault="00D87A49" w:rsidP="00A10A06">
      <w:pPr>
        <w:shd w:val="clear" w:color="auto" w:fill="FFFFFF"/>
        <w:jc w:val="both"/>
        <w:rPr>
          <w:sz w:val="22"/>
          <w:szCs w:val="22"/>
          <w:lang w:val="ru-RU"/>
        </w:rPr>
      </w:pPr>
    </w:p>
    <w:p w:rsidR="00521F14" w:rsidRPr="00685803" w:rsidRDefault="00521F14" w:rsidP="00685803">
      <w:pPr>
        <w:jc w:val="both"/>
        <w:rPr>
          <w:sz w:val="22"/>
          <w:szCs w:val="22"/>
          <w:lang w:val="ru-RU"/>
        </w:rPr>
      </w:pPr>
      <w:r w:rsidRPr="00685803">
        <w:rPr>
          <w:sz w:val="22"/>
          <w:szCs w:val="22"/>
          <w:lang w:val="ru-RU"/>
        </w:rPr>
        <w:t>1.</w:t>
      </w:r>
      <w:r w:rsidR="00D87A49" w:rsidRPr="00685803">
        <w:rPr>
          <w:sz w:val="22"/>
          <w:szCs w:val="22"/>
          <w:lang w:val="ru-RU"/>
        </w:rPr>
        <w:t xml:space="preserve"> Утвердить административный регламент предоставления муниципальной услуги «</w:t>
      </w:r>
      <w:r w:rsidR="00934202" w:rsidRPr="00685803">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00D87A49" w:rsidRPr="00685803">
        <w:rPr>
          <w:sz w:val="22"/>
          <w:szCs w:val="22"/>
          <w:lang w:val="ru-RU"/>
        </w:rPr>
        <w:t>» (прилагается).</w:t>
      </w:r>
    </w:p>
    <w:p w:rsidR="00521F14" w:rsidRPr="00685803" w:rsidRDefault="00521F14" w:rsidP="00685803">
      <w:pPr>
        <w:jc w:val="both"/>
        <w:rPr>
          <w:sz w:val="22"/>
          <w:szCs w:val="22"/>
          <w:lang w:val="ru-RU"/>
        </w:rPr>
      </w:pPr>
      <w:r w:rsidRPr="00685803">
        <w:rPr>
          <w:sz w:val="22"/>
          <w:szCs w:val="22"/>
          <w:lang w:val="ru-RU"/>
        </w:rPr>
        <w:t>2</w:t>
      </w:r>
      <w:r w:rsidR="00E7605D" w:rsidRPr="00685803">
        <w:rPr>
          <w:sz w:val="22"/>
          <w:szCs w:val="22"/>
          <w:lang w:val="ru-RU"/>
        </w:rPr>
        <w:t>.</w:t>
      </w:r>
      <w:r w:rsidRPr="00685803">
        <w:rPr>
          <w:sz w:val="22"/>
          <w:szCs w:val="22"/>
          <w:lang w:val="ru-RU"/>
        </w:rPr>
        <w:t>Разместить настоящий административный регламент на официальном сайте</w:t>
      </w:r>
      <w:r w:rsidR="003A05DF" w:rsidRPr="00685803">
        <w:rPr>
          <w:sz w:val="22"/>
          <w:szCs w:val="22"/>
          <w:lang w:val="ru-RU"/>
        </w:rPr>
        <w:t xml:space="preserve"> Новонадеждинского </w:t>
      </w:r>
      <w:r w:rsidR="003B69DA" w:rsidRPr="00685803">
        <w:rPr>
          <w:sz w:val="22"/>
          <w:szCs w:val="22"/>
          <w:lang w:val="ru-RU"/>
        </w:rPr>
        <w:t xml:space="preserve"> </w:t>
      </w:r>
      <w:r w:rsidRPr="00685803">
        <w:rPr>
          <w:sz w:val="22"/>
          <w:szCs w:val="22"/>
          <w:lang w:val="ru-RU"/>
        </w:rPr>
        <w:t>сельского поселения</w:t>
      </w:r>
      <w:r w:rsidR="005F7797" w:rsidRPr="00685803">
        <w:rPr>
          <w:sz w:val="22"/>
          <w:szCs w:val="22"/>
          <w:lang w:val="ru-RU"/>
        </w:rPr>
        <w:t xml:space="preserve"> </w:t>
      </w:r>
      <w:proofErr w:type="spellStart"/>
      <w:r w:rsidR="00685803" w:rsidRPr="00685803">
        <w:rPr>
          <w:sz w:val="22"/>
          <w:szCs w:val="22"/>
          <w:lang w:val="ru-RU"/>
        </w:rPr>
        <w:t>адм-новаянадежда</w:t>
      </w:r>
      <w:proofErr w:type="gramStart"/>
      <w:r w:rsidR="00685803" w:rsidRPr="00685803">
        <w:rPr>
          <w:sz w:val="22"/>
          <w:szCs w:val="22"/>
          <w:lang w:val="ru-RU"/>
        </w:rPr>
        <w:t>.р</w:t>
      </w:r>
      <w:proofErr w:type="gramEnd"/>
      <w:r w:rsidR="00685803" w:rsidRPr="00685803">
        <w:rPr>
          <w:sz w:val="22"/>
          <w:szCs w:val="22"/>
          <w:lang w:val="ru-RU"/>
        </w:rPr>
        <w:t>ф</w:t>
      </w:r>
      <w:proofErr w:type="spellEnd"/>
      <w:r w:rsidR="00E7605D" w:rsidRPr="00685803">
        <w:rPr>
          <w:sz w:val="22"/>
          <w:szCs w:val="22"/>
          <w:lang w:val="ru-RU"/>
        </w:rPr>
        <w:t xml:space="preserve">, </w:t>
      </w:r>
      <w:r w:rsidRPr="00685803">
        <w:rPr>
          <w:sz w:val="22"/>
          <w:szCs w:val="22"/>
          <w:lang w:val="ru-RU"/>
        </w:rPr>
        <w:t xml:space="preserve"> в государственных информационных системах </w:t>
      </w:r>
      <w:r w:rsidRPr="00685803">
        <w:rPr>
          <w:sz w:val="22"/>
          <w:szCs w:val="22"/>
        </w:rPr>
        <w:t>http</w:t>
      </w:r>
      <w:r w:rsidRPr="00685803">
        <w:rPr>
          <w:sz w:val="22"/>
          <w:szCs w:val="22"/>
          <w:lang w:val="ru-RU"/>
        </w:rPr>
        <w:t>://</w:t>
      </w:r>
      <w:r w:rsidRPr="00685803">
        <w:rPr>
          <w:sz w:val="22"/>
          <w:szCs w:val="22"/>
        </w:rPr>
        <w:t>www</w:t>
      </w:r>
      <w:r w:rsidRPr="00685803">
        <w:rPr>
          <w:sz w:val="22"/>
          <w:szCs w:val="22"/>
          <w:lang w:val="ru-RU"/>
        </w:rPr>
        <w:t>.</w:t>
      </w:r>
      <w:proofErr w:type="spellStart"/>
      <w:r w:rsidRPr="00685803">
        <w:rPr>
          <w:sz w:val="22"/>
          <w:szCs w:val="22"/>
        </w:rPr>
        <w:t>gosuslugi</w:t>
      </w:r>
      <w:proofErr w:type="spellEnd"/>
      <w:r w:rsidRPr="00685803">
        <w:rPr>
          <w:sz w:val="22"/>
          <w:szCs w:val="22"/>
          <w:lang w:val="ru-RU"/>
        </w:rPr>
        <w:t>.</w:t>
      </w:r>
      <w:proofErr w:type="spellStart"/>
      <w:r w:rsidRPr="00685803">
        <w:rPr>
          <w:sz w:val="22"/>
          <w:szCs w:val="22"/>
        </w:rPr>
        <w:t>ru</w:t>
      </w:r>
      <w:proofErr w:type="spellEnd"/>
      <w:r w:rsidRPr="00685803">
        <w:rPr>
          <w:sz w:val="22"/>
          <w:szCs w:val="22"/>
          <w:lang w:val="ru-RU"/>
        </w:rPr>
        <w:t xml:space="preserve">, </w:t>
      </w:r>
      <w:hyperlink r:id="rId8" w:history="1">
        <w:r w:rsidRPr="00685803">
          <w:rPr>
            <w:rStyle w:val="a4"/>
            <w:rFonts w:cs="Arial"/>
            <w:color w:val="auto"/>
            <w:sz w:val="22"/>
            <w:szCs w:val="22"/>
            <w:u w:val="none"/>
          </w:rPr>
          <w:t>http</w:t>
        </w:r>
        <w:r w:rsidRPr="00685803">
          <w:rPr>
            <w:rStyle w:val="a4"/>
            <w:rFonts w:cs="Arial"/>
            <w:color w:val="auto"/>
            <w:sz w:val="22"/>
            <w:szCs w:val="22"/>
            <w:u w:val="none"/>
            <w:lang w:val="ru-RU"/>
          </w:rPr>
          <w:t>://34.</w:t>
        </w:r>
        <w:proofErr w:type="spellStart"/>
        <w:r w:rsidRPr="00685803">
          <w:rPr>
            <w:rStyle w:val="a4"/>
            <w:rFonts w:cs="Arial"/>
            <w:color w:val="auto"/>
            <w:sz w:val="22"/>
            <w:szCs w:val="22"/>
            <w:u w:val="none"/>
          </w:rPr>
          <w:t>gosuslugi</w:t>
        </w:r>
        <w:proofErr w:type="spellEnd"/>
        <w:r w:rsidRPr="00685803">
          <w:rPr>
            <w:rStyle w:val="a4"/>
            <w:rFonts w:cs="Arial"/>
            <w:color w:val="auto"/>
            <w:sz w:val="22"/>
            <w:szCs w:val="22"/>
            <w:u w:val="none"/>
            <w:lang w:val="ru-RU"/>
          </w:rPr>
          <w:t>.</w:t>
        </w:r>
        <w:proofErr w:type="spellStart"/>
        <w:r w:rsidRPr="00685803">
          <w:rPr>
            <w:rStyle w:val="a4"/>
            <w:rFonts w:cs="Arial"/>
            <w:color w:val="auto"/>
            <w:sz w:val="22"/>
            <w:szCs w:val="22"/>
            <w:u w:val="none"/>
          </w:rPr>
          <w:t>ru</w:t>
        </w:r>
        <w:proofErr w:type="spellEnd"/>
      </w:hyperlink>
      <w:r w:rsidRPr="00685803">
        <w:rPr>
          <w:sz w:val="22"/>
          <w:szCs w:val="22"/>
          <w:lang w:val="ru-RU"/>
        </w:rPr>
        <w:t>.</w:t>
      </w:r>
    </w:p>
    <w:p w:rsidR="00B04FB9" w:rsidRPr="00685803" w:rsidRDefault="00DE1D4F" w:rsidP="00685803">
      <w:pPr>
        <w:shd w:val="clear" w:color="auto" w:fill="FFFFFF"/>
        <w:jc w:val="both"/>
        <w:rPr>
          <w:b/>
          <w:color w:val="000000"/>
          <w:sz w:val="22"/>
          <w:szCs w:val="22"/>
          <w:lang w:val="ru-RU"/>
        </w:rPr>
      </w:pPr>
      <w:r w:rsidRPr="00685803">
        <w:rPr>
          <w:sz w:val="22"/>
          <w:szCs w:val="22"/>
          <w:lang w:val="ru-RU"/>
        </w:rPr>
        <w:t>3.Постановление администрации</w:t>
      </w:r>
      <w:r w:rsidR="003B69DA" w:rsidRPr="00685803">
        <w:rPr>
          <w:sz w:val="22"/>
          <w:szCs w:val="22"/>
          <w:lang w:val="ru-RU"/>
        </w:rPr>
        <w:t xml:space="preserve"> </w:t>
      </w:r>
      <w:r w:rsidR="003A05DF" w:rsidRPr="00685803">
        <w:rPr>
          <w:sz w:val="22"/>
          <w:szCs w:val="22"/>
          <w:lang w:val="ru-RU"/>
        </w:rPr>
        <w:t xml:space="preserve">Новонадеждинского </w:t>
      </w:r>
      <w:r w:rsidRPr="00685803">
        <w:rPr>
          <w:sz w:val="22"/>
          <w:szCs w:val="22"/>
          <w:lang w:val="ru-RU"/>
        </w:rPr>
        <w:t xml:space="preserve">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w:t>
      </w:r>
      <w:r w:rsidR="003A05DF" w:rsidRPr="00685803">
        <w:rPr>
          <w:sz w:val="22"/>
          <w:szCs w:val="22"/>
          <w:lang w:val="ru-RU"/>
        </w:rPr>
        <w:t>ой области от 09.08</w:t>
      </w:r>
      <w:r w:rsidR="00ED437A" w:rsidRPr="00685803">
        <w:rPr>
          <w:sz w:val="22"/>
          <w:szCs w:val="22"/>
          <w:lang w:val="ru-RU"/>
        </w:rPr>
        <w:t>.201</w:t>
      </w:r>
      <w:r w:rsidR="003A05DF" w:rsidRPr="00685803">
        <w:rPr>
          <w:sz w:val="22"/>
          <w:szCs w:val="22"/>
          <w:lang w:val="ru-RU"/>
        </w:rPr>
        <w:t>3 г. № 46</w:t>
      </w:r>
      <w:r w:rsidRPr="00685803">
        <w:rPr>
          <w:sz w:val="22"/>
          <w:szCs w:val="22"/>
          <w:lang w:val="ru-RU"/>
        </w:rPr>
        <w:t xml:space="preserve"> «</w:t>
      </w:r>
      <w:r w:rsidR="003A05DF" w:rsidRPr="00685803">
        <w:rPr>
          <w:color w:val="000000"/>
          <w:sz w:val="22"/>
          <w:szCs w:val="22"/>
          <w:lang w:val="ru-RU"/>
        </w:rPr>
        <w:t>Об утверждении административного  регламента</w:t>
      </w:r>
      <w:r w:rsidR="003A05DF" w:rsidRPr="00685803">
        <w:rPr>
          <w:color w:val="000000"/>
          <w:sz w:val="22"/>
          <w:szCs w:val="22"/>
        </w:rPr>
        <w:t> </w:t>
      </w:r>
      <w:r w:rsidR="003A05DF" w:rsidRPr="00685803">
        <w:rPr>
          <w:color w:val="000000"/>
          <w:sz w:val="22"/>
          <w:szCs w:val="22"/>
          <w:lang w:val="ru-RU"/>
        </w:rPr>
        <w:t>предоставления муниципальной услуги «Присвоение адресов  объектам недвижимости</w:t>
      </w:r>
      <w:r w:rsidR="003A05DF" w:rsidRPr="00685803">
        <w:rPr>
          <w:b/>
          <w:color w:val="000000"/>
          <w:sz w:val="22"/>
          <w:szCs w:val="22"/>
          <w:lang w:val="ru-RU"/>
        </w:rPr>
        <w:t>»</w:t>
      </w:r>
      <w:r w:rsidR="003A05DF" w:rsidRPr="00685803">
        <w:rPr>
          <w:sz w:val="22"/>
          <w:szCs w:val="22"/>
          <w:lang w:val="ru-RU" w:eastAsia="ru-RU"/>
        </w:rPr>
        <w:t xml:space="preserve"> (в редакции постановления № 78 от 10.</w:t>
      </w:r>
      <w:r w:rsidR="00B04FB9" w:rsidRPr="00685803">
        <w:rPr>
          <w:sz w:val="22"/>
          <w:szCs w:val="22"/>
          <w:lang w:val="ru-RU" w:eastAsia="ru-RU"/>
        </w:rPr>
        <w:t>0</w:t>
      </w:r>
      <w:r w:rsidR="003A05DF" w:rsidRPr="00685803">
        <w:rPr>
          <w:sz w:val="22"/>
          <w:szCs w:val="22"/>
          <w:lang w:val="ru-RU" w:eastAsia="ru-RU"/>
        </w:rPr>
        <w:t>9</w:t>
      </w:r>
      <w:r w:rsidR="00B04FB9" w:rsidRPr="00685803">
        <w:rPr>
          <w:sz w:val="22"/>
          <w:szCs w:val="22"/>
          <w:lang w:val="ru-RU" w:eastAsia="ru-RU"/>
        </w:rPr>
        <w:t>.2015г.)</w:t>
      </w:r>
      <w:r w:rsidR="003B69DA" w:rsidRPr="00685803">
        <w:rPr>
          <w:sz w:val="22"/>
          <w:szCs w:val="22"/>
          <w:lang w:val="ru-RU" w:eastAsia="ru-RU"/>
        </w:rPr>
        <w:t xml:space="preserve"> считать утратившим силу.</w:t>
      </w:r>
    </w:p>
    <w:p w:rsidR="00521F14" w:rsidRPr="00685803" w:rsidRDefault="00DE1D4F" w:rsidP="00685803">
      <w:pPr>
        <w:jc w:val="both"/>
        <w:outlineLvl w:val="0"/>
        <w:rPr>
          <w:sz w:val="22"/>
          <w:szCs w:val="22"/>
          <w:lang w:val="ru-RU"/>
        </w:rPr>
      </w:pPr>
      <w:r w:rsidRPr="00685803">
        <w:rPr>
          <w:sz w:val="22"/>
          <w:szCs w:val="22"/>
          <w:lang w:val="ru-RU"/>
        </w:rPr>
        <w:t>4</w:t>
      </w:r>
      <w:r w:rsidR="00521F14" w:rsidRPr="00685803">
        <w:rPr>
          <w:sz w:val="22"/>
          <w:szCs w:val="22"/>
          <w:lang w:val="ru-RU"/>
        </w:rPr>
        <w:t>. Постановление вступает в силу со дня его обнародования в установленном порядке.</w:t>
      </w:r>
    </w:p>
    <w:p w:rsidR="00521F14" w:rsidRPr="00685803" w:rsidRDefault="00DE1D4F" w:rsidP="00685803">
      <w:pPr>
        <w:jc w:val="both"/>
        <w:rPr>
          <w:sz w:val="22"/>
          <w:szCs w:val="22"/>
          <w:lang w:val="ru-RU"/>
        </w:rPr>
      </w:pPr>
      <w:r w:rsidRPr="00685803">
        <w:rPr>
          <w:sz w:val="22"/>
          <w:szCs w:val="22"/>
          <w:lang w:val="ru-RU"/>
        </w:rPr>
        <w:t>5</w:t>
      </w:r>
      <w:r w:rsidR="00521F14" w:rsidRPr="00685803">
        <w:rPr>
          <w:sz w:val="22"/>
          <w:szCs w:val="22"/>
          <w:lang w:val="ru-RU"/>
        </w:rPr>
        <w:t xml:space="preserve">. </w:t>
      </w:r>
      <w:proofErr w:type="gramStart"/>
      <w:r w:rsidR="00521F14" w:rsidRPr="00685803">
        <w:rPr>
          <w:sz w:val="22"/>
          <w:szCs w:val="22"/>
          <w:lang w:val="ru-RU"/>
        </w:rPr>
        <w:t>Контроль за</w:t>
      </w:r>
      <w:proofErr w:type="gramEnd"/>
      <w:r w:rsidR="00521F14" w:rsidRPr="00685803">
        <w:rPr>
          <w:sz w:val="22"/>
          <w:szCs w:val="22"/>
          <w:lang w:val="ru-RU"/>
        </w:rPr>
        <w:t xml:space="preserve"> исполнением данного постановления оставляю за собой</w:t>
      </w:r>
      <w:r w:rsidR="002A2789" w:rsidRPr="00685803">
        <w:rPr>
          <w:sz w:val="22"/>
          <w:szCs w:val="22"/>
          <w:lang w:val="ru-RU"/>
        </w:rPr>
        <w:t>.</w:t>
      </w:r>
    </w:p>
    <w:p w:rsidR="00D87A49" w:rsidRPr="00685803" w:rsidRDefault="00D87A49" w:rsidP="00A10A06">
      <w:pPr>
        <w:ind w:firstLine="426"/>
        <w:jc w:val="right"/>
        <w:rPr>
          <w:color w:val="000000"/>
          <w:sz w:val="22"/>
          <w:szCs w:val="22"/>
          <w:lang w:val="ru-RU"/>
        </w:rPr>
      </w:pPr>
    </w:p>
    <w:p w:rsidR="00D87A49" w:rsidRPr="00685803" w:rsidRDefault="00D87A49" w:rsidP="00A10A06">
      <w:pPr>
        <w:ind w:firstLine="426"/>
        <w:jc w:val="right"/>
        <w:rPr>
          <w:color w:val="000000"/>
          <w:sz w:val="22"/>
          <w:szCs w:val="22"/>
          <w:lang w:val="ru-RU"/>
        </w:rPr>
      </w:pPr>
    </w:p>
    <w:p w:rsidR="002A2789" w:rsidRPr="00685803" w:rsidRDefault="00754054" w:rsidP="000C773D">
      <w:pPr>
        <w:tabs>
          <w:tab w:val="left" w:pos="3200"/>
          <w:tab w:val="left" w:pos="6520"/>
        </w:tabs>
        <w:rPr>
          <w:bCs/>
          <w:sz w:val="22"/>
          <w:szCs w:val="22"/>
          <w:lang w:val="ru-RU"/>
        </w:rPr>
      </w:pPr>
      <w:r w:rsidRPr="00685803">
        <w:rPr>
          <w:bCs/>
          <w:sz w:val="22"/>
          <w:szCs w:val="22"/>
          <w:lang w:val="ru-RU"/>
        </w:rPr>
        <w:t>Глава</w:t>
      </w:r>
      <w:r w:rsidR="003A05DF" w:rsidRPr="00685803">
        <w:rPr>
          <w:sz w:val="22"/>
          <w:szCs w:val="22"/>
          <w:lang w:val="ru-RU"/>
        </w:rPr>
        <w:t xml:space="preserve"> Новонадеждинского</w:t>
      </w:r>
      <w:r w:rsidR="00E7605D" w:rsidRPr="00685803">
        <w:rPr>
          <w:bCs/>
          <w:sz w:val="22"/>
          <w:szCs w:val="22"/>
          <w:lang w:val="ru-RU"/>
        </w:rPr>
        <w:t xml:space="preserve"> </w:t>
      </w:r>
    </w:p>
    <w:p w:rsidR="002B1E18" w:rsidRPr="00685803" w:rsidRDefault="00934202" w:rsidP="002B1E18">
      <w:pPr>
        <w:tabs>
          <w:tab w:val="left" w:pos="3200"/>
          <w:tab w:val="left" w:pos="6520"/>
        </w:tabs>
        <w:rPr>
          <w:bCs/>
          <w:sz w:val="22"/>
          <w:szCs w:val="22"/>
          <w:lang w:val="ru-RU"/>
        </w:rPr>
      </w:pPr>
      <w:r w:rsidRPr="00685803">
        <w:rPr>
          <w:bCs/>
          <w:sz w:val="22"/>
          <w:szCs w:val="22"/>
          <w:lang w:val="ru-RU"/>
        </w:rPr>
        <w:t>сельского поселения</w:t>
      </w:r>
      <w:r w:rsidR="002A2789" w:rsidRPr="00685803">
        <w:rPr>
          <w:bCs/>
          <w:sz w:val="22"/>
          <w:szCs w:val="22"/>
          <w:lang w:val="ru-RU"/>
        </w:rPr>
        <w:t xml:space="preserve">                                                             </w:t>
      </w:r>
      <w:r w:rsidR="00B04FB9" w:rsidRPr="00685803">
        <w:rPr>
          <w:bCs/>
          <w:sz w:val="22"/>
          <w:szCs w:val="22"/>
          <w:lang w:val="ru-RU"/>
        </w:rPr>
        <w:t xml:space="preserve">     </w:t>
      </w:r>
      <w:r w:rsidR="00754054" w:rsidRPr="00685803">
        <w:rPr>
          <w:bCs/>
          <w:sz w:val="22"/>
          <w:szCs w:val="22"/>
          <w:lang w:val="ru-RU"/>
        </w:rPr>
        <w:t xml:space="preserve">         </w:t>
      </w:r>
      <w:r w:rsidR="003A05DF" w:rsidRPr="00685803">
        <w:rPr>
          <w:bCs/>
          <w:sz w:val="22"/>
          <w:szCs w:val="22"/>
          <w:lang w:val="ru-RU"/>
        </w:rPr>
        <w:t xml:space="preserve">               </w:t>
      </w:r>
      <w:r w:rsidR="00754054" w:rsidRPr="00685803">
        <w:rPr>
          <w:bCs/>
          <w:sz w:val="22"/>
          <w:szCs w:val="22"/>
          <w:lang w:val="ru-RU"/>
        </w:rPr>
        <w:t xml:space="preserve">  </w:t>
      </w:r>
      <w:proofErr w:type="spellStart"/>
      <w:r w:rsidR="003A05DF" w:rsidRPr="00685803">
        <w:rPr>
          <w:bCs/>
          <w:sz w:val="22"/>
          <w:szCs w:val="22"/>
          <w:lang w:val="ru-RU"/>
        </w:rPr>
        <w:t>И.Н.Бритвина</w:t>
      </w:r>
      <w:proofErr w:type="spellEnd"/>
    </w:p>
    <w:p w:rsidR="002B1E18" w:rsidRPr="00685803" w:rsidRDefault="002B1E18" w:rsidP="002B1E18">
      <w:pPr>
        <w:tabs>
          <w:tab w:val="left" w:pos="3200"/>
          <w:tab w:val="left" w:pos="6520"/>
        </w:tabs>
        <w:rPr>
          <w:bCs/>
          <w:sz w:val="22"/>
          <w:szCs w:val="22"/>
          <w:lang w:val="ru-RU"/>
        </w:rPr>
      </w:pPr>
    </w:p>
    <w:p w:rsidR="002B1E18" w:rsidRPr="00685803" w:rsidRDefault="002B1E18" w:rsidP="002B1E18">
      <w:pPr>
        <w:tabs>
          <w:tab w:val="left" w:pos="3200"/>
          <w:tab w:val="left" w:pos="6520"/>
        </w:tabs>
        <w:rPr>
          <w:bCs/>
          <w:sz w:val="22"/>
          <w:szCs w:val="22"/>
          <w:lang w:val="ru-RU"/>
        </w:rPr>
      </w:pPr>
    </w:p>
    <w:p w:rsidR="002B1E18" w:rsidRPr="00685803" w:rsidRDefault="002B1E18" w:rsidP="002B1E18">
      <w:pPr>
        <w:tabs>
          <w:tab w:val="left" w:pos="3200"/>
          <w:tab w:val="left" w:pos="6520"/>
        </w:tabs>
        <w:rPr>
          <w:bCs/>
          <w:sz w:val="22"/>
          <w:szCs w:val="22"/>
          <w:lang w:val="ru-RU"/>
        </w:rPr>
      </w:pPr>
    </w:p>
    <w:p w:rsidR="002B1E18" w:rsidRPr="00685803" w:rsidRDefault="002B1E18" w:rsidP="002B1E18">
      <w:pPr>
        <w:tabs>
          <w:tab w:val="left" w:pos="3200"/>
          <w:tab w:val="left" w:pos="6520"/>
        </w:tabs>
        <w:rPr>
          <w:bCs/>
          <w:sz w:val="22"/>
          <w:szCs w:val="22"/>
          <w:lang w:val="ru-RU"/>
        </w:rPr>
      </w:pPr>
    </w:p>
    <w:p w:rsidR="002B1E18" w:rsidRPr="00685803" w:rsidRDefault="002B1E18" w:rsidP="002B1E18">
      <w:pPr>
        <w:tabs>
          <w:tab w:val="left" w:pos="3200"/>
          <w:tab w:val="left" w:pos="6520"/>
        </w:tabs>
        <w:rPr>
          <w:bCs/>
          <w:sz w:val="22"/>
          <w:szCs w:val="22"/>
          <w:lang w:val="ru-RU"/>
        </w:rPr>
      </w:pPr>
    </w:p>
    <w:p w:rsidR="002B1E18" w:rsidRPr="00685803" w:rsidRDefault="002B1E18" w:rsidP="002B1E18">
      <w:pPr>
        <w:tabs>
          <w:tab w:val="left" w:pos="3200"/>
          <w:tab w:val="left" w:pos="6520"/>
        </w:tabs>
        <w:rPr>
          <w:bCs/>
          <w:sz w:val="22"/>
          <w:szCs w:val="22"/>
          <w:lang w:val="ru-RU"/>
        </w:rPr>
      </w:pPr>
    </w:p>
    <w:p w:rsidR="002B1E18" w:rsidRPr="00685803" w:rsidRDefault="002B1E18" w:rsidP="002B1E18">
      <w:pPr>
        <w:tabs>
          <w:tab w:val="left" w:pos="3200"/>
          <w:tab w:val="left" w:pos="6520"/>
        </w:tabs>
        <w:rPr>
          <w:bCs/>
          <w:sz w:val="22"/>
          <w:szCs w:val="22"/>
          <w:lang w:val="ru-RU"/>
        </w:rPr>
      </w:pPr>
    </w:p>
    <w:p w:rsidR="002B1E18" w:rsidRPr="00685803" w:rsidRDefault="002B1E18" w:rsidP="002B1E18">
      <w:pPr>
        <w:tabs>
          <w:tab w:val="left" w:pos="3200"/>
          <w:tab w:val="left" w:pos="6520"/>
        </w:tabs>
        <w:rPr>
          <w:bCs/>
          <w:sz w:val="22"/>
          <w:szCs w:val="22"/>
          <w:lang w:val="ru-RU"/>
        </w:rPr>
      </w:pPr>
    </w:p>
    <w:p w:rsidR="002B1E18" w:rsidRDefault="002B1E18" w:rsidP="002B1E18">
      <w:pPr>
        <w:tabs>
          <w:tab w:val="left" w:pos="3200"/>
          <w:tab w:val="left" w:pos="6520"/>
        </w:tabs>
        <w:rPr>
          <w:bCs/>
          <w:sz w:val="22"/>
          <w:szCs w:val="22"/>
          <w:lang w:val="ru-RU"/>
        </w:rPr>
      </w:pPr>
    </w:p>
    <w:p w:rsidR="00685803" w:rsidRDefault="00685803" w:rsidP="002B1E18">
      <w:pPr>
        <w:tabs>
          <w:tab w:val="left" w:pos="3200"/>
          <w:tab w:val="left" w:pos="6520"/>
        </w:tabs>
        <w:rPr>
          <w:bCs/>
          <w:sz w:val="22"/>
          <w:szCs w:val="22"/>
          <w:lang w:val="ru-RU"/>
        </w:rPr>
      </w:pPr>
    </w:p>
    <w:p w:rsidR="00685803" w:rsidRDefault="00685803" w:rsidP="002B1E18">
      <w:pPr>
        <w:tabs>
          <w:tab w:val="left" w:pos="3200"/>
          <w:tab w:val="left" w:pos="6520"/>
        </w:tabs>
        <w:rPr>
          <w:bCs/>
          <w:sz w:val="22"/>
          <w:szCs w:val="22"/>
          <w:lang w:val="ru-RU"/>
        </w:rPr>
      </w:pPr>
    </w:p>
    <w:p w:rsidR="00685803" w:rsidRDefault="00685803" w:rsidP="002B1E18">
      <w:pPr>
        <w:tabs>
          <w:tab w:val="left" w:pos="3200"/>
          <w:tab w:val="left" w:pos="6520"/>
        </w:tabs>
        <w:rPr>
          <w:bCs/>
          <w:sz w:val="22"/>
          <w:szCs w:val="22"/>
          <w:lang w:val="ru-RU"/>
        </w:rPr>
      </w:pPr>
    </w:p>
    <w:p w:rsidR="00685803" w:rsidRPr="00685803" w:rsidRDefault="00685803" w:rsidP="002B1E18">
      <w:pPr>
        <w:tabs>
          <w:tab w:val="left" w:pos="3200"/>
          <w:tab w:val="left" w:pos="6520"/>
        </w:tabs>
        <w:rPr>
          <w:bCs/>
          <w:sz w:val="22"/>
          <w:szCs w:val="22"/>
          <w:lang w:val="ru-RU"/>
        </w:rPr>
      </w:pPr>
    </w:p>
    <w:p w:rsidR="00D87A49" w:rsidRPr="00685803" w:rsidRDefault="00D87A49" w:rsidP="002B1E18">
      <w:pPr>
        <w:tabs>
          <w:tab w:val="left" w:pos="3200"/>
          <w:tab w:val="left" w:pos="6520"/>
        </w:tabs>
        <w:jc w:val="right"/>
        <w:rPr>
          <w:sz w:val="22"/>
          <w:szCs w:val="22"/>
          <w:lang w:val="ru-RU"/>
        </w:rPr>
      </w:pPr>
      <w:r w:rsidRPr="00685803">
        <w:rPr>
          <w:bCs/>
          <w:sz w:val="22"/>
          <w:szCs w:val="22"/>
          <w:lang w:val="ru-RU"/>
        </w:rPr>
        <w:lastRenderedPageBreak/>
        <w:t xml:space="preserve"> Утвержден</w:t>
      </w:r>
    </w:p>
    <w:p w:rsidR="00D87A49" w:rsidRPr="00685803" w:rsidRDefault="00D87A49" w:rsidP="00620DD3">
      <w:pPr>
        <w:ind w:left="540" w:firstLine="360"/>
        <w:jc w:val="right"/>
        <w:rPr>
          <w:bCs/>
          <w:sz w:val="22"/>
          <w:szCs w:val="22"/>
          <w:lang w:val="ru-RU"/>
        </w:rPr>
      </w:pPr>
      <w:r w:rsidRPr="00685803">
        <w:rPr>
          <w:bCs/>
          <w:sz w:val="22"/>
          <w:szCs w:val="22"/>
          <w:lang w:val="ru-RU"/>
        </w:rPr>
        <w:t>постановлением администрации</w:t>
      </w:r>
    </w:p>
    <w:p w:rsidR="00D87A49" w:rsidRPr="00685803" w:rsidRDefault="007B3E7E" w:rsidP="00620DD3">
      <w:pPr>
        <w:ind w:left="540" w:firstLine="360"/>
        <w:jc w:val="right"/>
        <w:rPr>
          <w:bCs/>
          <w:sz w:val="22"/>
          <w:szCs w:val="22"/>
          <w:lang w:val="ru-RU"/>
        </w:rPr>
      </w:pPr>
      <w:r w:rsidRPr="00685803">
        <w:rPr>
          <w:sz w:val="22"/>
          <w:szCs w:val="22"/>
          <w:lang w:val="ru-RU"/>
        </w:rPr>
        <w:t>Новонадеждинского</w:t>
      </w:r>
      <w:r w:rsidRPr="00685803">
        <w:rPr>
          <w:bCs/>
          <w:sz w:val="22"/>
          <w:szCs w:val="22"/>
          <w:lang w:val="ru-RU"/>
        </w:rPr>
        <w:t xml:space="preserve"> </w:t>
      </w:r>
      <w:r w:rsidR="00934202" w:rsidRPr="00685803">
        <w:rPr>
          <w:bCs/>
          <w:sz w:val="22"/>
          <w:szCs w:val="22"/>
          <w:lang w:val="ru-RU"/>
        </w:rPr>
        <w:t>сельского поселения</w:t>
      </w:r>
    </w:p>
    <w:p w:rsidR="00D87A49" w:rsidRPr="00685803" w:rsidRDefault="00D87A49" w:rsidP="00620DD3">
      <w:pPr>
        <w:ind w:left="540" w:firstLine="360"/>
        <w:jc w:val="right"/>
        <w:rPr>
          <w:bCs/>
          <w:sz w:val="22"/>
          <w:szCs w:val="22"/>
          <w:lang w:val="ru-RU"/>
        </w:rPr>
      </w:pPr>
      <w:r w:rsidRPr="00685803">
        <w:rPr>
          <w:bCs/>
          <w:sz w:val="22"/>
          <w:szCs w:val="22"/>
          <w:lang w:val="ru-RU"/>
        </w:rPr>
        <w:t xml:space="preserve">от </w:t>
      </w:r>
      <w:bookmarkStart w:id="0" w:name="_Toc300216352"/>
      <w:r w:rsidR="00685803" w:rsidRPr="00685803">
        <w:rPr>
          <w:bCs/>
          <w:sz w:val="22"/>
          <w:szCs w:val="22"/>
          <w:lang w:val="ru-RU"/>
        </w:rPr>
        <w:t>01.11.</w:t>
      </w:r>
      <w:r w:rsidR="00E7605D" w:rsidRPr="00685803">
        <w:rPr>
          <w:bCs/>
          <w:sz w:val="22"/>
          <w:szCs w:val="22"/>
          <w:lang w:val="ru-RU"/>
        </w:rPr>
        <w:t>2018</w:t>
      </w:r>
      <w:r w:rsidRPr="00685803">
        <w:rPr>
          <w:bCs/>
          <w:sz w:val="22"/>
          <w:szCs w:val="22"/>
          <w:lang w:val="ru-RU"/>
        </w:rPr>
        <w:t xml:space="preserve"> года  №</w:t>
      </w:r>
      <w:r w:rsidR="00685803" w:rsidRPr="00685803">
        <w:rPr>
          <w:bCs/>
          <w:sz w:val="22"/>
          <w:szCs w:val="22"/>
          <w:lang w:val="ru-RU"/>
        </w:rPr>
        <w:t xml:space="preserve"> 61</w:t>
      </w:r>
    </w:p>
    <w:p w:rsidR="00D87A49" w:rsidRPr="00685803" w:rsidRDefault="00D87A49" w:rsidP="00620DD3">
      <w:pPr>
        <w:ind w:left="540" w:firstLine="360"/>
        <w:jc w:val="right"/>
        <w:rPr>
          <w:bCs/>
          <w:sz w:val="22"/>
          <w:szCs w:val="22"/>
          <w:lang w:val="ru-RU"/>
        </w:rPr>
      </w:pPr>
    </w:p>
    <w:p w:rsidR="00D87A49" w:rsidRPr="00685803" w:rsidRDefault="00D87A49" w:rsidP="00620DD3">
      <w:pPr>
        <w:ind w:left="540" w:firstLine="360"/>
        <w:jc w:val="center"/>
        <w:rPr>
          <w:bCs/>
          <w:sz w:val="22"/>
          <w:szCs w:val="22"/>
          <w:lang w:val="ru-RU"/>
        </w:rPr>
      </w:pPr>
    </w:p>
    <w:p w:rsidR="00D87A49" w:rsidRPr="00685803" w:rsidRDefault="00D87A49" w:rsidP="00620DD3">
      <w:pPr>
        <w:ind w:left="540" w:firstLine="360"/>
        <w:jc w:val="center"/>
        <w:rPr>
          <w:bCs/>
          <w:sz w:val="22"/>
          <w:szCs w:val="22"/>
          <w:lang w:val="ru-RU"/>
        </w:rPr>
      </w:pPr>
      <w:r w:rsidRPr="00685803">
        <w:rPr>
          <w:bCs/>
          <w:sz w:val="22"/>
          <w:szCs w:val="22"/>
          <w:lang w:val="ru-RU"/>
        </w:rPr>
        <w:t xml:space="preserve">Административный регламент </w:t>
      </w:r>
      <w:r w:rsidRPr="00685803">
        <w:rPr>
          <w:sz w:val="22"/>
          <w:szCs w:val="22"/>
          <w:lang w:val="ru-RU"/>
        </w:rPr>
        <w:t>предоставления муниципальной услуги «</w:t>
      </w:r>
      <w:r w:rsidR="00934202" w:rsidRPr="00685803">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685803">
        <w:rPr>
          <w:sz w:val="22"/>
          <w:szCs w:val="22"/>
          <w:lang w:val="ru-RU"/>
        </w:rPr>
        <w:t>»</w:t>
      </w:r>
    </w:p>
    <w:p w:rsidR="00D87A49" w:rsidRPr="00685803" w:rsidRDefault="00D87A49" w:rsidP="00620DD3">
      <w:pPr>
        <w:suppressAutoHyphens/>
        <w:autoSpaceDE w:val="0"/>
        <w:ind w:left="540" w:firstLine="360"/>
        <w:rPr>
          <w:sz w:val="22"/>
          <w:szCs w:val="22"/>
          <w:lang w:val="ru-RU"/>
        </w:rPr>
      </w:pPr>
    </w:p>
    <w:p w:rsidR="00D87A49" w:rsidRPr="00685803" w:rsidRDefault="00D87A49" w:rsidP="00620DD3">
      <w:pPr>
        <w:keepNext/>
        <w:spacing w:before="120" w:after="120"/>
        <w:ind w:left="540" w:firstLine="360"/>
        <w:jc w:val="center"/>
        <w:outlineLvl w:val="2"/>
        <w:rPr>
          <w:bCs/>
          <w:sz w:val="22"/>
          <w:szCs w:val="22"/>
          <w:lang w:val="ru-RU"/>
        </w:rPr>
      </w:pPr>
      <w:r w:rsidRPr="00685803">
        <w:rPr>
          <w:bCs/>
          <w:sz w:val="22"/>
          <w:szCs w:val="22"/>
          <w:lang w:val="ru-RU"/>
        </w:rPr>
        <w:t>1. Общие положения</w:t>
      </w:r>
      <w:bookmarkEnd w:id="0"/>
    </w:p>
    <w:p w:rsidR="00D87A49" w:rsidRPr="00685803" w:rsidRDefault="00D87A49" w:rsidP="00620DD3">
      <w:pPr>
        <w:keepNext/>
        <w:spacing w:before="120" w:after="120"/>
        <w:ind w:left="540" w:firstLine="360"/>
        <w:jc w:val="center"/>
        <w:outlineLvl w:val="2"/>
        <w:rPr>
          <w:bCs/>
          <w:sz w:val="22"/>
          <w:szCs w:val="22"/>
          <w:lang w:val="ru-RU"/>
        </w:rPr>
      </w:pPr>
      <w:bookmarkStart w:id="1" w:name="_Toc300152897"/>
      <w:bookmarkStart w:id="2" w:name="_Toc300216353"/>
      <w:r w:rsidRPr="00685803">
        <w:rPr>
          <w:bCs/>
          <w:sz w:val="22"/>
          <w:szCs w:val="22"/>
          <w:lang w:val="ru-RU"/>
        </w:rPr>
        <w:t>1.1. Предмет регулирования административного регламента</w:t>
      </w:r>
      <w:bookmarkEnd w:id="1"/>
      <w:bookmarkEnd w:id="2"/>
    </w:p>
    <w:p w:rsidR="00D87A49" w:rsidRPr="00685803" w:rsidRDefault="00D87A49" w:rsidP="00620DD3">
      <w:pPr>
        <w:widowControl w:val="0"/>
        <w:suppressAutoHyphens/>
        <w:autoSpaceDE w:val="0"/>
        <w:ind w:firstLine="360"/>
        <w:jc w:val="both"/>
        <w:rPr>
          <w:sz w:val="22"/>
          <w:szCs w:val="22"/>
          <w:lang w:val="ru-RU"/>
        </w:rPr>
      </w:pPr>
      <w:proofErr w:type="gramStart"/>
      <w:r w:rsidRPr="00685803">
        <w:rPr>
          <w:sz w:val="22"/>
          <w:szCs w:val="22"/>
          <w:lang w:val="ru-RU"/>
        </w:rPr>
        <w:t>Настоящий административный регламент по предоставлению муниципальной услуги «</w:t>
      </w:r>
      <w:r w:rsidR="00934202" w:rsidRPr="00685803">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685803">
        <w:rPr>
          <w:sz w:val="22"/>
          <w:szCs w:val="22"/>
          <w:lang w:val="ru-RU"/>
        </w:rPr>
        <w:t>» (далее – Административный регламент, муниципальная услуга) разработан в целях повышения качества и доступности предоставления муниципальной услуги, создания комфортных условий для получателей муниципальной услуг; определяет сроки и последовательность административных процедур при предоставлении муниципальной услуги.</w:t>
      </w:r>
      <w:proofErr w:type="gramEnd"/>
    </w:p>
    <w:p w:rsidR="00D87A49" w:rsidRPr="00685803" w:rsidRDefault="00D87A49" w:rsidP="00620DD3">
      <w:pPr>
        <w:autoSpaceDE w:val="0"/>
        <w:autoSpaceDN w:val="0"/>
        <w:adjustRightInd w:val="0"/>
        <w:ind w:firstLine="360"/>
        <w:jc w:val="both"/>
        <w:rPr>
          <w:sz w:val="22"/>
          <w:szCs w:val="22"/>
          <w:lang w:val="ru-RU"/>
        </w:rPr>
      </w:pPr>
    </w:p>
    <w:p w:rsidR="00D87A49" w:rsidRPr="00685803" w:rsidRDefault="00D87A49" w:rsidP="00620DD3">
      <w:pPr>
        <w:keepNext/>
        <w:ind w:firstLine="360"/>
        <w:jc w:val="center"/>
        <w:outlineLvl w:val="2"/>
        <w:rPr>
          <w:bCs/>
          <w:sz w:val="22"/>
          <w:szCs w:val="22"/>
          <w:lang w:val="ru-RU"/>
        </w:rPr>
      </w:pPr>
      <w:bookmarkStart w:id="3" w:name="_Toc300216354"/>
      <w:r w:rsidRPr="00685803">
        <w:rPr>
          <w:bCs/>
          <w:sz w:val="22"/>
          <w:szCs w:val="22"/>
          <w:lang w:val="ru-RU"/>
        </w:rPr>
        <w:t>1.2. Описание заявителей</w:t>
      </w:r>
      <w:bookmarkEnd w:id="3"/>
    </w:p>
    <w:p w:rsidR="00D87A49" w:rsidRPr="00685803" w:rsidRDefault="00D87A49" w:rsidP="00685803">
      <w:pPr>
        <w:ind w:left="5"/>
        <w:jc w:val="both"/>
        <w:rPr>
          <w:sz w:val="22"/>
          <w:szCs w:val="22"/>
          <w:lang w:val="ru-RU"/>
        </w:rPr>
      </w:pPr>
      <w:r w:rsidRPr="00685803">
        <w:rPr>
          <w:sz w:val="22"/>
          <w:szCs w:val="22"/>
          <w:lang w:val="ru-RU"/>
        </w:rPr>
        <w:t xml:space="preserve">        Заявителями в соответствии с настоящим Административным регламентом являются:</w:t>
      </w:r>
    </w:p>
    <w:p w:rsidR="00D87A49" w:rsidRPr="00685803" w:rsidRDefault="00D87A49" w:rsidP="00685803">
      <w:pPr>
        <w:ind w:left="5"/>
        <w:jc w:val="both"/>
        <w:rPr>
          <w:sz w:val="22"/>
          <w:szCs w:val="22"/>
          <w:lang w:val="ru-RU"/>
        </w:rPr>
      </w:pPr>
      <w:r w:rsidRPr="00685803">
        <w:rPr>
          <w:sz w:val="22"/>
          <w:szCs w:val="22"/>
          <w:lang w:val="ru-RU"/>
        </w:rPr>
        <w:t>- физические и юридические лица, являющиеся собственниками объекта адресации;</w:t>
      </w:r>
    </w:p>
    <w:p w:rsidR="00D87A49" w:rsidRPr="00685803" w:rsidRDefault="00D87A49" w:rsidP="00685803">
      <w:pPr>
        <w:ind w:left="5"/>
        <w:jc w:val="both"/>
        <w:rPr>
          <w:sz w:val="22"/>
          <w:szCs w:val="22"/>
          <w:lang w:val="ru-RU"/>
        </w:rPr>
      </w:pPr>
      <w:r w:rsidRPr="00685803">
        <w:rPr>
          <w:sz w:val="22"/>
          <w:szCs w:val="22"/>
          <w:lang w:val="ru-RU"/>
        </w:rPr>
        <w:t>- физические и юридические лица, обладающие одним из следующих вещных прав на объект адресации:</w:t>
      </w:r>
    </w:p>
    <w:p w:rsidR="00D87A49" w:rsidRPr="00685803" w:rsidRDefault="00D87A49" w:rsidP="00685803">
      <w:pPr>
        <w:autoSpaceDE w:val="0"/>
        <w:autoSpaceDN w:val="0"/>
        <w:adjustRightInd w:val="0"/>
        <w:ind w:firstLine="360"/>
        <w:jc w:val="both"/>
        <w:rPr>
          <w:sz w:val="22"/>
          <w:szCs w:val="22"/>
          <w:lang w:val="ru-RU"/>
        </w:rPr>
      </w:pPr>
      <w:r w:rsidRPr="00685803">
        <w:rPr>
          <w:sz w:val="22"/>
          <w:szCs w:val="22"/>
          <w:lang w:val="ru-RU"/>
        </w:rPr>
        <w:t>а) право хозяйственного ведения;</w:t>
      </w:r>
    </w:p>
    <w:p w:rsidR="00D87A49" w:rsidRPr="00685803" w:rsidRDefault="00D87A49" w:rsidP="00685803">
      <w:pPr>
        <w:autoSpaceDE w:val="0"/>
        <w:autoSpaceDN w:val="0"/>
        <w:adjustRightInd w:val="0"/>
        <w:ind w:firstLine="360"/>
        <w:jc w:val="both"/>
        <w:rPr>
          <w:sz w:val="22"/>
          <w:szCs w:val="22"/>
          <w:lang w:val="ru-RU"/>
        </w:rPr>
      </w:pPr>
      <w:r w:rsidRPr="00685803">
        <w:rPr>
          <w:sz w:val="22"/>
          <w:szCs w:val="22"/>
          <w:lang w:val="ru-RU"/>
        </w:rPr>
        <w:t>б) право оперативного управления;</w:t>
      </w:r>
    </w:p>
    <w:p w:rsidR="00D87A49" w:rsidRPr="00685803" w:rsidRDefault="00D87A49" w:rsidP="00685803">
      <w:pPr>
        <w:autoSpaceDE w:val="0"/>
        <w:autoSpaceDN w:val="0"/>
        <w:adjustRightInd w:val="0"/>
        <w:ind w:firstLine="360"/>
        <w:jc w:val="both"/>
        <w:rPr>
          <w:sz w:val="22"/>
          <w:szCs w:val="22"/>
          <w:lang w:val="ru-RU"/>
        </w:rPr>
      </w:pPr>
      <w:r w:rsidRPr="00685803">
        <w:rPr>
          <w:sz w:val="22"/>
          <w:szCs w:val="22"/>
          <w:lang w:val="ru-RU"/>
        </w:rPr>
        <w:t>в) право пожизненно наследуемого владения;</w:t>
      </w:r>
    </w:p>
    <w:p w:rsidR="00D87A49" w:rsidRPr="00685803" w:rsidRDefault="00D87A49" w:rsidP="00685803">
      <w:pPr>
        <w:autoSpaceDE w:val="0"/>
        <w:autoSpaceDN w:val="0"/>
        <w:adjustRightInd w:val="0"/>
        <w:ind w:firstLine="360"/>
        <w:jc w:val="both"/>
        <w:rPr>
          <w:sz w:val="22"/>
          <w:szCs w:val="22"/>
          <w:lang w:val="ru-RU"/>
        </w:rPr>
      </w:pPr>
      <w:r w:rsidRPr="00685803">
        <w:rPr>
          <w:sz w:val="22"/>
          <w:szCs w:val="22"/>
          <w:lang w:val="ru-RU"/>
        </w:rPr>
        <w:t>г) право постоянного (бессрочного) пользования</w:t>
      </w:r>
    </w:p>
    <w:p w:rsidR="00D87A49" w:rsidRPr="00685803" w:rsidRDefault="00D87A49" w:rsidP="00685803">
      <w:pPr>
        <w:autoSpaceDE w:val="0"/>
        <w:autoSpaceDN w:val="0"/>
        <w:adjustRightInd w:val="0"/>
        <w:jc w:val="both"/>
        <w:rPr>
          <w:sz w:val="22"/>
          <w:szCs w:val="22"/>
          <w:lang w:val="ru-RU"/>
        </w:rPr>
      </w:pPr>
      <w:r w:rsidRPr="00685803">
        <w:rPr>
          <w:sz w:val="22"/>
          <w:szCs w:val="22"/>
          <w:lang w:val="ru-RU"/>
        </w:rPr>
        <w:t xml:space="preserve"> - представители физических и юридических лиц,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 (далее – заявители).</w:t>
      </w:r>
    </w:p>
    <w:p w:rsidR="004032B9" w:rsidRPr="00685803" w:rsidRDefault="00D87A49" w:rsidP="00685803">
      <w:pPr>
        <w:jc w:val="both"/>
        <w:rPr>
          <w:sz w:val="22"/>
          <w:szCs w:val="22"/>
          <w:lang w:val="ru-RU"/>
        </w:rPr>
      </w:pPr>
      <w:r w:rsidRPr="00685803">
        <w:rPr>
          <w:sz w:val="22"/>
          <w:szCs w:val="22"/>
          <w:lang w:val="ru-RU"/>
        </w:rPr>
        <w:t xml:space="preserve">     </w:t>
      </w:r>
      <w:bookmarkStart w:id="4" w:name="sub_13"/>
      <w:r w:rsidR="004032B9" w:rsidRPr="00685803">
        <w:rPr>
          <w:sz w:val="22"/>
          <w:szCs w:val="22"/>
          <w:lang w:val="ru-RU"/>
        </w:rPr>
        <w:t>1.3. Порядок информирования заинтересованных лиц о правилах предоставления муниципальной услуги.</w:t>
      </w:r>
    </w:p>
    <w:p w:rsidR="004032B9" w:rsidRPr="00685803" w:rsidRDefault="004032B9" w:rsidP="00685803">
      <w:pPr>
        <w:jc w:val="both"/>
        <w:rPr>
          <w:sz w:val="22"/>
          <w:szCs w:val="22"/>
          <w:lang w:val="ru-RU"/>
        </w:rPr>
      </w:pPr>
      <w:bookmarkStart w:id="5" w:name="sub_131"/>
      <w:bookmarkEnd w:id="4"/>
      <w:r w:rsidRPr="00685803">
        <w:rPr>
          <w:sz w:val="22"/>
          <w:szCs w:val="22"/>
          <w:lang w:val="ru-RU"/>
        </w:rPr>
        <w:t>1.3.1. Информацию о порядке предоставления муниципальной услуги можно получить:</w:t>
      </w:r>
    </w:p>
    <w:bookmarkEnd w:id="5"/>
    <w:p w:rsidR="004032B9" w:rsidRPr="00685803" w:rsidRDefault="00E7605D" w:rsidP="00685803">
      <w:pPr>
        <w:jc w:val="both"/>
        <w:rPr>
          <w:sz w:val="22"/>
          <w:szCs w:val="22"/>
          <w:lang w:val="ru-RU"/>
        </w:rPr>
      </w:pPr>
      <w:r w:rsidRPr="00685803">
        <w:rPr>
          <w:sz w:val="22"/>
          <w:szCs w:val="22"/>
          <w:lang w:val="ru-RU"/>
        </w:rPr>
        <w:t>- на официальном сайте</w:t>
      </w:r>
      <w:r w:rsidR="00ED437A" w:rsidRPr="00685803">
        <w:rPr>
          <w:sz w:val="22"/>
          <w:szCs w:val="22"/>
          <w:lang w:val="ru-RU"/>
        </w:rPr>
        <w:t xml:space="preserve"> </w:t>
      </w:r>
      <w:r w:rsidR="007B3E7E" w:rsidRPr="00685803">
        <w:rPr>
          <w:sz w:val="22"/>
          <w:szCs w:val="22"/>
          <w:lang w:val="ru-RU"/>
        </w:rPr>
        <w:t xml:space="preserve">Новонадеждинского </w:t>
      </w:r>
      <w:r w:rsidR="004032B9" w:rsidRPr="00685803">
        <w:rPr>
          <w:sz w:val="22"/>
          <w:szCs w:val="22"/>
          <w:lang w:val="ru-RU"/>
        </w:rPr>
        <w:t xml:space="preserve">сельского поселения  в информационно-телекоммуникационной сети Интернет </w:t>
      </w:r>
      <w:r w:rsidRPr="00685803">
        <w:rPr>
          <w:sz w:val="22"/>
          <w:szCs w:val="22"/>
        </w:rPr>
        <w:t>http</w:t>
      </w:r>
      <w:r w:rsidR="005F7797" w:rsidRPr="00685803">
        <w:rPr>
          <w:sz w:val="22"/>
          <w:szCs w:val="22"/>
          <w:lang w:val="ru-RU"/>
        </w:rPr>
        <w:t>://</w:t>
      </w:r>
      <w:proofErr w:type="spellStart"/>
      <w:r w:rsidR="00685803" w:rsidRPr="00685803">
        <w:rPr>
          <w:sz w:val="22"/>
          <w:szCs w:val="22"/>
          <w:lang w:val="ru-RU"/>
        </w:rPr>
        <w:t>адм-новаянадежда</w:t>
      </w:r>
      <w:proofErr w:type="gramStart"/>
      <w:r w:rsidR="00685803" w:rsidRPr="00685803">
        <w:rPr>
          <w:sz w:val="22"/>
          <w:szCs w:val="22"/>
          <w:lang w:val="ru-RU"/>
        </w:rPr>
        <w:t>.р</w:t>
      </w:r>
      <w:proofErr w:type="gramEnd"/>
      <w:r w:rsidR="00685803" w:rsidRPr="00685803">
        <w:rPr>
          <w:sz w:val="22"/>
          <w:szCs w:val="22"/>
          <w:lang w:val="ru-RU"/>
        </w:rPr>
        <w:t>ф</w:t>
      </w:r>
      <w:proofErr w:type="spellEnd"/>
      <w:r w:rsidR="004032B9" w:rsidRPr="00685803">
        <w:rPr>
          <w:sz w:val="22"/>
          <w:szCs w:val="22"/>
          <w:lang w:val="ru-RU"/>
        </w:rPr>
        <w:t>;</w:t>
      </w:r>
    </w:p>
    <w:p w:rsidR="004032B9" w:rsidRPr="00685803" w:rsidRDefault="004032B9" w:rsidP="00685803">
      <w:pPr>
        <w:jc w:val="both"/>
        <w:rPr>
          <w:sz w:val="22"/>
          <w:szCs w:val="22"/>
          <w:lang w:val="ru-RU"/>
        </w:rPr>
      </w:pPr>
      <w:r w:rsidRPr="00685803">
        <w:rPr>
          <w:sz w:val="22"/>
          <w:szCs w:val="22"/>
          <w:lang w:val="ru-RU"/>
        </w:rPr>
        <w:t xml:space="preserve">- на официальном портале Губернатора и Администрации Волгоградской области в информационно-телекоммуникационной сети Интернет </w:t>
      </w:r>
      <w:r w:rsidR="00685803" w:rsidRPr="00685803">
        <w:rPr>
          <w:sz w:val="22"/>
          <w:szCs w:val="22"/>
          <w:lang w:val="ru-RU"/>
        </w:rPr>
        <w:t>–</w:t>
      </w:r>
      <w:r w:rsidRPr="00685803">
        <w:rPr>
          <w:sz w:val="22"/>
          <w:szCs w:val="22"/>
          <w:lang w:val="ru-RU"/>
        </w:rPr>
        <w:t xml:space="preserve"> </w:t>
      </w:r>
      <w:r w:rsidRPr="00685803">
        <w:rPr>
          <w:rStyle w:val="aa"/>
          <w:color w:val="auto"/>
          <w:sz w:val="22"/>
          <w:szCs w:val="22"/>
        </w:rPr>
        <w:t>www</w:t>
      </w:r>
      <w:r w:rsidR="00685803" w:rsidRPr="00685803">
        <w:rPr>
          <w:rStyle w:val="aa"/>
          <w:color w:val="auto"/>
          <w:sz w:val="22"/>
          <w:szCs w:val="22"/>
          <w:lang w:val="ru-RU"/>
        </w:rPr>
        <w:t xml:space="preserve"> </w:t>
      </w:r>
      <w:r w:rsidRPr="00685803">
        <w:rPr>
          <w:rStyle w:val="aa"/>
          <w:color w:val="auto"/>
          <w:sz w:val="22"/>
          <w:szCs w:val="22"/>
          <w:lang w:val="ru-RU"/>
        </w:rPr>
        <w:t>.</w:t>
      </w:r>
      <w:proofErr w:type="spellStart"/>
      <w:r w:rsidRPr="00685803">
        <w:rPr>
          <w:rStyle w:val="aa"/>
          <w:color w:val="auto"/>
          <w:sz w:val="22"/>
          <w:szCs w:val="22"/>
        </w:rPr>
        <w:t>volganet</w:t>
      </w:r>
      <w:proofErr w:type="spellEnd"/>
      <w:r w:rsidRPr="00685803">
        <w:rPr>
          <w:rStyle w:val="aa"/>
          <w:color w:val="auto"/>
          <w:sz w:val="22"/>
          <w:szCs w:val="22"/>
          <w:lang w:val="ru-RU"/>
        </w:rPr>
        <w:t>.</w:t>
      </w:r>
      <w:r w:rsidR="00685803" w:rsidRPr="00685803">
        <w:rPr>
          <w:rStyle w:val="aa"/>
          <w:color w:val="auto"/>
          <w:sz w:val="22"/>
          <w:szCs w:val="22"/>
          <w:lang w:val="ru-RU"/>
        </w:rPr>
        <w:t xml:space="preserve"> </w:t>
      </w:r>
      <w:proofErr w:type="spellStart"/>
      <w:r w:rsidRPr="00685803">
        <w:rPr>
          <w:rStyle w:val="aa"/>
          <w:color w:val="auto"/>
          <w:sz w:val="22"/>
          <w:szCs w:val="22"/>
        </w:rPr>
        <w:t>ru</w:t>
      </w:r>
      <w:proofErr w:type="spellEnd"/>
      <w:r w:rsidRPr="00685803">
        <w:rPr>
          <w:sz w:val="22"/>
          <w:szCs w:val="22"/>
          <w:lang w:val="ru-RU"/>
        </w:rPr>
        <w:t>;</w:t>
      </w:r>
    </w:p>
    <w:p w:rsidR="004032B9" w:rsidRPr="00685803" w:rsidRDefault="004032B9" w:rsidP="00685803">
      <w:pPr>
        <w:jc w:val="both"/>
        <w:rPr>
          <w:sz w:val="22"/>
          <w:szCs w:val="22"/>
          <w:lang w:val="ru-RU"/>
        </w:rPr>
      </w:pPr>
      <w:r w:rsidRPr="00685803">
        <w:rPr>
          <w:sz w:val="22"/>
          <w:szCs w:val="22"/>
          <w:lang w:val="ru-RU"/>
        </w:rPr>
        <w:t xml:space="preserve">- на Едином портале государственных и муниципальных услуг в информационно-телекоммуникационной сети Интернет - </w:t>
      </w:r>
      <w:r w:rsidRPr="00685803">
        <w:rPr>
          <w:rStyle w:val="aa"/>
          <w:color w:val="auto"/>
          <w:sz w:val="22"/>
          <w:szCs w:val="22"/>
        </w:rPr>
        <w:t>www</w:t>
      </w:r>
      <w:r w:rsidRPr="00685803">
        <w:rPr>
          <w:rStyle w:val="aa"/>
          <w:color w:val="auto"/>
          <w:sz w:val="22"/>
          <w:szCs w:val="22"/>
          <w:lang w:val="ru-RU"/>
        </w:rPr>
        <w:t>.</w:t>
      </w:r>
      <w:proofErr w:type="spellStart"/>
      <w:r w:rsidRPr="00685803">
        <w:rPr>
          <w:rStyle w:val="aa"/>
          <w:color w:val="auto"/>
          <w:sz w:val="22"/>
          <w:szCs w:val="22"/>
        </w:rPr>
        <w:t>gosuslugi</w:t>
      </w:r>
      <w:proofErr w:type="spellEnd"/>
      <w:r w:rsidRPr="00685803">
        <w:rPr>
          <w:rStyle w:val="aa"/>
          <w:color w:val="auto"/>
          <w:sz w:val="22"/>
          <w:szCs w:val="22"/>
          <w:lang w:val="ru-RU"/>
        </w:rPr>
        <w:t>.</w:t>
      </w:r>
      <w:proofErr w:type="spellStart"/>
      <w:r w:rsidRPr="00685803">
        <w:rPr>
          <w:rStyle w:val="aa"/>
          <w:color w:val="auto"/>
          <w:sz w:val="22"/>
          <w:szCs w:val="22"/>
        </w:rPr>
        <w:t>ru</w:t>
      </w:r>
      <w:proofErr w:type="spellEnd"/>
      <w:r w:rsidRPr="00685803">
        <w:rPr>
          <w:sz w:val="22"/>
          <w:szCs w:val="22"/>
          <w:lang w:val="ru-RU"/>
        </w:rPr>
        <w:t>;</w:t>
      </w:r>
    </w:p>
    <w:p w:rsidR="004032B9" w:rsidRPr="00685803" w:rsidRDefault="004032B9" w:rsidP="00685803">
      <w:pPr>
        <w:keepNext/>
        <w:spacing w:line="276" w:lineRule="auto"/>
        <w:jc w:val="both"/>
        <w:rPr>
          <w:color w:val="000000"/>
          <w:sz w:val="22"/>
          <w:szCs w:val="22"/>
          <w:lang w:val="ru-RU"/>
        </w:rPr>
      </w:pPr>
      <w:r w:rsidRPr="00685803">
        <w:rPr>
          <w:sz w:val="22"/>
          <w:szCs w:val="22"/>
          <w:lang w:val="ru-RU"/>
        </w:rPr>
        <w:t>- непосредс</w:t>
      </w:r>
      <w:r w:rsidR="00E7605D" w:rsidRPr="00685803">
        <w:rPr>
          <w:sz w:val="22"/>
          <w:szCs w:val="22"/>
          <w:lang w:val="ru-RU"/>
        </w:rPr>
        <w:t xml:space="preserve">твенно в  администрации </w:t>
      </w:r>
      <w:r w:rsidR="007B3E7E" w:rsidRPr="00685803">
        <w:rPr>
          <w:sz w:val="22"/>
          <w:szCs w:val="22"/>
          <w:lang w:val="ru-RU"/>
        </w:rPr>
        <w:t>403011</w:t>
      </w:r>
      <w:r w:rsidR="005F7797" w:rsidRPr="00685803">
        <w:rPr>
          <w:sz w:val="22"/>
          <w:szCs w:val="22"/>
          <w:lang w:val="ru-RU"/>
        </w:rPr>
        <w:t>,</w:t>
      </w:r>
      <w:r w:rsidR="00E7605D" w:rsidRPr="00685803">
        <w:rPr>
          <w:color w:val="000000"/>
          <w:sz w:val="22"/>
          <w:szCs w:val="22"/>
          <w:lang w:val="ru-RU"/>
        </w:rPr>
        <w:t xml:space="preserve"> Волгоградская област</w:t>
      </w:r>
      <w:r w:rsidR="00ED437A" w:rsidRPr="00685803">
        <w:rPr>
          <w:color w:val="000000"/>
          <w:sz w:val="22"/>
          <w:szCs w:val="22"/>
          <w:lang w:val="ru-RU"/>
        </w:rPr>
        <w:t>ь,</w:t>
      </w:r>
      <w:r w:rsidR="007B3E7E" w:rsidRPr="00685803">
        <w:rPr>
          <w:color w:val="000000"/>
          <w:sz w:val="22"/>
          <w:szCs w:val="22"/>
          <w:lang w:val="ru-RU"/>
        </w:rPr>
        <w:t xml:space="preserve"> </w:t>
      </w:r>
      <w:proofErr w:type="spellStart"/>
      <w:r w:rsidR="007B3E7E" w:rsidRPr="00685803">
        <w:rPr>
          <w:color w:val="000000"/>
          <w:sz w:val="22"/>
          <w:szCs w:val="22"/>
          <w:lang w:val="ru-RU"/>
        </w:rPr>
        <w:t>Городищенский</w:t>
      </w:r>
      <w:proofErr w:type="spellEnd"/>
      <w:r w:rsidR="007B3E7E" w:rsidRPr="00685803">
        <w:rPr>
          <w:color w:val="000000"/>
          <w:sz w:val="22"/>
          <w:szCs w:val="22"/>
          <w:lang w:val="ru-RU"/>
        </w:rPr>
        <w:t xml:space="preserve"> район, </w:t>
      </w:r>
      <w:proofErr w:type="spellStart"/>
      <w:r w:rsidR="007B3E7E" w:rsidRPr="00685803">
        <w:rPr>
          <w:color w:val="000000"/>
          <w:sz w:val="22"/>
          <w:szCs w:val="22"/>
          <w:lang w:val="ru-RU"/>
        </w:rPr>
        <w:t>х</w:t>
      </w:r>
      <w:proofErr w:type="gramStart"/>
      <w:r w:rsidR="007B3E7E" w:rsidRPr="00685803">
        <w:rPr>
          <w:color w:val="000000"/>
          <w:sz w:val="22"/>
          <w:szCs w:val="22"/>
          <w:lang w:val="ru-RU"/>
        </w:rPr>
        <w:t>.Н</w:t>
      </w:r>
      <w:proofErr w:type="gramEnd"/>
      <w:r w:rsidR="007B3E7E" w:rsidRPr="00685803">
        <w:rPr>
          <w:color w:val="000000"/>
          <w:sz w:val="22"/>
          <w:szCs w:val="22"/>
          <w:lang w:val="ru-RU"/>
        </w:rPr>
        <w:t>овая</w:t>
      </w:r>
      <w:proofErr w:type="spellEnd"/>
      <w:r w:rsidR="007B3E7E" w:rsidRPr="00685803">
        <w:rPr>
          <w:color w:val="000000"/>
          <w:sz w:val="22"/>
          <w:szCs w:val="22"/>
          <w:lang w:val="ru-RU"/>
        </w:rPr>
        <w:t xml:space="preserve"> Надежда</w:t>
      </w:r>
      <w:r w:rsidR="002B1E18" w:rsidRPr="00685803">
        <w:rPr>
          <w:color w:val="000000"/>
          <w:sz w:val="22"/>
          <w:szCs w:val="22"/>
          <w:lang w:val="ru-RU"/>
        </w:rPr>
        <w:t xml:space="preserve">, </w:t>
      </w:r>
      <w:r w:rsidR="003C30EB" w:rsidRPr="00685803">
        <w:rPr>
          <w:color w:val="000000"/>
          <w:sz w:val="22"/>
          <w:szCs w:val="22"/>
          <w:lang w:val="ru-RU"/>
        </w:rPr>
        <w:t>ул.Ц</w:t>
      </w:r>
      <w:r w:rsidR="007B3E7E" w:rsidRPr="00685803">
        <w:rPr>
          <w:color w:val="000000"/>
          <w:sz w:val="22"/>
          <w:szCs w:val="22"/>
          <w:lang w:val="ru-RU"/>
        </w:rPr>
        <w:t>ентральная</w:t>
      </w:r>
      <w:r w:rsidR="00E7605D" w:rsidRPr="00685803">
        <w:rPr>
          <w:color w:val="000000"/>
          <w:sz w:val="22"/>
          <w:szCs w:val="22"/>
          <w:lang w:val="ru-RU"/>
        </w:rPr>
        <w:t xml:space="preserve">, </w:t>
      </w:r>
      <w:r w:rsidR="007B3E7E" w:rsidRPr="00685803">
        <w:rPr>
          <w:color w:val="000000"/>
          <w:sz w:val="22"/>
          <w:szCs w:val="22"/>
          <w:lang w:val="ru-RU"/>
        </w:rPr>
        <w:t>3</w:t>
      </w:r>
      <w:r w:rsidRPr="00685803">
        <w:rPr>
          <w:sz w:val="22"/>
          <w:szCs w:val="22"/>
          <w:lang w:val="ru-RU"/>
        </w:rPr>
        <w:t>;</w:t>
      </w:r>
    </w:p>
    <w:p w:rsidR="004032B9" w:rsidRPr="00685803" w:rsidRDefault="004032B9" w:rsidP="00685803">
      <w:pPr>
        <w:jc w:val="both"/>
        <w:rPr>
          <w:sz w:val="22"/>
          <w:szCs w:val="22"/>
          <w:lang w:val="ru-RU"/>
        </w:rPr>
      </w:pPr>
      <w:r w:rsidRPr="00685803">
        <w:rPr>
          <w:sz w:val="22"/>
          <w:szCs w:val="22"/>
          <w:lang w:val="ru-RU"/>
        </w:rPr>
        <w:t xml:space="preserve"> а</w:t>
      </w:r>
      <w:r w:rsidR="00E7605D" w:rsidRPr="00685803">
        <w:rPr>
          <w:sz w:val="22"/>
          <w:szCs w:val="22"/>
          <w:lang w:val="ru-RU"/>
        </w:rPr>
        <w:t>дрес электронной почты:</w:t>
      </w:r>
      <w:r w:rsidR="003C30EB" w:rsidRPr="00685803">
        <w:rPr>
          <w:color w:val="333333"/>
          <w:sz w:val="22"/>
          <w:szCs w:val="22"/>
          <w:shd w:val="clear" w:color="auto" w:fill="FFFFFF"/>
          <w:lang w:val="ru-RU"/>
        </w:rPr>
        <w:t xml:space="preserve"> </w:t>
      </w:r>
      <w:proofErr w:type="spellStart"/>
      <w:r w:rsidR="003C30EB" w:rsidRPr="00685803">
        <w:rPr>
          <w:sz w:val="22"/>
          <w:szCs w:val="22"/>
          <w:shd w:val="clear" w:color="auto" w:fill="FFFFFF"/>
        </w:rPr>
        <w:t>novaia</w:t>
      </w:r>
      <w:proofErr w:type="spellEnd"/>
      <w:r w:rsidR="003C30EB" w:rsidRPr="00685803">
        <w:rPr>
          <w:sz w:val="22"/>
          <w:szCs w:val="22"/>
          <w:shd w:val="clear" w:color="auto" w:fill="FFFFFF"/>
          <w:lang w:val="ru-RU"/>
        </w:rPr>
        <w:t>-</w:t>
      </w:r>
      <w:proofErr w:type="spellStart"/>
      <w:r w:rsidR="003C30EB" w:rsidRPr="00685803">
        <w:rPr>
          <w:sz w:val="22"/>
          <w:szCs w:val="22"/>
          <w:shd w:val="clear" w:color="auto" w:fill="FFFFFF"/>
        </w:rPr>
        <w:t>nadegda</w:t>
      </w:r>
      <w:proofErr w:type="spellEnd"/>
      <w:r w:rsidR="003C30EB" w:rsidRPr="00685803">
        <w:rPr>
          <w:sz w:val="22"/>
          <w:szCs w:val="22"/>
          <w:shd w:val="clear" w:color="auto" w:fill="FFFFFF"/>
          <w:lang w:val="ru-RU"/>
        </w:rPr>
        <w:t>@</w:t>
      </w:r>
      <w:r w:rsidR="003C30EB" w:rsidRPr="00685803">
        <w:rPr>
          <w:sz w:val="22"/>
          <w:szCs w:val="22"/>
          <w:shd w:val="clear" w:color="auto" w:fill="FFFFFF"/>
        </w:rPr>
        <w:t>mail</w:t>
      </w:r>
      <w:r w:rsidR="003C30EB" w:rsidRPr="00685803">
        <w:rPr>
          <w:sz w:val="22"/>
          <w:szCs w:val="22"/>
          <w:shd w:val="clear" w:color="auto" w:fill="FFFFFF"/>
          <w:lang w:val="ru-RU"/>
        </w:rPr>
        <w:t>.</w:t>
      </w:r>
      <w:proofErr w:type="spellStart"/>
      <w:r w:rsidR="003C30EB" w:rsidRPr="00685803">
        <w:rPr>
          <w:sz w:val="22"/>
          <w:szCs w:val="22"/>
          <w:shd w:val="clear" w:color="auto" w:fill="FFFFFF"/>
        </w:rPr>
        <w:t>ru</w:t>
      </w:r>
      <w:proofErr w:type="spellEnd"/>
      <w:r w:rsidR="00E7605D" w:rsidRPr="00685803">
        <w:rPr>
          <w:sz w:val="22"/>
          <w:szCs w:val="22"/>
          <w:shd w:val="clear" w:color="auto" w:fill="FFFFFF"/>
          <w:lang w:val="ru-RU"/>
        </w:rPr>
        <w:t>;</w:t>
      </w:r>
    </w:p>
    <w:p w:rsidR="004032B9" w:rsidRPr="00685803" w:rsidRDefault="004032B9" w:rsidP="00685803">
      <w:pPr>
        <w:jc w:val="both"/>
        <w:rPr>
          <w:sz w:val="22"/>
          <w:szCs w:val="22"/>
          <w:lang w:val="ru-RU"/>
        </w:rPr>
      </w:pPr>
      <w:r w:rsidRPr="00685803">
        <w:rPr>
          <w:sz w:val="22"/>
          <w:szCs w:val="22"/>
          <w:lang w:val="ru-RU"/>
        </w:rPr>
        <w:t xml:space="preserve">по телефону </w:t>
      </w:r>
      <w:r w:rsidR="00E7605D" w:rsidRPr="00685803">
        <w:rPr>
          <w:color w:val="000000"/>
          <w:sz w:val="22"/>
          <w:szCs w:val="22"/>
          <w:lang w:val="ru-RU"/>
        </w:rPr>
        <w:t xml:space="preserve">8 (84468) </w:t>
      </w:r>
      <w:r w:rsidR="00685803" w:rsidRPr="00685803">
        <w:rPr>
          <w:color w:val="000000"/>
          <w:sz w:val="22"/>
          <w:szCs w:val="22"/>
          <w:lang w:val="ru-RU"/>
        </w:rPr>
        <w:t>4-54-75</w:t>
      </w:r>
      <w:r w:rsidRPr="00685803">
        <w:rPr>
          <w:sz w:val="22"/>
          <w:szCs w:val="22"/>
          <w:lang w:val="ru-RU"/>
        </w:rPr>
        <w:t>;</w:t>
      </w:r>
    </w:p>
    <w:p w:rsidR="004032B9" w:rsidRPr="00685803" w:rsidRDefault="004032B9" w:rsidP="00685803">
      <w:pPr>
        <w:jc w:val="both"/>
        <w:rPr>
          <w:sz w:val="22"/>
          <w:szCs w:val="22"/>
          <w:lang w:val="ru-RU"/>
        </w:rPr>
      </w:pPr>
      <w:r w:rsidRPr="00685803">
        <w:rPr>
          <w:sz w:val="22"/>
          <w:szCs w:val="22"/>
          <w:lang w:val="ru-RU"/>
        </w:rPr>
        <w:t>- непосредственно в МФЦ при личном или письменном обращении по адресу:</w:t>
      </w:r>
    </w:p>
    <w:p w:rsidR="00E7605D" w:rsidRPr="00685803" w:rsidRDefault="00E7605D" w:rsidP="00685803">
      <w:pPr>
        <w:ind w:firstLine="709"/>
        <w:contextualSpacing/>
        <w:jc w:val="both"/>
        <w:outlineLvl w:val="0"/>
        <w:rPr>
          <w:rFonts w:eastAsia="Lucida Sans Unicode"/>
          <w:kern w:val="1"/>
          <w:sz w:val="22"/>
          <w:szCs w:val="22"/>
          <w:lang w:val="ru-RU"/>
        </w:rPr>
      </w:pPr>
      <w:r w:rsidRPr="00685803">
        <w:rPr>
          <w:sz w:val="22"/>
          <w:szCs w:val="22"/>
          <w:lang w:val="ru-RU"/>
        </w:rPr>
        <w:t xml:space="preserve">МКУ «МФЦ </w:t>
      </w:r>
      <w:proofErr w:type="spellStart"/>
      <w:r w:rsidRPr="00685803">
        <w:rPr>
          <w:sz w:val="22"/>
          <w:szCs w:val="22"/>
          <w:lang w:val="ru-RU"/>
        </w:rPr>
        <w:t>Городищенского</w:t>
      </w:r>
      <w:proofErr w:type="spellEnd"/>
      <w:r w:rsidRPr="00685803">
        <w:rPr>
          <w:sz w:val="22"/>
          <w:szCs w:val="22"/>
          <w:lang w:val="ru-RU"/>
        </w:rPr>
        <w:t xml:space="preserve"> района» </w:t>
      </w:r>
      <w:r w:rsidRPr="00685803">
        <w:rPr>
          <w:rFonts w:eastAsia="Lucida Sans Unicode"/>
          <w:kern w:val="1"/>
          <w:sz w:val="22"/>
          <w:szCs w:val="22"/>
          <w:lang w:val="ru-RU"/>
        </w:rPr>
        <w:t xml:space="preserve">403003, Волгоградская область </w:t>
      </w:r>
      <w:proofErr w:type="spellStart"/>
      <w:r w:rsidRPr="00685803">
        <w:rPr>
          <w:rFonts w:eastAsia="Lucida Sans Unicode"/>
          <w:kern w:val="1"/>
          <w:sz w:val="22"/>
          <w:szCs w:val="22"/>
          <w:lang w:val="ru-RU"/>
        </w:rPr>
        <w:t>Городищенский</w:t>
      </w:r>
      <w:proofErr w:type="spellEnd"/>
      <w:r w:rsidRPr="00685803">
        <w:rPr>
          <w:rFonts w:eastAsia="Lucida Sans Unicode"/>
          <w:kern w:val="1"/>
          <w:sz w:val="22"/>
          <w:szCs w:val="22"/>
          <w:lang w:val="ru-RU"/>
        </w:rPr>
        <w:t xml:space="preserve"> район, </w:t>
      </w:r>
      <w:proofErr w:type="spellStart"/>
      <w:r w:rsidRPr="00685803">
        <w:rPr>
          <w:rFonts w:eastAsia="Lucida Sans Unicode"/>
          <w:kern w:val="1"/>
          <w:sz w:val="22"/>
          <w:szCs w:val="22"/>
          <w:lang w:val="ru-RU"/>
        </w:rPr>
        <w:t>р.п</w:t>
      </w:r>
      <w:proofErr w:type="spellEnd"/>
      <w:r w:rsidRPr="00685803">
        <w:rPr>
          <w:rFonts w:eastAsia="Lucida Sans Unicode"/>
          <w:kern w:val="1"/>
          <w:sz w:val="22"/>
          <w:szCs w:val="22"/>
          <w:lang w:val="ru-RU"/>
        </w:rPr>
        <w:t>. Городище пл. Павших борцов, 1</w:t>
      </w:r>
    </w:p>
    <w:p w:rsidR="00E7605D" w:rsidRPr="00685803" w:rsidRDefault="00E7605D" w:rsidP="00685803">
      <w:pPr>
        <w:ind w:firstLine="709"/>
        <w:contextualSpacing/>
        <w:jc w:val="both"/>
        <w:outlineLvl w:val="0"/>
        <w:rPr>
          <w:rFonts w:eastAsia="Lucida Sans Unicode"/>
          <w:kern w:val="1"/>
          <w:sz w:val="22"/>
          <w:szCs w:val="22"/>
          <w:lang w:val="ru-RU"/>
        </w:rPr>
      </w:pPr>
      <w:r w:rsidRPr="00685803">
        <w:rPr>
          <w:sz w:val="22"/>
          <w:szCs w:val="22"/>
          <w:lang w:val="ru-RU"/>
        </w:rPr>
        <w:t xml:space="preserve">Почтовый адрес: </w:t>
      </w:r>
      <w:r w:rsidRPr="00685803">
        <w:rPr>
          <w:rFonts w:eastAsia="Lucida Sans Unicode"/>
          <w:kern w:val="1"/>
          <w:sz w:val="22"/>
          <w:szCs w:val="22"/>
          <w:lang w:val="ru-RU"/>
        </w:rPr>
        <w:t xml:space="preserve">МКУ «МФЦ </w:t>
      </w:r>
      <w:proofErr w:type="spellStart"/>
      <w:r w:rsidRPr="00685803">
        <w:rPr>
          <w:rFonts w:eastAsia="Lucida Sans Unicode"/>
          <w:kern w:val="1"/>
          <w:sz w:val="22"/>
          <w:szCs w:val="22"/>
          <w:lang w:val="ru-RU"/>
        </w:rPr>
        <w:t>Городищенского</w:t>
      </w:r>
      <w:proofErr w:type="spellEnd"/>
      <w:r w:rsidRPr="00685803">
        <w:rPr>
          <w:rFonts w:eastAsia="Lucida Sans Unicode"/>
          <w:kern w:val="1"/>
          <w:sz w:val="22"/>
          <w:szCs w:val="22"/>
          <w:lang w:val="ru-RU"/>
        </w:rPr>
        <w:t xml:space="preserve"> района»:  403003, Волгоградская область </w:t>
      </w:r>
      <w:proofErr w:type="spellStart"/>
      <w:r w:rsidRPr="00685803">
        <w:rPr>
          <w:rFonts w:eastAsia="Lucida Sans Unicode"/>
          <w:kern w:val="1"/>
          <w:sz w:val="22"/>
          <w:szCs w:val="22"/>
          <w:lang w:val="ru-RU"/>
        </w:rPr>
        <w:t>Городищенский</w:t>
      </w:r>
      <w:proofErr w:type="spellEnd"/>
      <w:r w:rsidRPr="00685803">
        <w:rPr>
          <w:rFonts w:eastAsia="Lucida Sans Unicode"/>
          <w:kern w:val="1"/>
          <w:sz w:val="22"/>
          <w:szCs w:val="22"/>
          <w:lang w:val="ru-RU"/>
        </w:rPr>
        <w:t xml:space="preserve"> район, </w:t>
      </w:r>
      <w:proofErr w:type="spellStart"/>
      <w:r w:rsidRPr="00685803">
        <w:rPr>
          <w:rFonts w:eastAsia="Lucida Sans Unicode"/>
          <w:kern w:val="1"/>
          <w:sz w:val="22"/>
          <w:szCs w:val="22"/>
          <w:lang w:val="ru-RU"/>
        </w:rPr>
        <w:t>р.п</w:t>
      </w:r>
      <w:proofErr w:type="spellEnd"/>
      <w:r w:rsidRPr="00685803">
        <w:rPr>
          <w:rFonts w:eastAsia="Lucida Sans Unicode"/>
          <w:kern w:val="1"/>
          <w:sz w:val="22"/>
          <w:szCs w:val="22"/>
          <w:lang w:val="ru-RU"/>
        </w:rPr>
        <w:t>. Городище пл. Павших борцов, 1</w:t>
      </w:r>
    </w:p>
    <w:p w:rsidR="00E7605D" w:rsidRPr="00685803" w:rsidRDefault="00E7605D" w:rsidP="00685803">
      <w:pPr>
        <w:widowControl w:val="0"/>
        <w:suppressAutoHyphens/>
        <w:ind w:firstLine="709"/>
        <w:contextualSpacing/>
        <w:jc w:val="both"/>
        <w:rPr>
          <w:rFonts w:eastAsia="Lucida Sans Unicode"/>
          <w:kern w:val="1"/>
          <w:sz w:val="22"/>
          <w:szCs w:val="22"/>
          <w:lang w:val="ru-RU"/>
        </w:rPr>
      </w:pPr>
      <w:r w:rsidRPr="00685803">
        <w:rPr>
          <w:rFonts w:eastAsia="Lucida Sans Unicode"/>
          <w:kern w:val="1"/>
          <w:sz w:val="22"/>
          <w:szCs w:val="22"/>
          <w:lang w:val="ru-RU"/>
        </w:rPr>
        <w:t xml:space="preserve">Адрес единого портала государственных и муниципальных услуг (функций): </w:t>
      </w:r>
      <w:hyperlink r:id="rId9" w:history="1">
        <w:r w:rsidRPr="00685803">
          <w:rPr>
            <w:rFonts w:eastAsia="Lucida Sans Unicode"/>
            <w:kern w:val="1"/>
            <w:sz w:val="22"/>
            <w:szCs w:val="22"/>
            <w:u w:val="single"/>
          </w:rPr>
          <w:t>http</w:t>
        </w:r>
        <w:r w:rsidRPr="00685803">
          <w:rPr>
            <w:rFonts w:eastAsia="Lucida Sans Unicode"/>
            <w:kern w:val="1"/>
            <w:sz w:val="22"/>
            <w:szCs w:val="22"/>
            <w:u w:val="single"/>
            <w:lang w:val="ru-RU"/>
          </w:rPr>
          <w:t>://</w:t>
        </w:r>
        <w:r w:rsidRPr="00685803">
          <w:rPr>
            <w:rFonts w:eastAsia="Lucida Sans Unicode"/>
            <w:kern w:val="1"/>
            <w:sz w:val="22"/>
            <w:szCs w:val="22"/>
            <w:u w:val="single"/>
          </w:rPr>
          <w:t>www</w:t>
        </w:r>
        <w:r w:rsidRPr="00685803">
          <w:rPr>
            <w:rFonts w:eastAsia="Lucida Sans Unicode"/>
            <w:kern w:val="1"/>
            <w:sz w:val="22"/>
            <w:szCs w:val="22"/>
            <w:u w:val="single"/>
            <w:lang w:val="ru-RU"/>
          </w:rPr>
          <w:t>.</w:t>
        </w:r>
        <w:proofErr w:type="spellStart"/>
        <w:r w:rsidRPr="00685803">
          <w:rPr>
            <w:rFonts w:eastAsia="Lucida Sans Unicode"/>
            <w:kern w:val="1"/>
            <w:sz w:val="22"/>
            <w:szCs w:val="22"/>
            <w:u w:val="single"/>
          </w:rPr>
          <w:t>gosuslugi</w:t>
        </w:r>
        <w:proofErr w:type="spellEnd"/>
        <w:r w:rsidRPr="00685803">
          <w:rPr>
            <w:rFonts w:eastAsia="Lucida Sans Unicode"/>
            <w:kern w:val="1"/>
            <w:sz w:val="22"/>
            <w:szCs w:val="22"/>
            <w:u w:val="single"/>
            <w:lang w:val="ru-RU"/>
          </w:rPr>
          <w:t>.</w:t>
        </w:r>
        <w:proofErr w:type="spellStart"/>
        <w:r w:rsidRPr="00685803">
          <w:rPr>
            <w:rFonts w:eastAsia="Lucida Sans Unicode"/>
            <w:kern w:val="1"/>
            <w:sz w:val="22"/>
            <w:szCs w:val="22"/>
            <w:u w:val="single"/>
          </w:rPr>
          <w:t>ru</w:t>
        </w:r>
        <w:proofErr w:type="spellEnd"/>
      </w:hyperlink>
      <w:r w:rsidRPr="00685803">
        <w:rPr>
          <w:rFonts w:eastAsia="Lucida Sans Unicode"/>
          <w:kern w:val="1"/>
          <w:sz w:val="22"/>
          <w:szCs w:val="22"/>
          <w:lang w:val="ru-RU"/>
        </w:rPr>
        <w:t>;</w:t>
      </w:r>
    </w:p>
    <w:p w:rsidR="00E7605D" w:rsidRPr="00685803" w:rsidRDefault="00E7605D" w:rsidP="00685803">
      <w:pPr>
        <w:widowControl w:val="0"/>
        <w:suppressAutoHyphens/>
        <w:ind w:firstLine="709"/>
        <w:contextualSpacing/>
        <w:jc w:val="both"/>
        <w:rPr>
          <w:rFonts w:eastAsia="Lucida Sans Unicode"/>
          <w:kern w:val="1"/>
          <w:sz w:val="22"/>
          <w:szCs w:val="22"/>
          <w:lang w:val="ru-RU"/>
        </w:rPr>
      </w:pPr>
      <w:r w:rsidRPr="00685803">
        <w:rPr>
          <w:rFonts w:eastAsia="Lucida Sans Unicode"/>
          <w:kern w:val="1"/>
          <w:sz w:val="22"/>
          <w:szCs w:val="22"/>
          <w:lang w:val="ru-RU"/>
        </w:rPr>
        <w:t xml:space="preserve">Адрес регионального портала: </w:t>
      </w:r>
      <w:hyperlink r:id="rId10" w:history="1">
        <w:r w:rsidRPr="00685803">
          <w:rPr>
            <w:rFonts w:eastAsia="Lucida Sans Unicode"/>
            <w:kern w:val="1"/>
            <w:sz w:val="22"/>
            <w:szCs w:val="22"/>
            <w:u w:val="single"/>
          </w:rPr>
          <w:t>http</w:t>
        </w:r>
        <w:r w:rsidRPr="00685803">
          <w:rPr>
            <w:rFonts w:eastAsia="Lucida Sans Unicode"/>
            <w:kern w:val="1"/>
            <w:sz w:val="22"/>
            <w:szCs w:val="22"/>
            <w:u w:val="single"/>
            <w:lang w:val="ru-RU"/>
          </w:rPr>
          <w:t>://34.</w:t>
        </w:r>
        <w:proofErr w:type="spellStart"/>
        <w:r w:rsidRPr="00685803">
          <w:rPr>
            <w:rFonts w:eastAsia="Lucida Sans Unicode"/>
            <w:kern w:val="1"/>
            <w:sz w:val="22"/>
            <w:szCs w:val="22"/>
            <w:u w:val="single"/>
          </w:rPr>
          <w:t>gosuslugi</w:t>
        </w:r>
        <w:proofErr w:type="spellEnd"/>
        <w:r w:rsidRPr="00685803">
          <w:rPr>
            <w:rFonts w:eastAsia="Lucida Sans Unicode"/>
            <w:kern w:val="1"/>
            <w:sz w:val="22"/>
            <w:szCs w:val="22"/>
            <w:u w:val="single"/>
            <w:lang w:val="ru-RU"/>
          </w:rPr>
          <w:t>.</w:t>
        </w:r>
        <w:proofErr w:type="spellStart"/>
        <w:r w:rsidRPr="00685803">
          <w:rPr>
            <w:rFonts w:eastAsia="Lucida Sans Unicode"/>
            <w:kern w:val="1"/>
            <w:sz w:val="22"/>
            <w:szCs w:val="22"/>
            <w:u w:val="single"/>
          </w:rPr>
          <w:t>ru</w:t>
        </w:r>
        <w:proofErr w:type="spellEnd"/>
      </w:hyperlink>
      <w:r w:rsidRPr="00685803">
        <w:rPr>
          <w:rFonts w:eastAsia="Lucida Sans Unicode"/>
          <w:kern w:val="1"/>
          <w:sz w:val="22"/>
          <w:szCs w:val="22"/>
          <w:lang w:val="ru-RU"/>
        </w:rPr>
        <w:t>.</w:t>
      </w:r>
    </w:p>
    <w:p w:rsidR="00E7605D" w:rsidRPr="00685803" w:rsidRDefault="00E7605D" w:rsidP="00685803">
      <w:pPr>
        <w:adjustRightInd w:val="0"/>
        <w:ind w:left="-284" w:firstLine="709"/>
        <w:contextualSpacing/>
        <w:jc w:val="both"/>
        <w:rPr>
          <w:sz w:val="22"/>
          <w:szCs w:val="22"/>
          <w:lang w:val="ru-RU"/>
        </w:rPr>
      </w:pPr>
      <w:r w:rsidRPr="00685803">
        <w:rPr>
          <w:sz w:val="22"/>
          <w:szCs w:val="22"/>
          <w:lang w:val="ru-RU"/>
        </w:rPr>
        <w:t>Телефон:</w:t>
      </w:r>
      <w:r w:rsidRPr="00685803">
        <w:rPr>
          <w:sz w:val="22"/>
          <w:szCs w:val="22"/>
        </w:rPr>
        <w:t> </w:t>
      </w:r>
      <w:r w:rsidRPr="00685803">
        <w:rPr>
          <w:sz w:val="22"/>
          <w:szCs w:val="22"/>
          <w:lang w:val="ru-RU"/>
        </w:rPr>
        <w:t xml:space="preserve">8 (84468) 3-57-56, 3-57-65. </w:t>
      </w:r>
    </w:p>
    <w:p w:rsidR="00E7605D" w:rsidRPr="00685803" w:rsidRDefault="00E7605D" w:rsidP="00685803">
      <w:pPr>
        <w:adjustRightInd w:val="0"/>
        <w:ind w:left="-284" w:firstLine="709"/>
        <w:contextualSpacing/>
        <w:jc w:val="both"/>
        <w:rPr>
          <w:sz w:val="22"/>
          <w:szCs w:val="22"/>
          <w:lang w:val="ru-RU"/>
        </w:rPr>
      </w:pPr>
      <w:r w:rsidRPr="00685803">
        <w:rPr>
          <w:sz w:val="22"/>
          <w:szCs w:val="22"/>
          <w:lang w:val="ru-RU"/>
        </w:rPr>
        <w:t>Приемные часы: с 9-00 до 18-00 обед с 13-00 до 14-00</w:t>
      </w:r>
    </w:p>
    <w:p w:rsidR="00E7605D" w:rsidRPr="00685803" w:rsidRDefault="00E7605D" w:rsidP="00685803">
      <w:pPr>
        <w:adjustRightInd w:val="0"/>
        <w:ind w:left="-284" w:firstLine="709"/>
        <w:contextualSpacing/>
        <w:jc w:val="both"/>
        <w:rPr>
          <w:sz w:val="22"/>
          <w:szCs w:val="22"/>
          <w:lang w:val="ru-RU"/>
        </w:rPr>
      </w:pPr>
      <w:r w:rsidRPr="00685803">
        <w:rPr>
          <w:sz w:val="22"/>
          <w:szCs w:val="22"/>
          <w:lang w:val="ru-RU"/>
        </w:rPr>
        <w:t>Приемные дни:  понедельник - суббота. Выходной день</w:t>
      </w:r>
      <w:r w:rsidR="00685803" w:rsidRPr="00685803">
        <w:rPr>
          <w:sz w:val="22"/>
          <w:szCs w:val="22"/>
          <w:lang w:val="ru-RU"/>
        </w:rPr>
        <w:t xml:space="preserve"> </w:t>
      </w:r>
      <w:r w:rsidRPr="00685803">
        <w:rPr>
          <w:sz w:val="22"/>
          <w:szCs w:val="22"/>
          <w:lang w:val="ru-RU"/>
        </w:rPr>
        <w:t>- воскресенье.</w:t>
      </w:r>
    </w:p>
    <w:p w:rsidR="004032B9" w:rsidRPr="00685803" w:rsidRDefault="004032B9" w:rsidP="00685803">
      <w:pPr>
        <w:jc w:val="both"/>
        <w:rPr>
          <w:sz w:val="22"/>
          <w:szCs w:val="22"/>
          <w:lang w:val="ru-RU"/>
        </w:rPr>
      </w:pPr>
      <w:r w:rsidRPr="00685803">
        <w:rPr>
          <w:sz w:val="22"/>
          <w:szCs w:val="22"/>
          <w:lang w:val="ru-RU"/>
        </w:rPr>
        <w:lastRenderedPageBreak/>
        <w:t xml:space="preserve"> </w:t>
      </w:r>
    </w:p>
    <w:p w:rsidR="004032B9" w:rsidRPr="00685803" w:rsidRDefault="004032B9" w:rsidP="00685803">
      <w:pPr>
        <w:jc w:val="both"/>
        <w:rPr>
          <w:sz w:val="22"/>
          <w:szCs w:val="22"/>
          <w:lang w:val="ru-RU"/>
        </w:rPr>
      </w:pPr>
      <w:bookmarkStart w:id="6" w:name="sub_132"/>
      <w:r w:rsidRPr="00685803">
        <w:rPr>
          <w:sz w:val="22"/>
          <w:szCs w:val="22"/>
          <w:lang w:val="ru-RU"/>
        </w:rPr>
        <w:t>1.3.2. График работы Администрации:</w:t>
      </w:r>
    </w:p>
    <w:bookmarkEnd w:id="6"/>
    <w:p w:rsidR="00E7605D" w:rsidRPr="00685803" w:rsidRDefault="00E7605D" w:rsidP="00685803">
      <w:pPr>
        <w:keepNext/>
        <w:tabs>
          <w:tab w:val="left" w:pos="540"/>
        </w:tabs>
        <w:spacing w:line="276" w:lineRule="auto"/>
        <w:jc w:val="both"/>
        <w:rPr>
          <w:sz w:val="22"/>
          <w:szCs w:val="22"/>
          <w:lang w:val="ru-RU"/>
        </w:rPr>
      </w:pPr>
      <w:r w:rsidRPr="00685803">
        <w:rPr>
          <w:sz w:val="22"/>
          <w:szCs w:val="22"/>
          <w:lang w:val="ru-RU"/>
        </w:rPr>
        <w:t>понедельник  – пятница с 08.00 до 16.00, перерыв на обед с 12.00 до 13.00. Выходные дни - суббота, воскресенье.</w:t>
      </w:r>
    </w:p>
    <w:p w:rsidR="004032B9" w:rsidRPr="00685803" w:rsidRDefault="004032B9" w:rsidP="00685803">
      <w:pPr>
        <w:jc w:val="both"/>
        <w:rPr>
          <w:sz w:val="22"/>
          <w:szCs w:val="22"/>
          <w:lang w:val="ru-RU"/>
        </w:rPr>
      </w:pPr>
      <w:r w:rsidRPr="00685803">
        <w:rPr>
          <w:sz w:val="22"/>
          <w:szCs w:val="22"/>
          <w:lang w:val="ru-RU"/>
        </w:rPr>
        <w:t>МФЦ осуществляет прием заявителей, консультирование по вопросам предоставления услуги, вопросам выдачи документов по следующему графику:</w:t>
      </w:r>
    </w:p>
    <w:p w:rsidR="00E7605D" w:rsidRPr="00685803" w:rsidRDefault="00E7605D" w:rsidP="00685803">
      <w:pPr>
        <w:adjustRightInd w:val="0"/>
        <w:ind w:left="-284" w:firstLine="709"/>
        <w:contextualSpacing/>
        <w:jc w:val="both"/>
        <w:rPr>
          <w:sz w:val="22"/>
          <w:szCs w:val="22"/>
          <w:lang w:val="ru-RU"/>
        </w:rPr>
      </w:pPr>
      <w:r w:rsidRPr="00685803">
        <w:rPr>
          <w:sz w:val="22"/>
          <w:szCs w:val="22"/>
          <w:lang w:val="ru-RU"/>
        </w:rPr>
        <w:t>Приемные часы: с 9-00 до 18-00 обед с 13-00 до 14-00</w:t>
      </w:r>
    </w:p>
    <w:p w:rsidR="00E7605D" w:rsidRPr="00685803" w:rsidRDefault="00E7605D" w:rsidP="00685803">
      <w:pPr>
        <w:adjustRightInd w:val="0"/>
        <w:ind w:left="-284" w:firstLine="709"/>
        <w:contextualSpacing/>
        <w:jc w:val="both"/>
        <w:rPr>
          <w:sz w:val="22"/>
          <w:szCs w:val="22"/>
          <w:lang w:val="ru-RU"/>
        </w:rPr>
      </w:pPr>
      <w:r w:rsidRPr="00685803">
        <w:rPr>
          <w:sz w:val="22"/>
          <w:szCs w:val="22"/>
          <w:lang w:val="ru-RU"/>
        </w:rPr>
        <w:t>Приемные дни:  понедельник - суббота. Выходной ден</w:t>
      </w:r>
      <w:proofErr w:type="gramStart"/>
      <w:r w:rsidRPr="00685803">
        <w:rPr>
          <w:sz w:val="22"/>
          <w:szCs w:val="22"/>
          <w:lang w:val="ru-RU"/>
        </w:rPr>
        <w:t>ь-</w:t>
      </w:r>
      <w:proofErr w:type="gramEnd"/>
      <w:r w:rsidRPr="00685803">
        <w:rPr>
          <w:sz w:val="22"/>
          <w:szCs w:val="22"/>
          <w:lang w:val="ru-RU"/>
        </w:rPr>
        <w:t xml:space="preserve"> воскресенье.</w:t>
      </w:r>
    </w:p>
    <w:p w:rsidR="004032B9" w:rsidRPr="00685803" w:rsidRDefault="004032B9" w:rsidP="00685803">
      <w:pPr>
        <w:jc w:val="both"/>
        <w:rPr>
          <w:sz w:val="22"/>
          <w:szCs w:val="22"/>
          <w:lang w:val="ru-RU"/>
        </w:rPr>
      </w:pPr>
      <w:bookmarkStart w:id="7" w:name="sub_133"/>
      <w:r w:rsidRPr="00685803">
        <w:rPr>
          <w:sz w:val="22"/>
          <w:szCs w:val="22"/>
          <w:lang w:val="ru-RU"/>
        </w:rPr>
        <w:t xml:space="preserve">1.3.3. Прием заявлений и документов на предоставление муниципальной услуги осуществляется в соответствии с режимом работы, указанном в </w:t>
      </w:r>
      <w:r w:rsidRPr="00685803">
        <w:rPr>
          <w:rStyle w:val="aa"/>
          <w:color w:val="auto"/>
          <w:sz w:val="22"/>
          <w:szCs w:val="22"/>
          <w:lang w:val="ru-RU"/>
        </w:rPr>
        <w:t>пункте 1.3.2</w:t>
      </w:r>
      <w:r w:rsidRPr="00685803">
        <w:rPr>
          <w:sz w:val="22"/>
          <w:szCs w:val="22"/>
          <w:lang w:val="ru-RU"/>
        </w:rPr>
        <w:t xml:space="preserve">. настоящего административного регламента, по адресам, указанным в </w:t>
      </w:r>
      <w:r w:rsidRPr="00685803">
        <w:rPr>
          <w:rStyle w:val="aa"/>
          <w:color w:val="auto"/>
          <w:sz w:val="22"/>
          <w:szCs w:val="22"/>
          <w:lang w:val="ru-RU"/>
        </w:rPr>
        <w:t>пункте 1.3.1</w:t>
      </w:r>
      <w:r w:rsidRPr="00685803">
        <w:rPr>
          <w:sz w:val="22"/>
          <w:szCs w:val="22"/>
          <w:lang w:val="ru-RU"/>
        </w:rPr>
        <w:t>. настоящего административного регламента.</w:t>
      </w:r>
    </w:p>
    <w:bookmarkEnd w:id="7"/>
    <w:p w:rsidR="004032B9" w:rsidRPr="00685803" w:rsidRDefault="004032B9" w:rsidP="00685803">
      <w:pPr>
        <w:jc w:val="both"/>
        <w:rPr>
          <w:sz w:val="22"/>
          <w:szCs w:val="22"/>
          <w:lang w:val="ru-RU"/>
        </w:rPr>
      </w:pPr>
      <w:r w:rsidRPr="00685803">
        <w:rPr>
          <w:sz w:val="22"/>
          <w:szCs w:val="22"/>
          <w:lang w:val="ru-RU"/>
        </w:rPr>
        <w:t>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Администрации Волгоградской области (</w:t>
      </w:r>
      <w:r w:rsidRPr="00685803">
        <w:rPr>
          <w:rStyle w:val="aa"/>
          <w:color w:val="auto"/>
          <w:sz w:val="22"/>
          <w:szCs w:val="22"/>
        </w:rPr>
        <w:t>www</w:t>
      </w:r>
      <w:r w:rsidRPr="00685803">
        <w:rPr>
          <w:rStyle w:val="aa"/>
          <w:color w:val="auto"/>
          <w:sz w:val="22"/>
          <w:szCs w:val="22"/>
          <w:lang w:val="ru-RU"/>
        </w:rPr>
        <w:t>.</w:t>
      </w:r>
      <w:proofErr w:type="spellStart"/>
      <w:r w:rsidRPr="00685803">
        <w:rPr>
          <w:rStyle w:val="aa"/>
          <w:color w:val="auto"/>
          <w:sz w:val="22"/>
          <w:szCs w:val="22"/>
        </w:rPr>
        <w:t>volganet</w:t>
      </w:r>
      <w:proofErr w:type="spellEnd"/>
      <w:r w:rsidRPr="00685803">
        <w:rPr>
          <w:rStyle w:val="aa"/>
          <w:color w:val="auto"/>
          <w:sz w:val="22"/>
          <w:szCs w:val="22"/>
          <w:lang w:val="ru-RU"/>
        </w:rPr>
        <w:t>.</w:t>
      </w:r>
      <w:proofErr w:type="spellStart"/>
      <w:r w:rsidRPr="00685803">
        <w:rPr>
          <w:rStyle w:val="aa"/>
          <w:color w:val="auto"/>
          <w:sz w:val="22"/>
          <w:szCs w:val="22"/>
        </w:rPr>
        <w:t>ru</w:t>
      </w:r>
      <w:proofErr w:type="spellEnd"/>
      <w:r w:rsidRPr="00685803">
        <w:rPr>
          <w:sz w:val="22"/>
          <w:szCs w:val="22"/>
          <w:lang w:val="ru-RU"/>
        </w:rPr>
        <w:t>, подраздел "Электронные услуги" раздела "Государственные услуги") в информационно-телекоммуникационной сети Интернет Предоставление услуги в электронной форме осуществляется в соответствии с законодательством Российской Федерации.</w:t>
      </w:r>
    </w:p>
    <w:p w:rsidR="004032B9" w:rsidRPr="00685803" w:rsidRDefault="004032B9" w:rsidP="00685803">
      <w:pPr>
        <w:jc w:val="both"/>
        <w:rPr>
          <w:sz w:val="22"/>
          <w:szCs w:val="22"/>
          <w:lang w:val="ru-RU"/>
        </w:rPr>
      </w:pPr>
      <w:bookmarkStart w:id="8" w:name="sub_134"/>
      <w:r w:rsidRPr="00685803">
        <w:rPr>
          <w:sz w:val="22"/>
          <w:szCs w:val="22"/>
          <w:lang w:val="ru-RU"/>
        </w:rPr>
        <w:t>1.3.4. Информирование по вопросам предоставления муниципальной услуги осуществляется должностными лицами администрации</w:t>
      </w:r>
      <w:r w:rsidR="0007042D" w:rsidRPr="00685803">
        <w:rPr>
          <w:sz w:val="22"/>
          <w:szCs w:val="22"/>
          <w:lang w:val="ru-RU"/>
        </w:rPr>
        <w:t xml:space="preserve"> Новонадеждинского </w:t>
      </w:r>
      <w:r w:rsidR="005F7797" w:rsidRPr="00685803">
        <w:rPr>
          <w:sz w:val="22"/>
          <w:szCs w:val="22"/>
          <w:lang w:val="ru-RU"/>
        </w:rPr>
        <w:t xml:space="preserve"> сельского поселения</w:t>
      </w:r>
      <w:r w:rsidRPr="00685803">
        <w:rPr>
          <w:sz w:val="22"/>
          <w:szCs w:val="22"/>
          <w:lang w:val="ru-RU"/>
        </w:rPr>
        <w:t>, участвующими в предоставлении муниципальной услуги, и специалистами МФЦ.</w:t>
      </w:r>
    </w:p>
    <w:p w:rsidR="004032B9" w:rsidRPr="00685803" w:rsidRDefault="004032B9" w:rsidP="00685803">
      <w:pPr>
        <w:jc w:val="both"/>
        <w:rPr>
          <w:sz w:val="22"/>
          <w:szCs w:val="22"/>
          <w:lang w:val="ru-RU"/>
        </w:rPr>
      </w:pPr>
      <w:bookmarkStart w:id="9" w:name="sub_135"/>
      <w:bookmarkEnd w:id="8"/>
      <w:r w:rsidRPr="00685803">
        <w:rPr>
          <w:sz w:val="22"/>
          <w:szCs w:val="22"/>
          <w:lang w:val="ru-RU"/>
        </w:rPr>
        <w:t>1.3.5. При ответах на телефонные звонки и устные обращения, должност</w:t>
      </w:r>
      <w:r w:rsidR="00E7605D" w:rsidRPr="00685803">
        <w:rPr>
          <w:sz w:val="22"/>
          <w:szCs w:val="22"/>
          <w:lang w:val="ru-RU"/>
        </w:rPr>
        <w:t>ные лица администрации</w:t>
      </w:r>
      <w:r w:rsidR="0007042D" w:rsidRPr="00685803">
        <w:rPr>
          <w:sz w:val="22"/>
          <w:szCs w:val="22"/>
          <w:lang w:val="ru-RU"/>
        </w:rPr>
        <w:t xml:space="preserve"> Новонадеждинского</w:t>
      </w:r>
      <w:r w:rsidR="00E7605D" w:rsidRPr="00685803">
        <w:rPr>
          <w:sz w:val="22"/>
          <w:szCs w:val="22"/>
          <w:lang w:val="ru-RU"/>
        </w:rPr>
        <w:t xml:space="preserve"> </w:t>
      </w:r>
      <w:r w:rsidRPr="00685803">
        <w:rPr>
          <w:sz w:val="22"/>
          <w:szCs w:val="22"/>
          <w:lang w:val="ru-RU"/>
        </w:rPr>
        <w:t xml:space="preserve">сельского поселения  и специалисты МФЦ подробно и в вежливой форме информируют заявителя по интересующим его вопросам. </w:t>
      </w:r>
      <w:bookmarkStart w:id="10" w:name="sub_136"/>
      <w:bookmarkEnd w:id="9"/>
    </w:p>
    <w:p w:rsidR="004032B9" w:rsidRPr="00685803" w:rsidRDefault="004032B9" w:rsidP="00685803">
      <w:pPr>
        <w:jc w:val="both"/>
        <w:rPr>
          <w:sz w:val="22"/>
          <w:szCs w:val="22"/>
          <w:lang w:val="ru-RU"/>
        </w:rPr>
      </w:pPr>
      <w:r w:rsidRPr="00685803">
        <w:rPr>
          <w:sz w:val="22"/>
          <w:szCs w:val="22"/>
          <w:lang w:val="ru-RU"/>
        </w:rPr>
        <w:t xml:space="preserve">1.3.6. С момента приема документов заявитель имеет право получать сведения о ходе предоставления муниципальной услуги при личном обращении в администрацию  </w:t>
      </w:r>
      <w:r w:rsidR="0007042D" w:rsidRPr="00685803">
        <w:rPr>
          <w:sz w:val="22"/>
          <w:szCs w:val="22"/>
          <w:lang w:val="ru-RU"/>
        </w:rPr>
        <w:t xml:space="preserve">Новонадеждинского </w:t>
      </w:r>
      <w:r w:rsidRPr="00685803">
        <w:rPr>
          <w:sz w:val="22"/>
          <w:szCs w:val="22"/>
          <w:lang w:val="ru-RU"/>
        </w:rPr>
        <w:t>сельского поселения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bookmarkEnd w:id="10"/>
    <w:p w:rsidR="004032B9" w:rsidRPr="00685803" w:rsidRDefault="004032B9" w:rsidP="00685803">
      <w:pPr>
        <w:jc w:val="both"/>
        <w:rPr>
          <w:sz w:val="22"/>
          <w:szCs w:val="22"/>
          <w:lang w:val="ru-RU"/>
        </w:rPr>
      </w:pPr>
      <w:r w:rsidRPr="00685803">
        <w:rPr>
          <w:sz w:val="22"/>
          <w:szCs w:val="22"/>
          <w:lang w:val="ru-RU"/>
        </w:rPr>
        <w:t>Устное предоставление сведений о ходе предоставления муниципальной услуги осуществляется при личном обращении заявителя, а также с использованием средств телефонной связи. При устном обращении заявитель получает сведения о ходе предоставления муниципальной услуги в день обращения.</w:t>
      </w:r>
    </w:p>
    <w:p w:rsidR="004032B9" w:rsidRPr="00685803" w:rsidRDefault="004032B9" w:rsidP="00685803">
      <w:pPr>
        <w:jc w:val="both"/>
        <w:rPr>
          <w:sz w:val="22"/>
          <w:szCs w:val="22"/>
          <w:lang w:val="ru-RU"/>
        </w:rPr>
      </w:pPr>
      <w:r w:rsidRPr="00685803">
        <w:rPr>
          <w:sz w:val="22"/>
          <w:szCs w:val="22"/>
          <w:lang w:val="ru-RU"/>
        </w:rPr>
        <w:t>Письменное предоставление сведений о ходе предоставления муниципальной услуги осуществляется при письменном обращении заявителя, в том числе в виде почтовых отправлений, по адресу, указанному в обращении, в срок, не превышающий 1 дня со дня регистрации обращения.</w:t>
      </w:r>
    </w:p>
    <w:p w:rsidR="004032B9" w:rsidRPr="00685803" w:rsidRDefault="004032B9" w:rsidP="00685803">
      <w:pPr>
        <w:jc w:val="both"/>
        <w:rPr>
          <w:sz w:val="22"/>
          <w:szCs w:val="22"/>
          <w:lang w:val="ru-RU"/>
        </w:rPr>
      </w:pPr>
      <w:r w:rsidRPr="00685803">
        <w:rPr>
          <w:sz w:val="22"/>
          <w:szCs w:val="22"/>
          <w:lang w:val="ru-RU"/>
        </w:rPr>
        <w:t>При наличии возможности подачи заявления в электронной форме, 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rsidR="00D87A49" w:rsidRPr="00685803" w:rsidRDefault="004032B9" w:rsidP="00685803">
      <w:pPr>
        <w:ind w:left="5"/>
        <w:jc w:val="both"/>
        <w:rPr>
          <w:sz w:val="22"/>
          <w:szCs w:val="22"/>
          <w:lang w:val="ru-RU"/>
        </w:rPr>
      </w:pPr>
      <w:r w:rsidRPr="00685803">
        <w:rPr>
          <w:sz w:val="22"/>
          <w:szCs w:val="22"/>
          <w:lang w:val="ru-RU"/>
        </w:rPr>
        <w:t>1.3.7. Заявитель имеет право на обжалование действий или бездействия, решений должностных лиц в досудебном и судебном порядке.</w:t>
      </w:r>
    </w:p>
    <w:p w:rsidR="004032B9" w:rsidRPr="00685803" w:rsidRDefault="004032B9" w:rsidP="00685803">
      <w:pPr>
        <w:ind w:left="5"/>
        <w:jc w:val="both"/>
        <w:rPr>
          <w:sz w:val="22"/>
          <w:szCs w:val="22"/>
          <w:lang w:val="ru-RU"/>
        </w:rPr>
      </w:pPr>
    </w:p>
    <w:p w:rsidR="004032B9" w:rsidRPr="00685803" w:rsidRDefault="004032B9" w:rsidP="004032B9">
      <w:pPr>
        <w:ind w:left="5"/>
        <w:rPr>
          <w:sz w:val="22"/>
          <w:szCs w:val="22"/>
          <w:lang w:val="ru-RU"/>
        </w:rPr>
      </w:pPr>
    </w:p>
    <w:p w:rsidR="00D87A49" w:rsidRPr="00685803" w:rsidRDefault="00D87A49"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outlineLvl w:val="2"/>
        <w:rPr>
          <w:bCs/>
          <w:sz w:val="22"/>
          <w:szCs w:val="22"/>
          <w:lang w:val="ru-RU"/>
        </w:rPr>
      </w:pPr>
      <w:bookmarkStart w:id="11" w:name="_Toc300216356"/>
      <w:r w:rsidRPr="00685803">
        <w:rPr>
          <w:bCs/>
          <w:sz w:val="22"/>
          <w:szCs w:val="22"/>
          <w:lang w:val="ru-RU"/>
        </w:rPr>
        <w:t>2. Стандарт предоставления муниципальной услуги</w:t>
      </w:r>
      <w:bookmarkEnd w:id="11"/>
    </w:p>
    <w:p w:rsidR="00D87A49" w:rsidRPr="00685803" w:rsidRDefault="00D87A49"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outlineLvl w:val="2"/>
        <w:rPr>
          <w:bCs/>
          <w:sz w:val="22"/>
          <w:szCs w:val="22"/>
          <w:lang w:val="ru-RU"/>
        </w:rPr>
      </w:pPr>
      <w:bookmarkStart w:id="12" w:name="_Toc300216357"/>
      <w:r w:rsidRPr="00685803">
        <w:rPr>
          <w:bCs/>
          <w:sz w:val="22"/>
          <w:szCs w:val="22"/>
          <w:lang w:val="ru-RU"/>
        </w:rPr>
        <w:t>2.1. Наименование муниципальной услуги</w:t>
      </w:r>
      <w:bookmarkEnd w:id="12"/>
    </w:p>
    <w:p w:rsidR="00D87A49" w:rsidRPr="00685803" w:rsidRDefault="00D87A49" w:rsidP="00685803">
      <w:pPr>
        <w:widowControl w:val="0"/>
        <w:suppressAutoHyphens/>
        <w:autoSpaceDE w:val="0"/>
        <w:ind w:firstLine="360"/>
        <w:jc w:val="both"/>
        <w:rPr>
          <w:sz w:val="22"/>
          <w:szCs w:val="22"/>
          <w:lang w:val="ru-RU" w:eastAsia="ar-SA"/>
        </w:rPr>
      </w:pPr>
      <w:r w:rsidRPr="00685803">
        <w:rPr>
          <w:sz w:val="22"/>
          <w:szCs w:val="22"/>
          <w:lang w:val="ru-RU"/>
        </w:rPr>
        <w:t xml:space="preserve">Наименование муниципальной услуги – </w:t>
      </w:r>
      <w:bookmarkStart w:id="13" w:name="_Toc300216358"/>
      <w:r w:rsidRPr="00685803">
        <w:rPr>
          <w:sz w:val="22"/>
          <w:szCs w:val="22"/>
          <w:lang w:val="ru-RU"/>
        </w:rPr>
        <w:t>«</w:t>
      </w:r>
      <w:r w:rsidR="00934202" w:rsidRPr="00685803">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685803">
        <w:rPr>
          <w:sz w:val="22"/>
          <w:szCs w:val="22"/>
          <w:lang w:val="ru-RU"/>
        </w:rPr>
        <w:t>»</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val="ru-RU"/>
        </w:rPr>
      </w:pPr>
      <w:r w:rsidRPr="00685803">
        <w:rPr>
          <w:bCs/>
          <w:sz w:val="22"/>
          <w:szCs w:val="22"/>
          <w:lang w:val="ru-RU"/>
        </w:rPr>
        <w:t>2.2. Наименование органа, предоставляющего муниципальную услугу</w:t>
      </w:r>
      <w:bookmarkEnd w:id="13"/>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Органом, непосредственно предоставляющим муниципальную услугу, является Администрация</w:t>
      </w:r>
      <w:r w:rsidR="0090510D" w:rsidRPr="00685803">
        <w:rPr>
          <w:sz w:val="22"/>
          <w:szCs w:val="22"/>
          <w:lang w:val="ru-RU"/>
        </w:rPr>
        <w:t xml:space="preserve"> </w:t>
      </w:r>
      <w:r w:rsidR="0007042D" w:rsidRPr="00685803">
        <w:rPr>
          <w:sz w:val="22"/>
          <w:szCs w:val="22"/>
          <w:lang w:val="ru-RU"/>
        </w:rPr>
        <w:t xml:space="preserve">Новонадеждинского </w:t>
      </w:r>
      <w:r w:rsidR="004032B9" w:rsidRPr="00685803">
        <w:rPr>
          <w:sz w:val="22"/>
          <w:szCs w:val="22"/>
          <w:lang w:val="ru-RU"/>
        </w:rPr>
        <w:t>сельского поселения</w:t>
      </w:r>
      <w:r w:rsidRPr="00685803">
        <w:rPr>
          <w:sz w:val="22"/>
          <w:szCs w:val="22"/>
          <w:lang w:val="ru-RU"/>
        </w:rPr>
        <w:t xml:space="preserve"> (далее - Администрация).</w:t>
      </w:r>
    </w:p>
    <w:p w:rsidR="008F2E3B" w:rsidRPr="00685803" w:rsidRDefault="008F2E3B" w:rsidP="00685803">
      <w:pPr>
        <w:ind w:firstLine="360"/>
        <w:jc w:val="both"/>
        <w:rPr>
          <w:sz w:val="22"/>
          <w:szCs w:val="22"/>
          <w:lang w:val="ru-RU"/>
        </w:rPr>
      </w:pPr>
      <w:r w:rsidRPr="00685803">
        <w:rPr>
          <w:sz w:val="22"/>
          <w:szCs w:val="22"/>
          <w:lang w:val="ru-RU"/>
        </w:rPr>
        <w:t>Учреждение, участвующее в пред</w:t>
      </w:r>
      <w:r w:rsidR="00903212" w:rsidRPr="00685803">
        <w:rPr>
          <w:sz w:val="22"/>
          <w:szCs w:val="22"/>
          <w:lang w:val="ru-RU"/>
        </w:rPr>
        <w:t>оставлении муниципальной услуги:</w:t>
      </w:r>
      <w:r w:rsidRPr="00685803">
        <w:rPr>
          <w:sz w:val="22"/>
          <w:szCs w:val="22"/>
          <w:lang w:val="ru-RU"/>
        </w:rPr>
        <w:t xml:space="preserve"> </w:t>
      </w:r>
    </w:p>
    <w:p w:rsidR="00903212" w:rsidRPr="00685803" w:rsidRDefault="00903212" w:rsidP="00685803">
      <w:pPr>
        <w:ind w:firstLine="709"/>
        <w:contextualSpacing/>
        <w:jc w:val="both"/>
        <w:outlineLvl w:val="0"/>
        <w:rPr>
          <w:rFonts w:eastAsia="Lucida Sans Unicode"/>
          <w:kern w:val="1"/>
          <w:sz w:val="22"/>
          <w:szCs w:val="22"/>
          <w:lang w:val="ru-RU"/>
        </w:rPr>
      </w:pPr>
      <w:r w:rsidRPr="00685803">
        <w:rPr>
          <w:sz w:val="22"/>
          <w:szCs w:val="22"/>
          <w:lang w:val="ru-RU"/>
        </w:rPr>
        <w:t xml:space="preserve">МКУ «МФЦ </w:t>
      </w:r>
      <w:proofErr w:type="spellStart"/>
      <w:r w:rsidRPr="00685803">
        <w:rPr>
          <w:sz w:val="22"/>
          <w:szCs w:val="22"/>
          <w:lang w:val="ru-RU"/>
        </w:rPr>
        <w:t>Городищенского</w:t>
      </w:r>
      <w:proofErr w:type="spellEnd"/>
      <w:r w:rsidRPr="00685803">
        <w:rPr>
          <w:sz w:val="22"/>
          <w:szCs w:val="22"/>
          <w:lang w:val="ru-RU"/>
        </w:rPr>
        <w:t xml:space="preserve"> района» </w:t>
      </w:r>
      <w:r w:rsidRPr="00685803">
        <w:rPr>
          <w:rFonts w:eastAsia="Lucida Sans Unicode"/>
          <w:kern w:val="1"/>
          <w:sz w:val="22"/>
          <w:szCs w:val="22"/>
          <w:lang w:val="ru-RU"/>
        </w:rPr>
        <w:t xml:space="preserve">403003, Волгоградская область </w:t>
      </w:r>
      <w:proofErr w:type="spellStart"/>
      <w:r w:rsidRPr="00685803">
        <w:rPr>
          <w:rFonts w:eastAsia="Lucida Sans Unicode"/>
          <w:kern w:val="1"/>
          <w:sz w:val="22"/>
          <w:szCs w:val="22"/>
          <w:lang w:val="ru-RU"/>
        </w:rPr>
        <w:t>Городищенский</w:t>
      </w:r>
      <w:proofErr w:type="spellEnd"/>
      <w:r w:rsidRPr="00685803">
        <w:rPr>
          <w:rFonts w:eastAsia="Lucida Sans Unicode"/>
          <w:kern w:val="1"/>
          <w:sz w:val="22"/>
          <w:szCs w:val="22"/>
          <w:lang w:val="ru-RU"/>
        </w:rPr>
        <w:t xml:space="preserve"> район, </w:t>
      </w:r>
      <w:proofErr w:type="spellStart"/>
      <w:r w:rsidRPr="00685803">
        <w:rPr>
          <w:rFonts w:eastAsia="Lucida Sans Unicode"/>
          <w:kern w:val="1"/>
          <w:sz w:val="22"/>
          <w:szCs w:val="22"/>
          <w:lang w:val="ru-RU"/>
        </w:rPr>
        <w:t>р.п</w:t>
      </w:r>
      <w:proofErr w:type="spellEnd"/>
      <w:r w:rsidRPr="00685803">
        <w:rPr>
          <w:rFonts w:eastAsia="Lucida Sans Unicode"/>
          <w:kern w:val="1"/>
          <w:sz w:val="22"/>
          <w:szCs w:val="22"/>
          <w:lang w:val="ru-RU"/>
        </w:rPr>
        <w:t>. Городище пл. Павших борцов, 1</w:t>
      </w:r>
    </w:p>
    <w:p w:rsidR="00903212" w:rsidRPr="00685803" w:rsidRDefault="00903212" w:rsidP="00685803">
      <w:pPr>
        <w:ind w:firstLine="709"/>
        <w:contextualSpacing/>
        <w:jc w:val="both"/>
        <w:outlineLvl w:val="0"/>
        <w:rPr>
          <w:rFonts w:eastAsia="Lucida Sans Unicode"/>
          <w:kern w:val="1"/>
          <w:sz w:val="22"/>
          <w:szCs w:val="22"/>
          <w:lang w:val="ru-RU"/>
        </w:rPr>
      </w:pPr>
      <w:r w:rsidRPr="00685803">
        <w:rPr>
          <w:sz w:val="22"/>
          <w:szCs w:val="22"/>
          <w:lang w:val="ru-RU"/>
        </w:rPr>
        <w:t xml:space="preserve">Почтовый адрес: </w:t>
      </w:r>
      <w:r w:rsidRPr="00685803">
        <w:rPr>
          <w:rFonts w:eastAsia="Lucida Sans Unicode"/>
          <w:kern w:val="1"/>
          <w:sz w:val="22"/>
          <w:szCs w:val="22"/>
          <w:lang w:val="ru-RU"/>
        </w:rPr>
        <w:t xml:space="preserve">МКУ «МФЦ </w:t>
      </w:r>
      <w:proofErr w:type="spellStart"/>
      <w:r w:rsidRPr="00685803">
        <w:rPr>
          <w:rFonts w:eastAsia="Lucida Sans Unicode"/>
          <w:kern w:val="1"/>
          <w:sz w:val="22"/>
          <w:szCs w:val="22"/>
          <w:lang w:val="ru-RU"/>
        </w:rPr>
        <w:t>Городищенского</w:t>
      </w:r>
      <w:proofErr w:type="spellEnd"/>
      <w:r w:rsidRPr="00685803">
        <w:rPr>
          <w:rFonts w:eastAsia="Lucida Sans Unicode"/>
          <w:kern w:val="1"/>
          <w:sz w:val="22"/>
          <w:szCs w:val="22"/>
          <w:lang w:val="ru-RU"/>
        </w:rPr>
        <w:t xml:space="preserve"> района»:  403003, Волгоградская область </w:t>
      </w:r>
      <w:proofErr w:type="spellStart"/>
      <w:r w:rsidRPr="00685803">
        <w:rPr>
          <w:rFonts w:eastAsia="Lucida Sans Unicode"/>
          <w:kern w:val="1"/>
          <w:sz w:val="22"/>
          <w:szCs w:val="22"/>
          <w:lang w:val="ru-RU"/>
        </w:rPr>
        <w:t>Городищенский</w:t>
      </w:r>
      <w:proofErr w:type="spellEnd"/>
      <w:r w:rsidRPr="00685803">
        <w:rPr>
          <w:rFonts w:eastAsia="Lucida Sans Unicode"/>
          <w:kern w:val="1"/>
          <w:sz w:val="22"/>
          <w:szCs w:val="22"/>
          <w:lang w:val="ru-RU"/>
        </w:rPr>
        <w:t xml:space="preserve"> район, </w:t>
      </w:r>
      <w:proofErr w:type="spellStart"/>
      <w:r w:rsidRPr="00685803">
        <w:rPr>
          <w:rFonts w:eastAsia="Lucida Sans Unicode"/>
          <w:kern w:val="1"/>
          <w:sz w:val="22"/>
          <w:szCs w:val="22"/>
          <w:lang w:val="ru-RU"/>
        </w:rPr>
        <w:t>р.п</w:t>
      </w:r>
      <w:proofErr w:type="spellEnd"/>
      <w:r w:rsidRPr="00685803">
        <w:rPr>
          <w:rFonts w:eastAsia="Lucida Sans Unicode"/>
          <w:kern w:val="1"/>
          <w:sz w:val="22"/>
          <w:szCs w:val="22"/>
          <w:lang w:val="ru-RU"/>
        </w:rPr>
        <w:t>. Городище пл. Павших борцов, 1</w:t>
      </w:r>
    </w:p>
    <w:p w:rsidR="00D87A49" w:rsidRPr="00685803" w:rsidRDefault="00D87A49"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bookmarkStart w:id="14" w:name="_Toc300216359"/>
      <w:r w:rsidRPr="00685803">
        <w:rPr>
          <w:bCs/>
          <w:sz w:val="22"/>
          <w:szCs w:val="22"/>
          <w:lang w:val="ru-RU"/>
        </w:rPr>
        <w:t>2.3. Результат предоставления муниципальной услуги</w:t>
      </w:r>
      <w:bookmarkEnd w:id="14"/>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Результатами предоставления муниципальной услуги являются:</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lastRenderedPageBreak/>
        <w:t xml:space="preserve">а) подписанное постановление Администрации о присвоении адреса объекту </w:t>
      </w:r>
      <w:r w:rsidR="008F2E3B" w:rsidRPr="00685803">
        <w:rPr>
          <w:sz w:val="22"/>
          <w:szCs w:val="22"/>
          <w:lang w:val="ru-RU"/>
        </w:rPr>
        <w:t>недвижимости</w:t>
      </w:r>
      <w:r w:rsidRPr="00685803">
        <w:rPr>
          <w:sz w:val="22"/>
          <w:szCs w:val="22"/>
          <w:lang w:val="ru-RU"/>
        </w:rPr>
        <w:t xml:space="preserve"> и земельному участку (далее – постановление Администрации);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б) письменный отказ заявителю в присвоении объекту адресации адреса.</w:t>
      </w:r>
    </w:p>
    <w:p w:rsidR="00D87A49" w:rsidRPr="00685803" w:rsidRDefault="00D87A49" w:rsidP="00BF2F9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Cs/>
          <w:sz w:val="22"/>
          <w:szCs w:val="22"/>
          <w:lang w:val="ru-RU"/>
        </w:rPr>
      </w:pPr>
      <w:bookmarkStart w:id="15" w:name="_Toc300216360"/>
      <w:r w:rsidRPr="00685803">
        <w:rPr>
          <w:bCs/>
          <w:sz w:val="22"/>
          <w:szCs w:val="22"/>
          <w:lang w:val="ru-RU"/>
        </w:rPr>
        <w:t>2.4. Срок предоставления муниципальной услуги</w:t>
      </w:r>
      <w:bookmarkEnd w:id="15"/>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ab/>
        <w:t xml:space="preserve">Срок предоставления муниципальной услуги составляет </w:t>
      </w:r>
      <w:r w:rsidR="00934202" w:rsidRPr="00685803">
        <w:rPr>
          <w:sz w:val="22"/>
          <w:szCs w:val="22"/>
          <w:lang w:val="ru-RU"/>
        </w:rPr>
        <w:t>10</w:t>
      </w:r>
      <w:r w:rsidRPr="00685803">
        <w:rPr>
          <w:sz w:val="22"/>
          <w:szCs w:val="22"/>
          <w:lang w:val="ru-RU"/>
        </w:rPr>
        <w:t xml:space="preserve"> календарных дней со дня поступления заявления.</w:t>
      </w:r>
    </w:p>
    <w:p w:rsidR="00D87A49" w:rsidRPr="00685803" w:rsidRDefault="00D87A49"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bookmarkStart w:id="16" w:name="_Toc300216361"/>
      <w:r w:rsidRPr="00685803">
        <w:rPr>
          <w:bCs/>
          <w:sz w:val="22"/>
          <w:szCs w:val="22"/>
          <w:lang w:val="ru-RU"/>
        </w:rPr>
        <w:t>2.5. Правовые основания для предоставления муниципальной услуги</w:t>
      </w:r>
      <w:bookmarkEnd w:id="16"/>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Предоставление муниципальной услуги осуществляется в соответствии </w:t>
      </w:r>
      <w:proofErr w:type="gramStart"/>
      <w:r w:rsidRPr="00685803">
        <w:rPr>
          <w:sz w:val="22"/>
          <w:szCs w:val="22"/>
          <w:lang w:val="ru-RU"/>
        </w:rPr>
        <w:t>с</w:t>
      </w:r>
      <w:proofErr w:type="gramEnd"/>
      <w:r w:rsidRPr="00685803">
        <w:rPr>
          <w:sz w:val="22"/>
          <w:szCs w:val="22"/>
          <w:lang w:val="ru-RU"/>
        </w:rPr>
        <w:t>:</w:t>
      </w:r>
    </w:p>
    <w:p w:rsidR="00D87A49" w:rsidRPr="00685803" w:rsidRDefault="00D87A49" w:rsidP="00685803">
      <w:pPr>
        <w:jc w:val="both"/>
        <w:rPr>
          <w:sz w:val="22"/>
          <w:szCs w:val="22"/>
          <w:lang w:val="ru-RU"/>
        </w:rPr>
      </w:pPr>
      <w:r w:rsidRPr="00685803">
        <w:rPr>
          <w:sz w:val="22"/>
          <w:szCs w:val="22"/>
          <w:lang w:val="ru-RU"/>
        </w:rPr>
        <w:t>- Конституцией Российской Федерации;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lang w:val="ru-RU"/>
        </w:rPr>
      </w:pPr>
      <w:r w:rsidRPr="00685803">
        <w:rPr>
          <w:sz w:val="22"/>
          <w:szCs w:val="22"/>
          <w:lang w:val="ru-RU"/>
        </w:rPr>
        <w:t xml:space="preserve">- Гражданским кодексом Российской Федерации;     </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lang w:val="ru-RU"/>
        </w:rPr>
      </w:pPr>
      <w:r w:rsidRPr="00685803">
        <w:rPr>
          <w:sz w:val="22"/>
          <w:szCs w:val="22"/>
          <w:lang w:val="ru-RU"/>
        </w:rPr>
        <w:t>- Градостроительным Кодексом Российской Федерации;</w:t>
      </w:r>
    </w:p>
    <w:p w:rsidR="00D87A49" w:rsidRPr="00685803" w:rsidRDefault="00D87A49" w:rsidP="00685803">
      <w:pPr>
        <w:ind w:left="5"/>
        <w:jc w:val="both"/>
        <w:rPr>
          <w:sz w:val="22"/>
          <w:szCs w:val="22"/>
          <w:lang w:val="ru-RU"/>
        </w:rPr>
      </w:pPr>
      <w:r w:rsidRPr="00685803">
        <w:rPr>
          <w:sz w:val="22"/>
          <w:szCs w:val="22"/>
          <w:lang w:val="ru-RU"/>
        </w:rPr>
        <w:t>- Федеральным законом от 06.10.2003 г. №131-ФЗ «Об общих принципах организации местного самоуправления в Российской Федерации»;</w:t>
      </w:r>
    </w:p>
    <w:p w:rsidR="00D87A49" w:rsidRPr="00685803" w:rsidRDefault="00D87A49" w:rsidP="00685803">
      <w:pPr>
        <w:autoSpaceDE w:val="0"/>
        <w:autoSpaceDN w:val="0"/>
        <w:adjustRightInd w:val="0"/>
        <w:jc w:val="both"/>
        <w:rPr>
          <w:color w:val="000000"/>
          <w:sz w:val="22"/>
          <w:szCs w:val="22"/>
          <w:lang w:val="ru-RU"/>
        </w:rPr>
      </w:pPr>
      <w:r w:rsidRPr="00685803">
        <w:rPr>
          <w:sz w:val="22"/>
          <w:szCs w:val="22"/>
          <w:lang w:val="ru-RU"/>
        </w:rPr>
        <w:t>- Федеральным законом от 24 июля 2007 года №221-ФЗ «О кадастровой деятельности»;</w:t>
      </w:r>
    </w:p>
    <w:p w:rsidR="00D87A49" w:rsidRPr="00685803" w:rsidRDefault="00D87A49" w:rsidP="00685803">
      <w:pPr>
        <w:suppressAutoHyphens/>
        <w:autoSpaceDE w:val="0"/>
        <w:jc w:val="both"/>
        <w:rPr>
          <w:sz w:val="22"/>
          <w:szCs w:val="22"/>
          <w:lang w:val="ru-RU"/>
        </w:rPr>
      </w:pPr>
      <w:r w:rsidRPr="00685803">
        <w:rPr>
          <w:sz w:val="22"/>
          <w:szCs w:val="22"/>
          <w:lang w:val="ru-RU"/>
        </w:rPr>
        <w:t>- Федеральным законом от 2 мая 2006 г. №59-ФЗ «О порядке рассмотрения обращений граждан Российской Федерации»;</w:t>
      </w:r>
    </w:p>
    <w:p w:rsidR="00D87A49" w:rsidRPr="00685803" w:rsidRDefault="00D87A49" w:rsidP="00685803">
      <w:pPr>
        <w:suppressAutoHyphens/>
        <w:autoSpaceDE w:val="0"/>
        <w:jc w:val="both"/>
        <w:rPr>
          <w:sz w:val="22"/>
          <w:szCs w:val="22"/>
          <w:lang w:val="ru-RU"/>
        </w:rPr>
      </w:pPr>
      <w:r w:rsidRPr="00685803">
        <w:rPr>
          <w:sz w:val="22"/>
          <w:szCs w:val="22"/>
          <w:lang w:val="ru-RU"/>
        </w:rPr>
        <w:t>- Федеральным законом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87A49" w:rsidRPr="00685803" w:rsidRDefault="00D87A49" w:rsidP="00685803">
      <w:pPr>
        <w:suppressAutoHyphens/>
        <w:autoSpaceDE w:val="0"/>
        <w:jc w:val="both"/>
        <w:rPr>
          <w:sz w:val="22"/>
          <w:szCs w:val="22"/>
          <w:lang w:val="ru-RU"/>
        </w:rPr>
      </w:pPr>
      <w:r w:rsidRPr="00685803">
        <w:rPr>
          <w:sz w:val="22"/>
          <w:szCs w:val="22"/>
          <w:lang w:val="ru-RU"/>
        </w:rPr>
        <w:t>- Постановлением Правительства Российской Федерации от 19 ноября 2014 года №1221 «Об утверждении Правил присвоения, изменения и аннулирования адресов»;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ru-RU"/>
        </w:rPr>
      </w:pPr>
      <w:r w:rsidRPr="00685803">
        <w:rPr>
          <w:sz w:val="22"/>
          <w:szCs w:val="22"/>
          <w:lang w:val="ru-RU"/>
        </w:rPr>
        <w:t>- распоряжением Правительства Российской Федерации от 31 января 2017 года №147-р;</w:t>
      </w:r>
    </w:p>
    <w:p w:rsidR="00D87A49" w:rsidRPr="00685803" w:rsidRDefault="00D87A49" w:rsidP="00685803">
      <w:pPr>
        <w:suppressAutoHyphens/>
        <w:autoSpaceDE w:val="0"/>
        <w:jc w:val="both"/>
        <w:rPr>
          <w:sz w:val="22"/>
          <w:szCs w:val="22"/>
          <w:lang w:val="ru-RU"/>
        </w:rPr>
      </w:pPr>
      <w:r w:rsidRPr="00685803">
        <w:rPr>
          <w:sz w:val="22"/>
          <w:szCs w:val="22"/>
          <w:lang w:val="ru-RU"/>
        </w:rPr>
        <w:t>- приказом Минфина РФ от 31.03.2016 г. №37н «Порядок ведения государственного адресного реестра»;</w:t>
      </w:r>
    </w:p>
    <w:p w:rsidR="00D87A49" w:rsidRPr="00685803" w:rsidRDefault="00D87A49"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r w:rsidRPr="00685803">
        <w:rPr>
          <w:bCs/>
          <w:sz w:val="22"/>
          <w:szCs w:val="22"/>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87A49" w:rsidRPr="00685803" w:rsidRDefault="00D87A49" w:rsidP="00685803">
      <w:pPr>
        <w:spacing w:line="100" w:lineRule="atLeast"/>
        <w:ind w:firstLine="540"/>
        <w:jc w:val="both"/>
        <w:rPr>
          <w:bCs/>
          <w:sz w:val="22"/>
          <w:szCs w:val="22"/>
          <w:lang w:val="ru-RU"/>
        </w:rPr>
      </w:pPr>
      <w:r w:rsidRPr="00685803">
        <w:rPr>
          <w:bCs/>
          <w:sz w:val="22"/>
          <w:szCs w:val="22"/>
          <w:lang w:val="ru-RU"/>
        </w:rPr>
        <w:t xml:space="preserve">2.6.1. Для предоставления муниципальной услуги о присвоении адреса </w:t>
      </w:r>
      <w:r w:rsidR="008F2E3B" w:rsidRPr="00685803">
        <w:rPr>
          <w:bCs/>
          <w:sz w:val="22"/>
          <w:szCs w:val="22"/>
          <w:lang w:val="ru-RU"/>
        </w:rPr>
        <w:t>земельному участку и объекту недвижимости</w:t>
      </w:r>
      <w:r w:rsidRPr="00685803">
        <w:rPr>
          <w:bCs/>
          <w:sz w:val="22"/>
          <w:szCs w:val="22"/>
          <w:lang w:val="ru-RU"/>
        </w:rPr>
        <w:t>, заявитель представляет следующие документы:</w:t>
      </w:r>
    </w:p>
    <w:p w:rsidR="00D87A49" w:rsidRPr="00685803" w:rsidRDefault="00D87A49" w:rsidP="00685803">
      <w:pPr>
        <w:spacing w:line="100" w:lineRule="atLeast"/>
        <w:ind w:firstLine="540"/>
        <w:jc w:val="both"/>
        <w:rPr>
          <w:sz w:val="22"/>
          <w:szCs w:val="22"/>
          <w:lang w:val="ru-RU"/>
        </w:rPr>
      </w:pPr>
      <w:r w:rsidRPr="00685803">
        <w:rPr>
          <w:bCs/>
          <w:sz w:val="22"/>
          <w:szCs w:val="22"/>
          <w:lang w:val="ru-RU"/>
        </w:rPr>
        <w:t>- заявление о присвоении</w:t>
      </w:r>
      <w:r w:rsidRPr="00685803">
        <w:rPr>
          <w:sz w:val="22"/>
          <w:szCs w:val="22"/>
          <w:lang w:val="ru-RU"/>
        </w:rPr>
        <w:t xml:space="preserve"> адреса объекту адресации по форме, согласно приложению № 1 </w:t>
      </w:r>
      <w:r w:rsidRPr="00685803">
        <w:rPr>
          <w:bCs/>
          <w:sz w:val="22"/>
          <w:szCs w:val="22"/>
          <w:lang w:val="ru-RU"/>
        </w:rPr>
        <w:t>к настоящему Административному регламенту</w:t>
      </w:r>
      <w:r w:rsidRPr="00685803">
        <w:rPr>
          <w:sz w:val="22"/>
          <w:szCs w:val="22"/>
          <w:lang w:val="ru-RU"/>
        </w:rPr>
        <w:t>;</w:t>
      </w:r>
    </w:p>
    <w:p w:rsidR="00D87A49" w:rsidRPr="00685803" w:rsidRDefault="00D87A49" w:rsidP="00685803">
      <w:pPr>
        <w:spacing w:line="100" w:lineRule="atLeast"/>
        <w:ind w:firstLine="540"/>
        <w:jc w:val="both"/>
        <w:rPr>
          <w:sz w:val="22"/>
          <w:szCs w:val="22"/>
          <w:lang w:val="ru-RU"/>
        </w:rPr>
      </w:pPr>
      <w:r w:rsidRPr="00685803">
        <w:rPr>
          <w:sz w:val="22"/>
          <w:szCs w:val="22"/>
          <w:lang w:val="ru-RU"/>
        </w:rPr>
        <w:t>- документ, удостоверяющий личность заявителя;</w:t>
      </w:r>
    </w:p>
    <w:p w:rsidR="00D87A49" w:rsidRPr="00685803" w:rsidRDefault="00D87A49" w:rsidP="00685803">
      <w:pPr>
        <w:spacing w:line="100" w:lineRule="atLeast"/>
        <w:ind w:firstLine="540"/>
        <w:jc w:val="both"/>
        <w:rPr>
          <w:sz w:val="22"/>
          <w:szCs w:val="22"/>
          <w:lang w:val="ru-RU"/>
        </w:rPr>
      </w:pPr>
      <w:r w:rsidRPr="00685803">
        <w:rPr>
          <w:sz w:val="22"/>
          <w:szCs w:val="22"/>
          <w:lang w:val="ru-RU"/>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D87A49" w:rsidRPr="00685803" w:rsidRDefault="00D87A49" w:rsidP="00685803">
      <w:pPr>
        <w:spacing w:line="100" w:lineRule="atLeast"/>
        <w:ind w:firstLine="540"/>
        <w:jc w:val="both"/>
        <w:rPr>
          <w:bCs/>
          <w:sz w:val="22"/>
          <w:szCs w:val="22"/>
          <w:lang w:val="ru-RU"/>
        </w:rPr>
      </w:pPr>
      <w:r w:rsidRPr="00685803">
        <w:rPr>
          <w:sz w:val="22"/>
          <w:szCs w:val="22"/>
          <w:lang w:val="ru-RU"/>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D87A49" w:rsidRPr="00685803" w:rsidRDefault="00D87A49" w:rsidP="00685803">
      <w:pPr>
        <w:spacing w:line="100" w:lineRule="atLeast"/>
        <w:ind w:firstLine="540"/>
        <w:jc w:val="both"/>
        <w:rPr>
          <w:bCs/>
          <w:sz w:val="22"/>
          <w:szCs w:val="22"/>
          <w:lang w:val="ru-RU"/>
        </w:rPr>
      </w:pPr>
      <w:r w:rsidRPr="00685803">
        <w:rPr>
          <w:bCs/>
          <w:sz w:val="22"/>
          <w:szCs w:val="22"/>
          <w:lang w:val="ru-RU"/>
        </w:rPr>
        <w:t xml:space="preserve">- правоустанавливающие и (или) </w:t>
      </w:r>
      <w:proofErr w:type="spellStart"/>
      <w:r w:rsidRPr="00685803">
        <w:rPr>
          <w:bCs/>
          <w:sz w:val="22"/>
          <w:szCs w:val="22"/>
          <w:lang w:val="ru-RU"/>
        </w:rPr>
        <w:t>правоудостоверяющие</w:t>
      </w:r>
      <w:proofErr w:type="spellEnd"/>
      <w:r w:rsidRPr="00685803">
        <w:rPr>
          <w:bCs/>
          <w:sz w:val="22"/>
          <w:szCs w:val="22"/>
          <w:lang w:val="ru-RU"/>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D87A49" w:rsidRPr="00685803" w:rsidRDefault="00D87A49" w:rsidP="00685803">
      <w:pPr>
        <w:spacing w:line="100" w:lineRule="atLeast"/>
        <w:ind w:firstLine="540"/>
        <w:jc w:val="both"/>
        <w:rPr>
          <w:bCs/>
          <w:sz w:val="22"/>
          <w:szCs w:val="22"/>
          <w:lang w:val="ru-RU"/>
        </w:rPr>
      </w:pPr>
      <w:r w:rsidRPr="00685803">
        <w:rPr>
          <w:sz w:val="22"/>
          <w:szCs w:val="22"/>
          <w:lang w:val="ru-RU"/>
        </w:rPr>
        <w:t>2.6.2. Требование к заявлению:</w:t>
      </w:r>
    </w:p>
    <w:p w:rsidR="00D87A49" w:rsidRPr="00685803" w:rsidRDefault="00D87A49" w:rsidP="00685803">
      <w:pPr>
        <w:spacing w:line="100" w:lineRule="atLeast"/>
        <w:ind w:firstLine="709"/>
        <w:jc w:val="both"/>
        <w:rPr>
          <w:sz w:val="22"/>
          <w:szCs w:val="22"/>
          <w:lang w:val="ru-RU"/>
        </w:rPr>
      </w:pPr>
      <w:r w:rsidRPr="00685803">
        <w:rPr>
          <w:sz w:val="22"/>
          <w:szCs w:val="22"/>
          <w:lang w:val="ru-RU"/>
        </w:rPr>
        <w:t>Заявление должно содержать следующие сведения:</w:t>
      </w:r>
    </w:p>
    <w:p w:rsidR="00D87A49" w:rsidRPr="00685803" w:rsidRDefault="00D87A49" w:rsidP="00685803">
      <w:pPr>
        <w:spacing w:line="100" w:lineRule="atLeast"/>
        <w:ind w:firstLine="709"/>
        <w:jc w:val="both"/>
        <w:rPr>
          <w:sz w:val="22"/>
          <w:szCs w:val="22"/>
          <w:lang w:val="ru-RU"/>
        </w:rPr>
      </w:pPr>
      <w:r w:rsidRPr="00685803">
        <w:rPr>
          <w:sz w:val="22"/>
          <w:szCs w:val="22"/>
          <w:lang w:val="ru-RU"/>
        </w:rPr>
        <w:t>- наименование органа местного самоуправления, в который направляется письменное заявление;</w:t>
      </w:r>
    </w:p>
    <w:p w:rsidR="00D87A49" w:rsidRPr="00685803" w:rsidRDefault="00D87A49" w:rsidP="00685803">
      <w:pPr>
        <w:spacing w:line="100" w:lineRule="atLeast"/>
        <w:ind w:firstLine="709"/>
        <w:jc w:val="both"/>
        <w:rPr>
          <w:sz w:val="22"/>
          <w:szCs w:val="22"/>
          <w:lang w:val="ru-RU"/>
        </w:rPr>
      </w:pPr>
      <w:proofErr w:type="gramStart"/>
      <w:r w:rsidRPr="00685803">
        <w:rPr>
          <w:sz w:val="22"/>
          <w:szCs w:val="22"/>
          <w:lang w:val="ru-RU"/>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685803">
        <w:rPr>
          <w:sz w:val="22"/>
          <w:szCs w:val="22"/>
          <w:lang w:val="ru-RU"/>
        </w:rPr>
        <w:t xml:space="preserve"> В заявлении указывается контактный телефон заявителя.</w:t>
      </w:r>
    </w:p>
    <w:p w:rsidR="00D87A49" w:rsidRPr="00685803" w:rsidRDefault="00D87A49" w:rsidP="00685803">
      <w:pPr>
        <w:spacing w:line="100" w:lineRule="atLeast"/>
        <w:ind w:firstLine="709"/>
        <w:jc w:val="both"/>
        <w:rPr>
          <w:sz w:val="22"/>
          <w:szCs w:val="22"/>
          <w:lang w:val="ru-RU"/>
        </w:rPr>
      </w:pPr>
      <w:r w:rsidRPr="00685803">
        <w:rPr>
          <w:sz w:val="22"/>
          <w:szCs w:val="22"/>
          <w:lang w:val="ru-RU"/>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85803">
        <w:rPr>
          <w:bCs/>
          <w:sz w:val="22"/>
          <w:szCs w:val="22"/>
          <w:lang w:val="ru-RU"/>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
    <w:p w:rsidR="00D87A49" w:rsidRPr="00685803" w:rsidRDefault="00D87A49" w:rsidP="00685803">
      <w:pPr>
        <w:spacing w:line="100" w:lineRule="atLeast"/>
        <w:ind w:firstLine="540"/>
        <w:jc w:val="both"/>
        <w:rPr>
          <w:bCs/>
          <w:sz w:val="22"/>
          <w:szCs w:val="22"/>
          <w:lang w:val="ru-RU"/>
        </w:rPr>
      </w:pPr>
    </w:p>
    <w:p w:rsidR="00D87A49" w:rsidRPr="00685803" w:rsidRDefault="00D87A49" w:rsidP="00685803">
      <w:pPr>
        <w:spacing w:line="100" w:lineRule="atLeast"/>
        <w:ind w:firstLine="567"/>
        <w:jc w:val="both"/>
        <w:rPr>
          <w:sz w:val="22"/>
          <w:szCs w:val="22"/>
          <w:lang w:val="ru-RU"/>
        </w:rPr>
      </w:pPr>
      <w:r w:rsidRPr="00685803">
        <w:rPr>
          <w:sz w:val="22"/>
          <w:szCs w:val="22"/>
          <w:lang w:val="ru-RU"/>
        </w:rPr>
        <w:t xml:space="preserve">2.6.3. </w:t>
      </w:r>
      <w:r w:rsidRPr="00685803">
        <w:rPr>
          <w:spacing w:val="1"/>
          <w:sz w:val="22"/>
          <w:szCs w:val="22"/>
          <w:lang w:val="ru-RU"/>
        </w:rPr>
        <w:t xml:space="preserve">Заявитель вправе представить заявление и прилагаемые к нему документы </w:t>
      </w:r>
      <w:r w:rsidRPr="00685803">
        <w:rPr>
          <w:sz w:val="22"/>
          <w:szCs w:val="22"/>
          <w:lang w:val="ru-RU"/>
        </w:rPr>
        <w:t>для получения муниципальной услуги:</w:t>
      </w:r>
    </w:p>
    <w:p w:rsidR="00D87A49" w:rsidRPr="00685803" w:rsidRDefault="00D87A49" w:rsidP="00685803">
      <w:pPr>
        <w:ind w:left="5"/>
        <w:jc w:val="both"/>
        <w:rPr>
          <w:spacing w:val="1"/>
          <w:sz w:val="22"/>
          <w:szCs w:val="22"/>
          <w:lang w:val="ru-RU"/>
        </w:rPr>
      </w:pPr>
      <w:r w:rsidRPr="00685803">
        <w:rPr>
          <w:spacing w:val="1"/>
          <w:sz w:val="22"/>
          <w:szCs w:val="22"/>
          <w:lang w:val="ru-RU"/>
        </w:rPr>
        <w:lastRenderedPageBreak/>
        <w:t>- на бумажном носителе лично;</w:t>
      </w:r>
      <w:r w:rsidRPr="00685803">
        <w:rPr>
          <w:spacing w:val="1"/>
          <w:sz w:val="22"/>
          <w:szCs w:val="22"/>
          <w:lang w:val="ru-RU"/>
        </w:rPr>
        <w:br/>
        <w:t>- посредством почтового отправления с уведомлением о вручении;</w:t>
      </w:r>
    </w:p>
    <w:p w:rsidR="00D87A49" w:rsidRPr="00685803" w:rsidRDefault="00D87A49" w:rsidP="00685803">
      <w:pPr>
        <w:jc w:val="both"/>
        <w:rPr>
          <w:spacing w:val="1"/>
          <w:sz w:val="22"/>
          <w:szCs w:val="22"/>
          <w:lang w:val="ru-RU"/>
        </w:rPr>
      </w:pPr>
      <w:r w:rsidRPr="00685803">
        <w:rPr>
          <w:spacing w:val="1"/>
          <w:sz w:val="22"/>
          <w:szCs w:val="22"/>
          <w:lang w:val="ru-RU"/>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w:t>
      </w:r>
    </w:p>
    <w:p w:rsidR="00D87A49" w:rsidRPr="00685803" w:rsidRDefault="00D87A49" w:rsidP="00685803">
      <w:pPr>
        <w:jc w:val="both"/>
        <w:rPr>
          <w:sz w:val="22"/>
          <w:szCs w:val="22"/>
          <w:lang w:val="ru-RU"/>
        </w:rPr>
      </w:pPr>
      <w:r w:rsidRPr="00685803">
        <w:rPr>
          <w:spacing w:val="1"/>
          <w:sz w:val="22"/>
          <w:szCs w:val="22"/>
          <w:lang w:val="ru-RU"/>
        </w:rPr>
        <w:t>-посредством многофункционального центра предоставления государственных и муниципальных услуг (МФЦ).</w:t>
      </w:r>
      <w:r w:rsidRPr="00685803">
        <w:rPr>
          <w:spacing w:val="1"/>
          <w:sz w:val="22"/>
          <w:szCs w:val="22"/>
          <w:lang w:val="ru-RU"/>
        </w:rPr>
        <w:br/>
      </w:r>
      <w:proofErr w:type="gramStart"/>
      <w:r w:rsidRPr="00685803">
        <w:rPr>
          <w:spacing w:val="1"/>
          <w:sz w:val="22"/>
          <w:szCs w:val="22"/>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685803">
        <w:rPr>
          <w:sz w:val="22"/>
          <w:szCs w:val="22"/>
          <w:lang w:val="ru-RU"/>
        </w:rPr>
        <w:t xml:space="preserve"> </w:t>
      </w:r>
      <w:proofErr w:type="gramEnd"/>
    </w:p>
    <w:p w:rsidR="00D87A49" w:rsidRPr="00685803" w:rsidRDefault="00D87A49" w:rsidP="00685803">
      <w:pPr>
        <w:ind w:left="5"/>
        <w:jc w:val="both"/>
        <w:rPr>
          <w:sz w:val="22"/>
          <w:szCs w:val="22"/>
          <w:lang w:val="ru-RU"/>
        </w:rPr>
      </w:pPr>
      <w:r w:rsidRPr="00685803">
        <w:rPr>
          <w:sz w:val="22"/>
          <w:szCs w:val="22"/>
          <w:lang w:val="ru-RU"/>
        </w:rPr>
        <w:t xml:space="preserve">- </w:t>
      </w:r>
      <w:proofErr w:type="gramStart"/>
      <w:r w:rsidRPr="00685803">
        <w:rPr>
          <w:sz w:val="22"/>
          <w:szCs w:val="22"/>
          <w:lang w:val="ru-RU"/>
        </w:rPr>
        <w:t>л</w:t>
      </w:r>
      <w:proofErr w:type="gramEnd"/>
      <w:r w:rsidRPr="00685803">
        <w:rPr>
          <w:sz w:val="22"/>
          <w:szCs w:val="22"/>
          <w:lang w:val="ru-RU"/>
        </w:rPr>
        <w:t>ично гражданином, либо уполномоченным в установленном порядке лицом.</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2.6.4. В соответствии с Федеральным законодательством заявитель вправе по собственной инициативе </w:t>
      </w:r>
      <w:proofErr w:type="gramStart"/>
      <w:r w:rsidRPr="00685803">
        <w:rPr>
          <w:sz w:val="22"/>
          <w:szCs w:val="22"/>
          <w:lang w:val="ru-RU"/>
        </w:rPr>
        <w:t>предоставить все документы</w:t>
      </w:r>
      <w:proofErr w:type="gramEnd"/>
      <w:r w:rsidRPr="00685803">
        <w:rPr>
          <w:sz w:val="22"/>
          <w:szCs w:val="22"/>
          <w:lang w:val="ru-RU"/>
        </w:rPr>
        <w:t>, необходимые для предоставления муниципальной услуги. Если заявление и вышеуказанные документы представляются заявителем (представителем заявителя) лично, ему выдается расписка в получении документов с указанием их перечня и даты получения в день получения таких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2.6.5. В случае если заявление и вышеуказанные документы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87A49" w:rsidRPr="00685803" w:rsidRDefault="00D87A49" w:rsidP="0082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p>
    <w:p w:rsidR="007F6538" w:rsidRPr="00685803" w:rsidRDefault="00D87A49" w:rsidP="007F6538">
      <w:pPr>
        <w:tabs>
          <w:tab w:val="left" w:pos="993"/>
        </w:tabs>
        <w:ind w:firstLine="567"/>
        <w:jc w:val="both"/>
        <w:rPr>
          <w:sz w:val="22"/>
          <w:szCs w:val="22"/>
          <w:lang w:val="ru-RU"/>
        </w:rPr>
      </w:pPr>
      <w:r w:rsidRPr="00685803">
        <w:rPr>
          <w:sz w:val="22"/>
          <w:szCs w:val="22"/>
          <w:lang w:val="ru-RU"/>
        </w:rPr>
        <w:t xml:space="preserve">2.6.6. </w:t>
      </w:r>
      <w:r w:rsidR="007F6538" w:rsidRPr="00685803">
        <w:rPr>
          <w:sz w:val="22"/>
          <w:szCs w:val="22"/>
          <w:lang w:val="ru-RU"/>
        </w:rPr>
        <w:t>Органы, предоставляющие</w:t>
      </w:r>
      <w:r w:rsidR="007F6538" w:rsidRPr="00685803">
        <w:rPr>
          <w:sz w:val="22"/>
          <w:szCs w:val="22"/>
        </w:rPr>
        <w:t>  </w:t>
      </w:r>
      <w:r w:rsidR="007F6538" w:rsidRPr="00685803">
        <w:rPr>
          <w:sz w:val="22"/>
          <w:szCs w:val="22"/>
          <w:lang w:val="ru-RU"/>
        </w:rPr>
        <w:t>муниципальную услугу, не вправе требовать от</w:t>
      </w:r>
      <w:r w:rsidR="007F6538" w:rsidRPr="00685803">
        <w:rPr>
          <w:sz w:val="22"/>
          <w:szCs w:val="22"/>
        </w:rPr>
        <w:t> </w:t>
      </w:r>
      <w:r w:rsidR="007F6538" w:rsidRPr="00685803">
        <w:rPr>
          <w:sz w:val="22"/>
          <w:szCs w:val="22"/>
          <w:lang w:val="ru-RU"/>
        </w:rPr>
        <w:t>заявителя:</w:t>
      </w:r>
    </w:p>
    <w:p w:rsidR="007F6538" w:rsidRPr="00685803" w:rsidRDefault="007F6538" w:rsidP="00685803">
      <w:pPr>
        <w:pStyle w:val="s1"/>
        <w:shd w:val="clear" w:color="auto" w:fill="FFFFFF"/>
        <w:jc w:val="both"/>
        <w:rPr>
          <w:sz w:val="22"/>
          <w:szCs w:val="22"/>
        </w:rPr>
      </w:pPr>
      <w:r w:rsidRPr="00685803">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F6538" w:rsidRPr="00685803" w:rsidRDefault="007F6538" w:rsidP="00685803">
      <w:pPr>
        <w:jc w:val="both"/>
        <w:rPr>
          <w:sz w:val="22"/>
          <w:szCs w:val="22"/>
          <w:lang w:val="ru-RU"/>
        </w:rPr>
      </w:pPr>
      <w:proofErr w:type="gramStart"/>
      <w:r w:rsidRPr="00685803">
        <w:rPr>
          <w:sz w:val="22"/>
          <w:szCs w:val="22"/>
          <w:lang w:val="ru-RU"/>
        </w:rPr>
        <w:t>- предоставление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Волгоградской области, муниципальными правовыми актами и могут быть получены в</w:t>
      </w:r>
      <w:proofErr w:type="gramEnd"/>
      <w:r w:rsidRPr="00685803">
        <w:rPr>
          <w:sz w:val="22"/>
          <w:szCs w:val="22"/>
          <w:lang w:val="ru-RU"/>
        </w:rPr>
        <w:t xml:space="preserve"> </w:t>
      </w:r>
      <w:proofErr w:type="gramStart"/>
      <w:r w:rsidRPr="00685803">
        <w:rPr>
          <w:sz w:val="22"/>
          <w:szCs w:val="22"/>
          <w:lang w:val="ru-RU"/>
        </w:rPr>
        <w:t>рамках</w:t>
      </w:r>
      <w:proofErr w:type="gramEnd"/>
      <w:r w:rsidRPr="00685803">
        <w:rPr>
          <w:sz w:val="22"/>
          <w:szCs w:val="22"/>
          <w:lang w:val="ru-RU"/>
        </w:rPr>
        <w:t xml:space="preserve"> межведомственного информационного взаимодействия, за исключением документов, указанных в </w:t>
      </w:r>
      <w:r w:rsidRPr="00685803">
        <w:rPr>
          <w:rStyle w:val="aa"/>
          <w:color w:val="auto"/>
          <w:sz w:val="22"/>
          <w:szCs w:val="22"/>
          <w:lang w:val="ru-RU"/>
        </w:rPr>
        <w:t>части 6 статьи 7</w:t>
      </w:r>
      <w:r w:rsidRPr="00685803">
        <w:rPr>
          <w:sz w:val="22"/>
          <w:szCs w:val="22"/>
          <w:lang w:val="ru-RU"/>
        </w:rPr>
        <w:t xml:space="preserve"> Федерального закона от 27.07.2010 </w:t>
      </w:r>
      <w:r w:rsidRPr="00685803">
        <w:rPr>
          <w:sz w:val="22"/>
          <w:szCs w:val="22"/>
        </w:rPr>
        <w:t>N </w:t>
      </w:r>
      <w:r w:rsidRPr="00685803">
        <w:rPr>
          <w:sz w:val="22"/>
          <w:szCs w:val="22"/>
          <w:lang w:val="ru-RU"/>
        </w:rPr>
        <w:t>210-ФЗ "Об организации предоставления государственных и муниципальных услуг".</w:t>
      </w:r>
    </w:p>
    <w:p w:rsidR="007F6538" w:rsidRPr="00685803" w:rsidRDefault="007F6538" w:rsidP="00685803">
      <w:pPr>
        <w:jc w:val="both"/>
        <w:rPr>
          <w:sz w:val="22"/>
          <w:szCs w:val="22"/>
          <w:lang w:val="ru-RU"/>
        </w:rPr>
      </w:pPr>
      <w:r w:rsidRPr="00685803">
        <w:rPr>
          <w:sz w:val="22"/>
          <w:szCs w:val="22"/>
          <w:lang w:val="ru-RU"/>
        </w:rPr>
        <w:t>- представление документов, не предусмотренных настоящим административным регламентом.</w:t>
      </w:r>
    </w:p>
    <w:p w:rsidR="007F6538" w:rsidRPr="00685803" w:rsidRDefault="007F6538" w:rsidP="00685803">
      <w:pPr>
        <w:pStyle w:val="s1"/>
        <w:shd w:val="clear" w:color="auto" w:fill="FFFFFF"/>
        <w:jc w:val="both"/>
        <w:rPr>
          <w:sz w:val="22"/>
          <w:szCs w:val="22"/>
        </w:rPr>
      </w:pPr>
      <w:r w:rsidRPr="00685803">
        <w:rPr>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6538" w:rsidRPr="00685803" w:rsidRDefault="007F6538" w:rsidP="00685803">
      <w:pPr>
        <w:pStyle w:val="s1"/>
        <w:shd w:val="clear" w:color="auto" w:fill="FFFFFF"/>
        <w:jc w:val="both"/>
        <w:rPr>
          <w:sz w:val="22"/>
          <w:szCs w:val="22"/>
        </w:rPr>
      </w:pPr>
      <w:r w:rsidRPr="00685803">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6538" w:rsidRPr="00685803" w:rsidRDefault="007F6538" w:rsidP="00685803">
      <w:pPr>
        <w:pStyle w:val="s1"/>
        <w:shd w:val="clear" w:color="auto" w:fill="FFFFFF"/>
        <w:jc w:val="both"/>
        <w:rPr>
          <w:sz w:val="22"/>
          <w:szCs w:val="22"/>
        </w:rPr>
      </w:pPr>
      <w:r w:rsidRPr="00685803">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6538" w:rsidRPr="00685803" w:rsidRDefault="007F6538" w:rsidP="00685803">
      <w:pPr>
        <w:pStyle w:val="s1"/>
        <w:shd w:val="clear" w:color="auto" w:fill="FFFFFF"/>
        <w:jc w:val="both"/>
        <w:rPr>
          <w:sz w:val="22"/>
          <w:szCs w:val="22"/>
        </w:rPr>
      </w:pPr>
      <w:r w:rsidRPr="00685803">
        <w:rPr>
          <w:sz w:val="22"/>
          <w:szCs w:val="2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A49" w:rsidRPr="00685803" w:rsidRDefault="007F6538"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pacing w:val="1"/>
          <w:sz w:val="22"/>
          <w:szCs w:val="22"/>
          <w:lang w:val="ru-RU"/>
        </w:rPr>
      </w:pPr>
      <w:proofErr w:type="gramStart"/>
      <w:r w:rsidRPr="00685803">
        <w:rPr>
          <w:sz w:val="22"/>
          <w:szCs w:val="22"/>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Pr="00685803">
        <w:rPr>
          <w:sz w:val="22"/>
          <w:szCs w:val="22"/>
        </w:rPr>
        <w:t> </w:t>
      </w:r>
      <w:r w:rsidRPr="00685803">
        <w:rPr>
          <w:sz w:val="22"/>
          <w:szCs w:val="22"/>
          <w:lang w:val="ru-RU"/>
        </w:rPr>
        <w:t>частью 1.1 статьи 16</w:t>
      </w:r>
      <w:r w:rsidRPr="00685803">
        <w:rPr>
          <w:sz w:val="22"/>
          <w:szCs w:val="22"/>
        </w:rPr>
        <w:t> </w:t>
      </w:r>
      <w:r w:rsidRPr="00685803">
        <w:rPr>
          <w:sz w:val="22"/>
          <w:szCs w:val="22"/>
          <w:lang w:val="ru-RU"/>
        </w:rPr>
        <w:t xml:space="preserve">Федерального закона от 27.07.2010 </w:t>
      </w:r>
      <w:r w:rsidRPr="00685803">
        <w:rPr>
          <w:sz w:val="22"/>
          <w:szCs w:val="22"/>
        </w:rPr>
        <w:t>N </w:t>
      </w:r>
      <w:r w:rsidRPr="00685803">
        <w:rPr>
          <w:sz w:val="22"/>
          <w:szCs w:val="22"/>
          <w:lang w:val="ru-RU"/>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85803">
        <w:rPr>
          <w:sz w:val="22"/>
          <w:szCs w:val="22"/>
          <w:lang w:val="ru-RU"/>
        </w:rPr>
        <w:t xml:space="preserve"> </w:t>
      </w:r>
      <w:proofErr w:type="gramStart"/>
      <w:r w:rsidRPr="00685803">
        <w:rPr>
          <w:sz w:val="22"/>
          <w:szCs w:val="22"/>
          <w:lang w:val="ru-RU"/>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Pr="00685803">
        <w:rPr>
          <w:sz w:val="22"/>
          <w:szCs w:val="22"/>
        </w:rPr>
        <w:t>N </w:t>
      </w:r>
      <w:r w:rsidRPr="00685803">
        <w:rPr>
          <w:sz w:val="22"/>
          <w:szCs w:val="22"/>
          <w:lang w:val="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87A49" w:rsidRPr="00685803" w:rsidRDefault="00D87A49" w:rsidP="0082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pacing w:val="1"/>
          <w:sz w:val="22"/>
          <w:szCs w:val="22"/>
          <w:lang w:val="ru-RU"/>
        </w:rPr>
      </w:pPr>
    </w:p>
    <w:p w:rsidR="00D87A49" w:rsidRPr="00685803" w:rsidRDefault="00D87A49" w:rsidP="00685803">
      <w:pPr>
        <w:spacing w:line="100" w:lineRule="atLeast"/>
        <w:ind w:left="10" w:hanging="10"/>
        <w:jc w:val="both"/>
        <w:rPr>
          <w:sz w:val="22"/>
          <w:szCs w:val="22"/>
          <w:lang w:val="ru-RU"/>
        </w:rPr>
      </w:pPr>
      <w:r w:rsidRPr="00685803">
        <w:rPr>
          <w:sz w:val="22"/>
          <w:szCs w:val="22"/>
          <w:lang w:val="ru-RU"/>
        </w:rPr>
        <w:t>2.7. Исчерпывающий перечень документов, необходимых в соответствии</w:t>
      </w:r>
    </w:p>
    <w:p w:rsidR="00D87A49" w:rsidRPr="00685803" w:rsidRDefault="00D87A49" w:rsidP="00685803">
      <w:pPr>
        <w:spacing w:line="100" w:lineRule="atLeast"/>
        <w:ind w:left="10" w:hanging="10"/>
        <w:jc w:val="both"/>
        <w:rPr>
          <w:sz w:val="22"/>
          <w:szCs w:val="22"/>
          <w:lang w:val="ru-RU"/>
        </w:rPr>
      </w:pPr>
      <w:r w:rsidRPr="00685803">
        <w:rPr>
          <w:sz w:val="22"/>
          <w:szCs w:val="22"/>
          <w:lang w:val="ru-RU"/>
        </w:rPr>
        <w:t xml:space="preserve">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D87A49" w:rsidRPr="00685803" w:rsidRDefault="00D87A49" w:rsidP="00685803">
      <w:pPr>
        <w:spacing w:line="100" w:lineRule="atLeast"/>
        <w:ind w:left="10" w:firstLine="416"/>
        <w:jc w:val="both"/>
        <w:rPr>
          <w:sz w:val="22"/>
          <w:szCs w:val="22"/>
          <w:lang w:val="ru-RU"/>
        </w:rPr>
      </w:pPr>
      <w:r w:rsidRPr="00685803">
        <w:rPr>
          <w:sz w:val="22"/>
          <w:szCs w:val="22"/>
          <w:lang w:val="ru-RU"/>
        </w:rPr>
        <w:t>2.7.1 Исчерпывающий перечень документов, необходимых для предоставления муниципальной услуги, запрашиваемые Администрацией в рамках межведомственного информационного взаимодействия:</w:t>
      </w:r>
    </w:p>
    <w:p w:rsidR="00D87A49" w:rsidRPr="00685803" w:rsidRDefault="00D87A49" w:rsidP="00685803">
      <w:pPr>
        <w:spacing w:line="100" w:lineRule="atLeast"/>
        <w:ind w:left="10" w:firstLine="416"/>
        <w:jc w:val="both"/>
        <w:rPr>
          <w:sz w:val="22"/>
          <w:szCs w:val="22"/>
          <w:lang w:val="ru-RU"/>
        </w:rPr>
      </w:pPr>
      <w:r w:rsidRPr="00685803">
        <w:rPr>
          <w:sz w:val="22"/>
          <w:szCs w:val="22"/>
          <w:lang w:val="ru-RU"/>
        </w:rPr>
        <w:t xml:space="preserve">  </w:t>
      </w:r>
      <w:r w:rsidRPr="00685803">
        <w:rPr>
          <w:bCs/>
          <w:sz w:val="22"/>
          <w:szCs w:val="22"/>
          <w:lang w:val="ru-RU"/>
        </w:rPr>
        <w:t xml:space="preserve">- правоустанавливающие и (или) </w:t>
      </w:r>
      <w:proofErr w:type="spellStart"/>
      <w:r w:rsidRPr="00685803">
        <w:rPr>
          <w:bCs/>
          <w:sz w:val="22"/>
          <w:szCs w:val="22"/>
          <w:lang w:val="ru-RU"/>
        </w:rPr>
        <w:t>правоудостоверяющие</w:t>
      </w:r>
      <w:proofErr w:type="spellEnd"/>
      <w:r w:rsidRPr="00685803">
        <w:rPr>
          <w:bCs/>
          <w:sz w:val="22"/>
          <w:szCs w:val="22"/>
          <w:lang w:val="ru-RU"/>
        </w:rPr>
        <w:t xml:space="preserve"> документы на объект (объекты) адресации;</w:t>
      </w:r>
    </w:p>
    <w:p w:rsidR="00D87A49" w:rsidRPr="00685803" w:rsidRDefault="00D87A49" w:rsidP="00685803">
      <w:pPr>
        <w:spacing w:line="100" w:lineRule="atLeast"/>
        <w:ind w:firstLine="709"/>
        <w:jc w:val="both"/>
        <w:rPr>
          <w:bCs/>
          <w:sz w:val="22"/>
          <w:szCs w:val="22"/>
          <w:lang w:val="ru-RU"/>
        </w:rPr>
      </w:pPr>
      <w:r w:rsidRPr="00685803">
        <w:rPr>
          <w:bCs/>
          <w:sz w:val="22"/>
          <w:szCs w:val="22"/>
          <w:lang w:val="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87A49" w:rsidRPr="00685803" w:rsidRDefault="00D87A49" w:rsidP="00685803">
      <w:pPr>
        <w:spacing w:line="100" w:lineRule="atLeast"/>
        <w:ind w:firstLine="709"/>
        <w:jc w:val="both"/>
        <w:rPr>
          <w:bCs/>
          <w:sz w:val="22"/>
          <w:szCs w:val="22"/>
          <w:lang w:val="ru-RU"/>
        </w:rPr>
      </w:pPr>
      <w:r w:rsidRPr="00685803">
        <w:rPr>
          <w:bCs/>
          <w:sz w:val="22"/>
          <w:szCs w:val="22"/>
          <w:lang w:val="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87A49" w:rsidRPr="00685803" w:rsidRDefault="00D87A49" w:rsidP="00685803">
      <w:pPr>
        <w:spacing w:line="100" w:lineRule="atLeast"/>
        <w:ind w:firstLine="709"/>
        <w:jc w:val="both"/>
        <w:rPr>
          <w:bCs/>
          <w:sz w:val="22"/>
          <w:szCs w:val="22"/>
          <w:lang w:val="ru-RU"/>
        </w:rPr>
      </w:pPr>
      <w:r w:rsidRPr="00685803">
        <w:rPr>
          <w:bCs/>
          <w:sz w:val="22"/>
          <w:szCs w:val="22"/>
          <w:lang w:val="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87A49" w:rsidRPr="00685803" w:rsidRDefault="00D87A49" w:rsidP="00685803">
      <w:pPr>
        <w:spacing w:line="100" w:lineRule="atLeast"/>
        <w:ind w:firstLine="709"/>
        <w:jc w:val="both"/>
        <w:rPr>
          <w:bCs/>
          <w:sz w:val="22"/>
          <w:szCs w:val="22"/>
          <w:lang w:val="ru-RU"/>
        </w:rPr>
      </w:pPr>
      <w:r w:rsidRPr="00685803">
        <w:rPr>
          <w:bCs/>
          <w:sz w:val="22"/>
          <w:szCs w:val="22"/>
          <w:lang w:val="ru-RU"/>
        </w:rPr>
        <w:t>- кадастровый паспорт объекта адресации (в случае присвоения адреса объекту адресации, поставленному на кадастровый учет);</w:t>
      </w:r>
    </w:p>
    <w:p w:rsidR="00D87A49" w:rsidRPr="00685803" w:rsidRDefault="00D87A49" w:rsidP="00685803">
      <w:pPr>
        <w:spacing w:line="100" w:lineRule="atLeast"/>
        <w:ind w:firstLine="709"/>
        <w:jc w:val="both"/>
        <w:rPr>
          <w:bCs/>
          <w:sz w:val="22"/>
          <w:szCs w:val="22"/>
          <w:lang w:val="ru-RU"/>
        </w:rPr>
      </w:pPr>
      <w:r w:rsidRPr="00685803">
        <w:rPr>
          <w:bCs/>
          <w:sz w:val="22"/>
          <w:szCs w:val="22"/>
          <w:lang w:val="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87A49" w:rsidRPr="00685803" w:rsidRDefault="00D87A49" w:rsidP="00685803">
      <w:pPr>
        <w:spacing w:line="100" w:lineRule="atLeast"/>
        <w:ind w:firstLine="709"/>
        <w:jc w:val="both"/>
        <w:rPr>
          <w:bCs/>
          <w:sz w:val="22"/>
          <w:szCs w:val="22"/>
          <w:lang w:val="ru-RU"/>
        </w:rPr>
      </w:pPr>
      <w:r w:rsidRPr="00685803">
        <w:rPr>
          <w:bCs/>
          <w:sz w:val="22"/>
          <w:szCs w:val="22"/>
          <w:lang w:val="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87A49" w:rsidRPr="00685803" w:rsidRDefault="00D87A49" w:rsidP="00685803">
      <w:pPr>
        <w:spacing w:line="100" w:lineRule="atLeast"/>
        <w:ind w:firstLine="709"/>
        <w:jc w:val="both"/>
        <w:rPr>
          <w:bCs/>
          <w:sz w:val="22"/>
          <w:szCs w:val="22"/>
          <w:lang w:val="ru-RU"/>
        </w:rPr>
      </w:pPr>
      <w:r w:rsidRPr="00685803">
        <w:rPr>
          <w:bCs/>
          <w:sz w:val="22"/>
          <w:szCs w:val="22"/>
          <w:lang w:val="ru-RU"/>
        </w:rPr>
        <w:t>-  кадастровая выписка об объекте недвижимости, который снят с учета (в случае аннулирования адреса объекта адресации);</w:t>
      </w:r>
    </w:p>
    <w:p w:rsidR="00D87A49" w:rsidRPr="00685803" w:rsidRDefault="00D87A49" w:rsidP="00685803">
      <w:pPr>
        <w:spacing w:line="100" w:lineRule="atLeast"/>
        <w:ind w:firstLine="540"/>
        <w:jc w:val="both"/>
        <w:rPr>
          <w:sz w:val="22"/>
          <w:szCs w:val="22"/>
          <w:lang w:val="ru-RU"/>
        </w:rPr>
      </w:pPr>
      <w:r w:rsidRPr="00685803">
        <w:rPr>
          <w:bCs/>
          <w:sz w:val="22"/>
          <w:szCs w:val="22"/>
          <w:lang w:val="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D87A49" w:rsidRPr="00685803" w:rsidRDefault="00D87A49" w:rsidP="00685803">
      <w:pPr>
        <w:spacing w:line="100" w:lineRule="atLeast"/>
        <w:ind w:firstLine="709"/>
        <w:jc w:val="both"/>
        <w:rPr>
          <w:sz w:val="22"/>
          <w:szCs w:val="22"/>
          <w:lang w:val="ru-RU"/>
        </w:rPr>
      </w:pPr>
      <w:r w:rsidRPr="00685803">
        <w:rPr>
          <w:sz w:val="22"/>
          <w:szCs w:val="22"/>
          <w:lang w:val="ru-RU"/>
        </w:rPr>
        <w:t>2.7.2. Заявитель (уполномоченное лицо) вправе представить документы, указанные в пункте 2.7.1. настоящего административного регламента по собственной инициативе.</w:t>
      </w:r>
    </w:p>
    <w:p w:rsidR="00D87A49" w:rsidRPr="00685803" w:rsidRDefault="005E3D24"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bookmarkStart w:id="17" w:name="_Toc300216363"/>
      <w:r w:rsidRPr="00685803">
        <w:rPr>
          <w:sz w:val="22"/>
          <w:szCs w:val="22"/>
          <w:lang w:val="ru-RU"/>
        </w:rPr>
        <w:tab/>
      </w:r>
      <w:r w:rsidR="00D87A49" w:rsidRPr="00685803">
        <w:rPr>
          <w:bCs/>
          <w:sz w:val="22"/>
          <w:szCs w:val="22"/>
          <w:lang w:val="ru-RU"/>
        </w:rPr>
        <w:t>2.8. Исчерпывающий перечень оснований для отказа в приеме документов, необходимых для предоставления муниципальной услуги</w:t>
      </w:r>
      <w:bookmarkEnd w:id="17"/>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Администрация отказывает в приеме документов в следующих случаях:</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1) заявителем представлены не все документы, указанные в пункте 2.6.1. Регламента;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2) наличие приписок, помарок, подчисток, зачеркнутых слов, сторонних надписей на заявлении или на представленных документах;</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lastRenderedPageBreak/>
        <w:t>3) документы не поддаются прочтению, содержат нецензурные или оскорбительные выражения, обращения.</w:t>
      </w:r>
    </w:p>
    <w:p w:rsidR="00D87A49" w:rsidRPr="00685803" w:rsidRDefault="005E3D24"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bookmarkStart w:id="18" w:name="_Toc300216364"/>
      <w:r w:rsidRPr="00685803">
        <w:rPr>
          <w:sz w:val="22"/>
          <w:szCs w:val="22"/>
          <w:lang w:val="ru-RU"/>
        </w:rPr>
        <w:tab/>
      </w:r>
      <w:r w:rsidR="00D87A49" w:rsidRPr="00685803">
        <w:rPr>
          <w:bCs/>
          <w:sz w:val="22"/>
          <w:szCs w:val="22"/>
          <w:lang w:val="ru-RU"/>
        </w:rPr>
        <w:t>2.9. Исчерпывающий перечень оснований для отказа в предоставлении муниципальной услуги</w:t>
      </w:r>
      <w:bookmarkEnd w:id="18"/>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Администрация отказывает в предоставлении муниципальной услуги  при наличии </w:t>
      </w:r>
      <w:r w:rsidRPr="00685803">
        <w:rPr>
          <w:sz w:val="22"/>
          <w:szCs w:val="22"/>
          <w:shd w:val="clear" w:color="auto" w:fill="FFFFFF"/>
          <w:lang w:val="ru-RU"/>
        </w:rPr>
        <w:t>хотя бы одного из следующих оснований</w:t>
      </w:r>
      <w:r w:rsidRPr="00685803">
        <w:rPr>
          <w:sz w:val="22"/>
          <w:szCs w:val="22"/>
          <w:lang w:val="ru-RU"/>
        </w:rPr>
        <w:t>:</w:t>
      </w:r>
    </w:p>
    <w:p w:rsidR="00D87A49" w:rsidRPr="00685803" w:rsidRDefault="00D87A49" w:rsidP="00685803">
      <w:pPr>
        <w:tabs>
          <w:tab w:val="left" w:pos="540"/>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обращение с заявлением лица, не имеющего право на получение данной услуги;</w:t>
      </w:r>
    </w:p>
    <w:p w:rsidR="00D87A49" w:rsidRPr="00685803" w:rsidRDefault="00D87A49" w:rsidP="00685803">
      <w:pPr>
        <w:tabs>
          <w:tab w:val="left" w:pos="540"/>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 ответ на межведомственный запрос свидетельствует об отсутствии документа и (или) информации, </w:t>
      </w:r>
      <w:proofErr w:type="gramStart"/>
      <w:r w:rsidRPr="00685803">
        <w:rPr>
          <w:sz w:val="22"/>
          <w:szCs w:val="22"/>
          <w:lang w:val="ru-RU"/>
        </w:rPr>
        <w:t>необходимых</w:t>
      </w:r>
      <w:proofErr w:type="gramEnd"/>
      <w:r w:rsidRPr="00685803">
        <w:rPr>
          <w:sz w:val="22"/>
          <w:szCs w:val="22"/>
          <w:lang w:val="ru-RU"/>
        </w:rPr>
        <w:t xml:space="preserve"> для присвоения объекту адресации адреса и соответствующий документ не был представлен заявителем по собственной инициативе;</w:t>
      </w:r>
    </w:p>
    <w:p w:rsidR="00D87A49" w:rsidRPr="00685803" w:rsidRDefault="00D87A49" w:rsidP="00685803">
      <w:pPr>
        <w:tabs>
          <w:tab w:val="left" w:pos="540"/>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документы, обязанность по предоставлению которых возложена на заявителя, выданы с нарушением порядка, установленного законодательством Российской Федерации;</w:t>
      </w:r>
    </w:p>
    <w:p w:rsidR="00D87A49" w:rsidRPr="00685803" w:rsidRDefault="005E3D24"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bookmarkStart w:id="19" w:name="_Toc300152910"/>
      <w:bookmarkStart w:id="20" w:name="_Toc300216366"/>
      <w:r w:rsidRPr="00685803">
        <w:rPr>
          <w:sz w:val="22"/>
          <w:szCs w:val="22"/>
          <w:lang w:val="ru-RU"/>
        </w:rPr>
        <w:tab/>
      </w:r>
      <w:r w:rsidR="00D87A49" w:rsidRPr="00685803">
        <w:rPr>
          <w:bCs/>
          <w:sz w:val="22"/>
          <w:szCs w:val="22"/>
          <w:lang w:val="ru-RU"/>
        </w:rPr>
        <w:t>2.10. Размер платы, взимаемой с заявителя при предоставлении муниципальной услуги, и способы её взимания</w:t>
      </w:r>
      <w:bookmarkEnd w:id="19"/>
      <w:bookmarkEnd w:id="20"/>
    </w:p>
    <w:p w:rsidR="00D87A49" w:rsidRPr="00685803" w:rsidRDefault="00D87A49" w:rsidP="00685803">
      <w:pPr>
        <w:autoSpaceDE w:val="0"/>
        <w:autoSpaceDN w:val="0"/>
        <w:adjustRightInd w:val="0"/>
        <w:ind w:left="5" w:firstLine="720"/>
        <w:jc w:val="both"/>
        <w:outlineLvl w:val="1"/>
        <w:rPr>
          <w:bCs/>
          <w:sz w:val="22"/>
          <w:szCs w:val="22"/>
          <w:lang w:val="ru-RU"/>
        </w:rPr>
      </w:pPr>
      <w:bookmarkStart w:id="21" w:name="_Toc300216367"/>
      <w:r w:rsidRPr="00685803">
        <w:rPr>
          <w:bCs/>
          <w:sz w:val="22"/>
          <w:szCs w:val="22"/>
          <w:lang w:val="ru-RU"/>
        </w:rPr>
        <w:t>Муниципальная услуга предоставляется бесплатно.</w:t>
      </w:r>
    </w:p>
    <w:p w:rsidR="00D87A49" w:rsidRPr="00685803" w:rsidRDefault="00D87A49"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outlineLvl w:val="2"/>
        <w:rPr>
          <w:bCs/>
          <w:sz w:val="22"/>
          <w:szCs w:val="22"/>
          <w:lang w:val="ru-RU"/>
        </w:rPr>
      </w:pPr>
      <w:r w:rsidRPr="00685803">
        <w:rPr>
          <w:bCs/>
          <w:sz w:val="22"/>
          <w:szCs w:val="22"/>
          <w:lang w:val="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1"/>
      <w:r w:rsidR="005E3D24" w:rsidRPr="00685803">
        <w:rPr>
          <w:bCs/>
          <w:sz w:val="22"/>
          <w:szCs w:val="22"/>
          <w:lang w:val="ru-RU"/>
        </w:rPr>
        <w:t>.</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87A49" w:rsidRPr="00685803" w:rsidRDefault="005E3D24"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bookmarkStart w:id="22" w:name="_Toc300216368"/>
      <w:r w:rsidRPr="00685803">
        <w:rPr>
          <w:sz w:val="22"/>
          <w:szCs w:val="22"/>
          <w:lang w:val="ru-RU"/>
        </w:rPr>
        <w:tab/>
      </w:r>
      <w:r w:rsidR="00D87A49" w:rsidRPr="00685803">
        <w:rPr>
          <w:bCs/>
          <w:sz w:val="22"/>
          <w:szCs w:val="22"/>
          <w:lang w:val="ru-RU"/>
        </w:rPr>
        <w:t>2.12. Срок регистрации запроса заявителя о предоставлении муниципальной услуги</w:t>
      </w:r>
      <w:bookmarkEnd w:id="22"/>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Срок регистрации запроса заявителя должностным лицом Администрации не должен превышать 15 минут.</w:t>
      </w:r>
    </w:p>
    <w:p w:rsidR="00D87A49" w:rsidRPr="00685803" w:rsidRDefault="00D87A49" w:rsidP="00685803">
      <w:pPr>
        <w:ind w:firstLine="360"/>
        <w:jc w:val="both"/>
        <w:rPr>
          <w:sz w:val="22"/>
          <w:szCs w:val="22"/>
          <w:lang w:val="ru-RU" w:eastAsia="ar-SA"/>
        </w:rPr>
      </w:pPr>
      <w:bookmarkStart w:id="23" w:name="_Toc300216370"/>
      <w:r w:rsidRPr="00685803">
        <w:rPr>
          <w:sz w:val="22"/>
          <w:szCs w:val="22"/>
          <w:lang w:val="ru-RU"/>
        </w:rPr>
        <w:t xml:space="preserve">2.13. </w:t>
      </w:r>
      <w:proofErr w:type="gramStart"/>
      <w:r w:rsidRPr="00685803">
        <w:rPr>
          <w:sz w:val="22"/>
          <w:szCs w:val="22"/>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87A49" w:rsidRPr="00685803" w:rsidRDefault="00D87A49" w:rsidP="00685803">
      <w:pPr>
        <w:ind w:firstLine="360"/>
        <w:jc w:val="both"/>
        <w:rPr>
          <w:sz w:val="22"/>
          <w:szCs w:val="22"/>
          <w:lang w:val="ru-RU"/>
        </w:rPr>
      </w:pPr>
      <w:r w:rsidRPr="00685803">
        <w:rPr>
          <w:sz w:val="22"/>
          <w:szCs w:val="22"/>
          <w:lang w:val="ru-RU"/>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87A49" w:rsidRPr="00685803" w:rsidRDefault="00D87A49" w:rsidP="00685803">
      <w:pPr>
        <w:ind w:firstLine="360"/>
        <w:jc w:val="both"/>
        <w:rPr>
          <w:sz w:val="22"/>
          <w:szCs w:val="22"/>
          <w:lang w:val="ru-RU"/>
        </w:rPr>
      </w:pPr>
      <w:r w:rsidRPr="00685803">
        <w:rPr>
          <w:sz w:val="22"/>
          <w:szCs w:val="22"/>
          <w:lang w:val="ru-RU"/>
        </w:rPr>
        <w:t>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D87A49" w:rsidRPr="00685803" w:rsidRDefault="00D87A49" w:rsidP="00685803">
      <w:pPr>
        <w:ind w:firstLine="360"/>
        <w:jc w:val="both"/>
        <w:rPr>
          <w:sz w:val="22"/>
          <w:szCs w:val="22"/>
          <w:lang w:val="ru-RU"/>
        </w:rPr>
      </w:pPr>
      <w:r w:rsidRPr="00685803">
        <w:rPr>
          <w:sz w:val="22"/>
          <w:szCs w:val="22"/>
          <w:lang w:val="ru-RU"/>
        </w:rPr>
        <w:t>На территории, прилегающей к месторасположению предоставления муниципальной услуги, оборудуются места для парковки не менее пяти автотранспортных средств, в том числе не менее трёх - для транспортных средств инвалидов. Доступ граждан к парковочным местам является бесплатным.</w:t>
      </w:r>
    </w:p>
    <w:p w:rsidR="00D87A49" w:rsidRPr="00685803" w:rsidRDefault="00D87A49" w:rsidP="00685803">
      <w:pPr>
        <w:ind w:firstLine="360"/>
        <w:jc w:val="both"/>
        <w:rPr>
          <w:sz w:val="22"/>
          <w:szCs w:val="22"/>
          <w:lang w:val="ru-RU"/>
        </w:rPr>
      </w:pPr>
      <w:r w:rsidRPr="00685803">
        <w:rPr>
          <w:sz w:val="22"/>
          <w:szCs w:val="22"/>
          <w:lang w:val="ru-RU"/>
        </w:rPr>
        <w:t>Вход в здание и выход из него должны быть оборудованы информационной табличкой (вывеской), содержащей наименование органа. Приём граждан осуществляется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D87A49" w:rsidRPr="00685803" w:rsidRDefault="00D87A49" w:rsidP="00685803">
      <w:pPr>
        <w:ind w:firstLine="360"/>
        <w:jc w:val="both"/>
        <w:rPr>
          <w:sz w:val="22"/>
          <w:szCs w:val="22"/>
          <w:lang w:val="ru-RU"/>
        </w:rPr>
      </w:pPr>
      <w:r w:rsidRPr="00685803">
        <w:rPr>
          <w:sz w:val="22"/>
          <w:szCs w:val="22"/>
          <w:lang w:val="ru-RU"/>
        </w:rPr>
        <w:t>Места для ожидания должны соответствовать комфортным условиям для граждан, в том числе инвалидов, использующих кресла - коляски, и оптимальным условиям работы специалистов.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располагаются схемы размещения средств пожаротушения и путей эвакуации посетителей и сотрудников.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D87A49" w:rsidRPr="00685803" w:rsidRDefault="00D87A49" w:rsidP="00685803">
      <w:pPr>
        <w:ind w:firstLine="360"/>
        <w:jc w:val="both"/>
        <w:rPr>
          <w:sz w:val="22"/>
          <w:szCs w:val="22"/>
          <w:lang w:val="ru-RU"/>
        </w:rPr>
      </w:pPr>
      <w:r w:rsidRPr="00685803">
        <w:rPr>
          <w:sz w:val="22"/>
          <w:szCs w:val="22"/>
          <w:lang w:val="ru-RU"/>
        </w:rPr>
        <w:t xml:space="preserve">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w:t>
      </w:r>
      <w:r w:rsidRPr="00685803">
        <w:rPr>
          <w:sz w:val="22"/>
          <w:szCs w:val="22"/>
          <w:lang w:val="ru-RU"/>
        </w:rPr>
        <w:lastRenderedPageBreak/>
        <w:t>предоставление муниципальной услуги, изменения справочных сведений; стульями, столами (стойками), бланками заявлений и письменными принадлежностями.</w:t>
      </w:r>
    </w:p>
    <w:p w:rsidR="00D87A49" w:rsidRPr="00685803" w:rsidRDefault="00D87A49" w:rsidP="00685803">
      <w:pPr>
        <w:ind w:firstLine="360"/>
        <w:jc w:val="both"/>
        <w:rPr>
          <w:sz w:val="22"/>
          <w:szCs w:val="22"/>
          <w:lang w:val="ru-RU"/>
        </w:rPr>
      </w:pPr>
      <w:r w:rsidRPr="00685803">
        <w:rPr>
          <w:sz w:val="22"/>
          <w:szCs w:val="22"/>
          <w:lang w:val="ru-RU"/>
        </w:rPr>
        <w:t>Информационные стенды должны быть максимально заметны, хорошо просматриваемы и функциональны. Они могут быть оборудованы карманами формата А</w:t>
      </w:r>
      <w:proofErr w:type="gramStart"/>
      <w:r w:rsidRPr="00685803">
        <w:rPr>
          <w:sz w:val="22"/>
          <w:szCs w:val="22"/>
          <w:lang w:val="ru-RU"/>
        </w:rPr>
        <w:t>4</w:t>
      </w:r>
      <w:proofErr w:type="gramEnd"/>
      <w:r w:rsidRPr="00685803">
        <w:rPr>
          <w:sz w:val="22"/>
          <w:szCs w:val="22"/>
          <w:lang w:val="ru-RU"/>
        </w:rPr>
        <w:t>,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87A49" w:rsidRPr="00685803" w:rsidRDefault="00D87A49" w:rsidP="00685803">
      <w:pPr>
        <w:ind w:firstLine="360"/>
        <w:jc w:val="both"/>
        <w:rPr>
          <w:sz w:val="22"/>
          <w:szCs w:val="22"/>
          <w:lang w:val="ru-RU"/>
        </w:rPr>
      </w:pPr>
      <w:r w:rsidRPr="00685803">
        <w:rPr>
          <w:sz w:val="22"/>
          <w:szCs w:val="22"/>
          <w:lang w:val="ru-RU"/>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D87A49" w:rsidRPr="00685803" w:rsidRDefault="00D87A49" w:rsidP="00685803">
      <w:pPr>
        <w:ind w:firstLine="360"/>
        <w:jc w:val="both"/>
        <w:rPr>
          <w:sz w:val="22"/>
          <w:szCs w:val="22"/>
          <w:lang w:val="ru-RU"/>
        </w:rPr>
      </w:pPr>
      <w:r w:rsidRPr="00685803">
        <w:rPr>
          <w:sz w:val="22"/>
          <w:szCs w:val="22"/>
          <w:lang w:val="ru-RU"/>
        </w:rPr>
        <w:t>Места для приёма граждан оборудуются стульями и столами для возможности оформления документов.</w:t>
      </w:r>
    </w:p>
    <w:p w:rsidR="00D87A49" w:rsidRPr="00685803" w:rsidRDefault="00D87A49" w:rsidP="00685803">
      <w:pPr>
        <w:ind w:firstLine="360"/>
        <w:jc w:val="both"/>
        <w:rPr>
          <w:sz w:val="22"/>
          <w:szCs w:val="22"/>
          <w:lang w:val="ru-RU"/>
        </w:rPr>
      </w:pPr>
      <w:r w:rsidRPr="00685803">
        <w:rPr>
          <w:sz w:val="22"/>
          <w:szCs w:val="22"/>
          <w:lang w:val="ru-RU"/>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D87A49" w:rsidRPr="00685803" w:rsidRDefault="00D87A49" w:rsidP="00685803">
      <w:pPr>
        <w:ind w:firstLine="360"/>
        <w:jc w:val="both"/>
        <w:rPr>
          <w:sz w:val="22"/>
          <w:szCs w:val="22"/>
          <w:lang w:val="ru-RU"/>
        </w:rPr>
      </w:pPr>
      <w:r w:rsidRPr="00685803">
        <w:rPr>
          <w:sz w:val="22"/>
          <w:szCs w:val="22"/>
          <w:lang w:val="ru-RU"/>
        </w:rPr>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D87A49" w:rsidRPr="00685803" w:rsidRDefault="00D87A49" w:rsidP="00685803">
      <w:pPr>
        <w:ind w:firstLine="360"/>
        <w:jc w:val="both"/>
        <w:rPr>
          <w:sz w:val="22"/>
          <w:szCs w:val="22"/>
          <w:lang w:val="ru-RU"/>
        </w:rPr>
      </w:pPr>
      <w:r w:rsidRPr="00685803">
        <w:rPr>
          <w:sz w:val="22"/>
          <w:szCs w:val="22"/>
          <w:lang w:val="ru-RU"/>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87A49" w:rsidRPr="00685803" w:rsidRDefault="00D87A49" w:rsidP="00685803">
      <w:pPr>
        <w:ind w:firstLine="360"/>
        <w:jc w:val="both"/>
        <w:rPr>
          <w:sz w:val="22"/>
          <w:szCs w:val="22"/>
          <w:lang w:val="ru-RU"/>
        </w:rPr>
      </w:pPr>
      <w:r w:rsidRPr="00685803">
        <w:rPr>
          <w:sz w:val="22"/>
          <w:szCs w:val="22"/>
          <w:lang w:val="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5803">
        <w:rPr>
          <w:sz w:val="22"/>
          <w:szCs w:val="22"/>
          <w:lang w:val="ru-RU"/>
        </w:rPr>
        <w:t>сурдопереводчика</w:t>
      </w:r>
      <w:proofErr w:type="spellEnd"/>
      <w:r w:rsidRPr="00685803">
        <w:rPr>
          <w:sz w:val="22"/>
          <w:szCs w:val="22"/>
          <w:lang w:val="ru-RU"/>
        </w:rPr>
        <w:t xml:space="preserve"> и </w:t>
      </w:r>
      <w:proofErr w:type="spellStart"/>
      <w:r w:rsidRPr="00685803">
        <w:rPr>
          <w:sz w:val="22"/>
          <w:szCs w:val="22"/>
          <w:lang w:val="ru-RU"/>
        </w:rPr>
        <w:t>тифлосурдопереводчика</w:t>
      </w:r>
      <w:proofErr w:type="spellEnd"/>
      <w:r w:rsidRPr="00685803">
        <w:rPr>
          <w:sz w:val="22"/>
          <w:szCs w:val="22"/>
          <w:lang w:val="ru-RU"/>
        </w:rPr>
        <w:t>;</w:t>
      </w:r>
    </w:p>
    <w:p w:rsidR="00D87A49" w:rsidRPr="00685803" w:rsidRDefault="00D87A49" w:rsidP="00685803">
      <w:pPr>
        <w:ind w:firstLine="360"/>
        <w:jc w:val="both"/>
        <w:rPr>
          <w:sz w:val="22"/>
          <w:szCs w:val="22"/>
          <w:lang w:val="ru-RU"/>
        </w:rPr>
      </w:pPr>
      <w:r w:rsidRPr="00685803">
        <w:rPr>
          <w:sz w:val="22"/>
          <w:szCs w:val="22"/>
          <w:lang w:val="ru-RU"/>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D87A49" w:rsidRPr="00685803" w:rsidRDefault="00D87A49" w:rsidP="00685803">
      <w:pPr>
        <w:ind w:firstLine="360"/>
        <w:jc w:val="both"/>
        <w:rPr>
          <w:sz w:val="22"/>
          <w:szCs w:val="22"/>
          <w:lang w:val="ru-RU"/>
        </w:rPr>
      </w:pPr>
      <w:r w:rsidRPr="00685803">
        <w:rPr>
          <w:sz w:val="22"/>
          <w:szCs w:val="22"/>
          <w:lang w:val="ru-RU"/>
        </w:rPr>
        <w:t>- оказание помощи инвалидам в преодолении барьеров, мешающих получению ими муниципальной услуги наравне с другими лицами.</w:t>
      </w:r>
    </w:p>
    <w:p w:rsidR="00D87A49" w:rsidRPr="00685803" w:rsidRDefault="00D87A49" w:rsidP="00685803">
      <w:pPr>
        <w:ind w:firstLine="360"/>
        <w:jc w:val="both"/>
        <w:rPr>
          <w:sz w:val="22"/>
          <w:szCs w:val="22"/>
          <w:lang w:val="ru-RU"/>
        </w:rPr>
      </w:pPr>
      <w:r w:rsidRPr="00685803">
        <w:rPr>
          <w:sz w:val="22"/>
          <w:szCs w:val="22"/>
          <w:lang w:val="ru-RU"/>
        </w:rPr>
        <w:t>Прием граждан ведется специалистами по приему населения в порядке общей очереди.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87A49" w:rsidRPr="00685803" w:rsidRDefault="00D87A49" w:rsidP="00685803">
      <w:pPr>
        <w:ind w:firstLine="360"/>
        <w:jc w:val="both"/>
        <w:rPr>
          <w:sz w:val="22"/>
          <w:szCs w:val="22"/>
          <w:lang w:val="ru-RU"/>
        </w:rPr>
      </w:pPr>
      <w:r w:rsidRPr="00685803">
        <w:rPr>
          <w:sz w:val="22"/>
          <w:szCs w:val="22"/>
          <w:lang w:val="ru-RU"/>
        </w:rPr>
        <w:t>При организации рабочих мест специалистов и мест по приёму граждан должна быть предусмотрена возможность свободного входа и выхода из помещения.</w:t>
      </w:r>
    </w:p>
    <w:p w:rsidR="00D87A49" w:rsidRPr="00685803" w:rsidRDefault="005E3D24"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r w:rsidRPr="00685803">
        <w:rPr>
          <w:sz w:val="22"/>
          <w:szCs w:val="22"/>
          <w:lang w:val="ru-RU"/>
        </w:rPr>
        <w:tab/>
      </w:r>
      <w:r w:rsidR="00D87A49" w:rsidRPr="00685803">
        <w:rPr>
          <w:bCs/>
          <w:sz w:val="22"/>
          <w:szCs w:val="22"/>
          <w:lang w:val="ru-RU"/>
        </w:rPr>
        <w:t>2.14. Показатели доступности и качества муниципальной услуги</w:t>
      </w:r>
      <w:bookmarkEnd w:id="23"/>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bookmarkStart w:id="24" w:name="_Toc300216371"/>
      <w:r w:rsidRPr="00685803">
        <w:rPr>
          <w:sz w:val="22"/>
          <w:szCs w:val="22"/>
          <w:lang w:val="ru-RU"/>
        </w:rPr>
        <w:t>Показателями доступности и качества муниципальной услуги являются:</w:t>
      </w:r>
    </w:p>
    <w:p w:rsidR="00D87A49" w:rsidRPr="00685803" w:rsidRDefault="00D87A49" w:rsidP="00685803">
      <w:pPr>
        <w:numPr>
          <w:ilvl w:val="0"/>
          <w:numId w:val="8"/>
        </w:numPr>
        <w:tabs>
          <w:tab w:val="num" w:pos="540"/>
        </w:tabs>
        <w:ind w:left="0" w:firstLine="360"/>
        <w:jc w:val="both"/>
        <w:rPr>
          <w:sz w:val="22"/>
          <w:szCs w:val="22"/>
          <w:lang w:val="ru-RU"/>
        </w:rPr>
      </w:pPr>
      <w:r w:rsidRPr="00685803">
        <w:rPr>
          <w:sz w:val="22"/>
          <w:szCs w:val="22"/>
          <w:lang w:val="ru-RU"/>
        </w:rPr>
        <w:t>обеспечение информирования заявителей о месте нахождения и графике работы Администрации;</w:t>
      </w:r>
    </w:p>
    <w:p w:rsidR="00D87A49" w:rsidRPr="00685803" w:rsidRDefault="00D87A49" w:rsidP="00685803">
      <w:pPr>
        <w:numPr>
          <w:ilvl w:val="0"/>
          <w:numId w:val="8"/>
        </w:numPr>
        <w:tabs>
          <w:tab w:val="num" w:pos="540"/>
        </w:tabs>
        <w:ind w:left="0" w:firstLine="360"/>
        <w:jc w:val="both"/>
        <w:rPr>
          <w:sz w:val="22"/>
          <w:szCs w:val="22"/>
          <w:lang w:val="ru-RU"/>
        </w:rPr>
      </w:pPr>
      <w:r w:rsidRPr="00685803">
        <w:rPr>
          <w:sz w:val="22"/>
          <w:szCs w:val="22"/>
          <w:lang w:val="ru-RU"/>
        </w:rPr>
        <w:t>обеспечение информирования заявителей о порядке предоставления муниципальной услуги;</w:t>
      </w:r>
    </w:p>
    <w:p w:rsidR="00D87A49" w:rsidRPr="00685803" w:rsidRDefault="00D87A49" w:rsidP="00685803">
      <w:pPr>
        <w:numPr>
          <w:ilvl w:val="0"/>
          <w:numId w:val="8"/>
        </w:numPr>
        <w:tabs>
          <w:tab w:val="num" w:pos="540"/>
        </w:tabs>
        <w:ind w:left="0" w:firstLine="360"/>
        <w:jc w:val="both"/>
        <w:rPr>
          <w:sz w:val="22"/>
          <w:szCs w:val="22"/>
          <w:lang w:val="ru-RU"/>
        </w:rPr>
      </w:pPr>
      <w:r w:rsidRPr="00685803">
        <w:rPr>
          <w:sz w:val="22"/>
          <w:szCs w:val="22"/>
          <w:lang w:val="ru-RU"/>
        </w:rPr>
        <w:t>своевременность приёма заявителей в Администрации;</w:t>
      </w:r>
    </w:p>
    <w:p w:rsidR="00D87A49" w:rsidRPr="00685803" w:rsidRDefault="00D87A49" w:rsidP="00685803">
      <w:pPr>
        <w:numPr>
          <w:ilvl w:val="0"/>
          <w:numId w:val="8"/>
        </w:numPr>
        <w:tabs>
          <w:tab w:val="num" w:pos="540"/>
        </w:tabs>
        <w:ind w:left="0" w:firstLine="360"/>
        <w:jc w:val="both"/>
        <w:rPr>
          <w:sz w:val="22"/>
          <w:szCs w:val="22"/>
          <w:lang w:val="ru-RU"/>
        </w:rPr>
      </w:pPr>
      <w:r w:rsidRPr="00685803">
        <w:rPr>
          <w:sz w:val="22"/>
          <w:szCs w:val="22"/>
          <w:lang w:val="ru-RU"/>
        </w:rPr>
        <w:t>своевременность рассмотрения документов, представленных заявителем;</w:t>
      </w:r>
    </w:p>
    <w:p w:rsidR="00D87A49" w:rsidRPr="00685803" w:rsidRDefault="00D87A49" w:rsidP="00685803">
      <w:pPr>
        <w:numPr>
          <w:ilvl w:val="0"/>
          <w:numId w:val="8"/>
        </w:numPr>
        <w:tabs>
          <w:tab w:val="num" w:pos="540"/>
        </w:tabs>
        <w:ind w:left="0" w:firstLine="360"/>
        <w:jc w:val="both"/>
        <w:rPr>
          <w:sz w:val="22"/>
          <w:szCs w:val="22"/>
          <w:lang w:val="ru-RU"/>
        </w:rPr>
      </w:pPr>
      <w:r w:rsidRPr="00685803">
        <w:rPr>
          <w:sz w:val="22"/>
          <w:szCs w:val="22"/>
          <w:lang w:val="ru-RU"/>
        </w:rP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D87A49" w:rsidRPr="00685803" w:rsidRDefault="00D87A49" w:rsidP="00685803">
      <w:pPr>
        <w:numPr>
          <w:ilvl w:val="0"/>
          <w:numId w:val="8"/>
        </w:numPr>
        <w:tabs>
          <w:tab w:val="num" w:pos="0"/>
          <w:tab w:val="num" w:pos="540"/>
        </w:tabs>
        <w:autoSpaceDE w:val="0"/>
        <w:autoSpaceDN w:val="0"/>
        <w:adjustRightInd w:val="0"/>
        <w:ind w:left="0" w:firstLine="360"/>
        <w:jc w:val="both"/>
        <w:rPr>
          <w:sz w:val="22"/>
          <w:szCs w:val="22"/>
          <w:lang w:val="ru-RU"/>
        </w:rPr>
      </w:pPr>
      <w:r w:rsidRPr="00685803">
        <w:rPr>
          <w:sz w:val="22"/>
          <w:szCs w:val="22"/>
          <w:lang w:val="ru-RU"/>
        </w:rPr>
        <w:t>отсутствие жалоб со стороны заявителей о защите нарушенных прав или законных интересов заявителей при получении муниципальной услуги;</w:t>
      </w:r>
    </w:p>
    <w:p w:rsidR="00D87A49" w:rsidRPr="00685803" w:rsidRDefault="00D87A49" w:rsidP="00685803">
      <w:pPr>
        <w:widowControl w:val="0"/>
        <w:numPr>
          <w:ilvl w:val="0"/>
          <w:numId w:val="8"/>
        </w:numPr>
        <w:tabs>
          <w:tab w:val="num" w:pos="0"/>
          <w:tab w:val="num" w:pos="540"/>
        </w:tabs>
        <w:autoSpaceDE w:val="0"/>
        <w:autoSpaceDN w:val="0"/>
        <w:adjustRightInd w:val="0"/>
        <w:ind w:left="0" w:firstLine="360"/>
        <w:jc w:val="both"/>
        <w:rPr>
          <w:sz w:val="22"/>
          <w:szCs w:val="22"/>
          <w:lang w:val="ru-RU"/>
        </w:rPr>
      </w:pPr>
      <w:r w:rsidRPr="00685803">
        <w:rPr>
          <w:sz w:val="22"/>
          <w:szCs w:val="22"/>
          <w:lang w:val="ru-RU"/>
        </w:rPr>
        <w:t>снижение среднего числа обращений заявителей для получения муниципальной услуги до 2 раз;</w:t>
      </w:r>
    </w:p>
    <w:p w:rsidR="00D87A49" w:rsidRPr="00685803" w:rsidRDefault="00D87A49" w:rsidP="00685803">
      <w:pPr>
        <w:numPr>
          <w:ilvl w:val="0"/>
          <w:numId w:val="8"/>
        </w:numPr>
        <w:tabs>
          <w:tab w:val="num" w:pos="0"/>
          <w:tab w:val="num" w:pos="540"/>
        </w:tabs>
        <w:ind w:left="0" w:firstLine="360"/>
        <w:jc w:val="both"/>
        <w:rPr>
          <w:sz w:val="22"/>
          <w:szCs w:val="22"/>
          <w:lang w:val="ru-RU"/>
        </w:rPr>
      </w:pPr>
      <w:r w:rsidRPr="00685803">
        <w:rPr>
          <w:sz w:val="22"/>
          <w:szCs w:val="22"/>
          <w:lang w:val="ru-RU"/>
        </w:rPr>
        <w:t>ожидание в очереди при обращении заявителя для получения муниципальной услуги не более 15 минут.</w:t>
      </w:r>
    </w:p>
    <w:p w:rsidR="00D87A49" w:rsidRPr="00685803" w:rsidRDefault="00D87A49" w:rsidP="00685803">
      <w:pPr>
        <w:tabs>
          <w:tab w:val="num" w:pos="1365"/>
        </w:tabs>
        <w:ind w:left="360"/>
        <w:jc w:val="both"/>
        <w:rPr>
          <w:sz w:val="22"/>
          <w:szCs w:val="22"/>
          <w:lang w:val="ru-RU"/>
        </w:rPr>
      </w:pPr>
    </w:p>
    <w:p w:rsidR="00D87A49" w:rsidRPr="00685803" w:rsidRDefault="00D87A49"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outlineLvl w:val="2"/>
        <w:rPr>
          <w:bCs/>
          <w:sz w:val="22"/>
          <w:szCs w:val="22"/>
          <w:lang w:val="ru-RU"/>
        </w:rPr>
      </w:pPr>
      <w:r w:rsidRPr="00685803">
        <w:rPr>
          <w:bCs/>
          <w:sz w:val="22"/>
          <w:szCs w:val="22"/>
          <w:lang w:val="ru-RU"/>
        </w:rPr>
        <w:t xml:space="preserve">3. </w:t>
      </w:r>
      <w:bookmarkEnd w:id="24"/>
      <w:r w:rsidRPr="00685803">
        <w:rPr>
          <w:bCs/>
          <w:sz w:val="22"/>
          <w:szCs w:val="22"/>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7A49" w:rsidRPr="00685803" w:rsidRDefault="00D87A49" w:rsidP="00685803">
      <w:pPr>
        <w:shd w:val="clear" w:color="auto" w:fill="FFFFFF"/>
        <w:tabs>
          <w:tab w:val="left" w:pos="1416"/>
        </w:tabs>
        <w:spacing w:line="322" w:lineRule="exact"/>
        <w:ind w:firstLine="360"/>
        <w:jc w:val="both"/>
        <w:rPr>
          <w:spacing w:val="-5"/>
          <w:sz w:val="22"/>
          <w:szCs w:val="22"/>
          <w:lang w:val="ru-RU"/>
        </w:rPr>
      </w:pPr>
      <w:r w:rsidRPr="00685803">
        <w:rPr>
          <w:spacing w:val="-6"/>
          <w:sz w:val="22"/>
          <w:szCs w:val="22"/>
          <w:lang w:val="ru-RU"/>
        </w:rPr>
        <w:t xml:space="preserve">Предоставление муниципальной услуги включает в себя следующие </w:t>
      </w:r>
      <w:r w:rsidRPr="00685803">
        <w:rPr>
          <w:spacing w:val="-5"/>
          <w:sz w:val="22"/>
          <w:szCs w:val="22"/>
          <w:lang w:val="ru-RU"/>
        </w:rPr>
        <w:t>административные процедуры:</w:t>
      </w:r>
    </w:p>
    <w:p w:rsidR="00D87A49" w:rsidRPr="00685803" w:rsidRDefault="00D87A49" w:rsidP="00685803">
      <w:pPr>
        <w:numPr>
          <w:ilvl w:val="0"/>
          <w:numId w:val="9"/>
        </w:numPr>
        <w:tabs>
          <w:tab w:val="num" w:pos="0"/>
          <w:tab w:val="num" w:pos="540"/>
        </w:tabs>
        <w:autoSpaceDE w:val="0"/>
        <w:autoSpaceDN w:val="0"/>
        <w:adjustRightInd w:val="0"/>
        <w:ind w:left="0" w:firstLine="360"/>
        <w:jc w:val="both"/>
        <w:rPr>
          <w:sz w:val="22"/>
          <w:szCs w:val="22"/>
          <w:lang w:val="ru-RU"/>
        </w:rPr>
      </w:pPr>
      <w:r w:rsidRPr="00685803">
        <w:rPr>
          <w:sz w:val="22"/>
          <w:szCs w:val="22"/>
          <w:lang w:val="ru-RU"/>
        </w:rP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D87A49" w:rsidRPr="00685803" w:rsidRDefault="00D87A49" w:rsidP="00685803">
      <w:pPr>
        <w:numPr>
          <w:ilvl w:val="0"/>
          <w:numId w:val="9"/>
        </w:numPr>
        <w:tabs>
          <w:tab w:val="num" w:pos="0"/>
          <w:tab w:val="num" w:pos="540"/>
        </w:tabs>
        <w:autoSpaceDE w:val="0"/>
        <w:autoSpaceDN w:val="0"/>
        <w:adjustRightInd w:val="0"/>
        <w:ind w:left="0" w:firstLine="360"/>
        <w:jc w:val="both"/>
        <w:rPr>
          <w:sz w:val="22"/>
          <w:szCs w:val="22"/>
          <w:lang w:val="ru-RU"/>
        </w:rPr>
      </w:pPr>
      <w:r w:rsidRPr="00685803">
        <w:rPr>
          <w:sz w:val="22"/>
          <w:szCs w:val="22"/>
          <w:lang w:val="ru-RU"/>
        </w:rPr>
        <w:lastRenderedPageBreak/>
        <w:t xml:space="preserve">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принятие и оформление решения о присвоении адреса объекту адресации;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уведомление заявителя о принятом решении и выдача (отправление) ему соответствующих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Блок-схема предоставления муниципальной услуги представлена в приложении №1 к настоящему Административному регламенту.</w:t>
      </w:r>
    </w:p>
    <w:p w:rsidR="00D87A49" w:rsidRPr="00685803" w:rsidRDefault="00D87A49" w:rsidP="00685803">
      <w:pPr>
        <w:shd w:val="clear" w:color="auto" w:fill="FFFFFF"/>
        <w:tabs>
          <w:tab w:val="left" w:pos="1416"/>
        </w:tabs>
        <w:jc w:val="both"/>
        <w:rPr>
          <w:spacing w:val="-6"/>
          <w:sz w:val="22"/>
          <w:szCs w:val="22"/>
          <w:lang w:val="ru-RU"/>
        </w:rPr>
      </w:pPr>
    </w:p>
    <w:p w:rsidR="00D87A49" w:rsidRPr="00685803" w:rsidRDefault="00D87A49" w:rsidP="00685803">
      <w:pPr>
        <w:ind w:firstLine="360"/>
        <w:jc w:val="both"/>
        <w:rPr>
          <w:sz w:val="22"/>
          <w:szCs w:val="22"/>
          <w:lang w:val="ru-RU"/>
        </w:rPr>
      </w:pPr>
      <w:r w:rsidRPr="00685803">
        <w:rPr>
          <w:sz w:val="22"/>
          <w:szCs w:val="22"/>
          <w:lang w:val="ru-RU"/>
        </w:rPr>
        <w:t>3.1. Особенности выполнения административных процедур в</w:t>
      </w:r>
      <w:r w:rsidR="005E3D24" w:rsidRPr="00685803">
        <w:rPr>
          <w:sz w:val="22"/>
          <w:szCs w:val="22"/>
          <w:lang w:val="ru-RU"/>
        </w:rPr>
        <w:t xml:space="preserve"> </w:t>
      </w:r>
      <w:r w:rsidRPr="00685803">
        <w:rPr>
          <w:sz w:val="22"/>
          <w:szCs w:val="22"/>
          <w:lang w:val="ru-RU"/>
        </w:rPr>
        <w:t>многофункциональных центрах</w:t>
      </w:r>
      <w:r w:rsidR="005E3D24" w:rsidRPr="00685803">
        <w:rPr>
          <w:sz w:val="22"/>
          <w:szCs w:val="22"/>
          <w:lang w:val="ru-RU"/>
        </w:rPr>
        <w:t>.</w:t>
      </w:r>
    </w:p>
    <w:p w:rsidR="00D87A49" w:rsidRPr="00685803" w:rsidRDefault="00D87A49" w:rsidP="00685803">
      <w:pPr>
        <w:shd w:val="clear" w:color="auto" w:fill="FFFFFF"/>
        <w:tabs>
          <w:tab w:val="left" w:pos="1416"/>
        </w:tabs>
        <w:ind w:firstLine="360"/>
        <w:jc w:val="both"/>
        <w:rPr>
          <w:spacing w:val="-6"/>
          <w:sz w:val="22"/>
          <w:szCs w:val="22"/>
          <w:lang w:val="ru-RU"/>
        </w:rPr>
      </w:pPr>
      <w:r w:rsidRPr="00685803">
        <w:rPr>
          <w:spacing w:val="-6"/>
          <w:sz w:val="22"/>
          <w:szCs w:val="22"/>
          <w:lang w:val="ru-RU"/>
        </w:rPr>
        <w:t>3.1.1.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МФЦ поданного заявителем запроса на предоставление муниципальной услуги.</w:t>
      </w:r>
    </w:p>
    <w:p w:rsidR="00D87A49" w:rsidRPr="00685803" w:rsidRDefault="00D87A49" w:rsidP="00685803">
      <w:pPr>
        <w:shd w:val="clear" w:color="auto" w:fill="FFFFFF"/>
        <w:tabs>
          <w:tab w:val="left" w:pos="1416"/>
        </w:tabs>
        <w:ind w:firstLine="360"/>
        <w:jc w:val="both"/>
        <w:rPr>
          <w:spacing w:val="-6"/>
          <w:sz w:val="22"/>
          <w:szCs w:val="22"/>
          <w:lang w:val="ru-RU"/>
        </w:rPr>
      </w:pPr>
      <w:r w:rsidRPr="00685803">
        <w:rPr>
          <w:spacing w:val="-6"/>
          <w:sz w:val="22"/>
          <w:szCs w:val="22"/>
          <w:lang w:val="ru-RU"/>
        </w:rPr>
        <w:t>3.1.2. МФЦ осуществляет информирование заявителей о ходе предоставления муниципальной услуги по заявкам, принятым в МФЦ.</w:t>
      </w:r>
    </w:p>
    <w:p w:rsidR="00D87A49" w:rsidRPr="00685803" w:rsidRDefault="00D87A49" w:rsidP="00685803">
      <w:pPr>
        <w:shd w:val="clear" w:color="auto" w:fill="FFFFFF"/>
        <w:tabs>
          <w:tab w:val="left" w:pos="1416"/>
        </w:tabs>
        <w:ind w:firstLine="360"/>
        <w:jc w:val="both"/>
        <w:rPr>
          <w:spacing w:val="-6"/>
          <w:sz w:val="22"/>
          <w:szCs w:val="22"/>
          <w:lang w:val="ru-RU"/>
        </w:rPr>
      </w:pPr>
      <w:r w:rsidRPr="00685803">
        <w:rPr>
          <w:spacing w:val="-6"/>
          <w:sz w:val="22"/>
          <w:szCs w:val="22"/>
          <w:lang w:val="ru-RU"/>
        </w:rPr>
        <w:t>3.1.3.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rsidR="00D87A49" w:rsidRPr="00685803" w:rsidRDefault="005E3D24"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bookmarkStart w:id="25" w:name="_Toc300216372"/>
      <w:r w:rsidRPr="00685803">
        <w:rPr>
          <w:spacing w:val="-6"/>
          <w:sz w:val="22"/>
          <w:szCs w:val="22"/>
          <w:lang w:val="ru-RU"/>
        </w:rPr>
        <w:tab/>
      </w:r>
      <w:r w:rsidR="00D87A49" w:rsidRPr="00685803">
        <w:rPr>
          <w:bCs/>
          <w:sz w:val="22"/>
          <w:szCs w:val="22"/>
          <w:lang w:val="ru-RU"/>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25"/>
    </w:p>
    <w:p w:rsidR="00D87A49" w:rsidRPr="00685803" w:rsidRDefault="005E3D24"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lang w:val="ru-RU"/>
        </w:rPr>
      </w:pPr>
      <w:r w:rsidRPr="00685803">
        <w:rPr>
          <w:sz w:val="22"/>
          <w:szCs w:val="22"/>
          <w:lang w:val="ru-RU"/>
        </w:rPr>
        <w:tab/>
      </w:r>
      <w:r w:rsidR="00D87A49" w:rsidRPr="00685803">
        <w:rPr>
          <w:sz w:val="22"/>
          <w:szCs w:val="22"/>
          <w:lang w:val="ru-RU"/>
        </w:rPr>
        <w:t>3.2.1.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360"/>
        <w:jc w:val="both"/>
        <w:rPr>
          <w:sz w:val="22"/>
          <w:szCs w:val="22"/>
          <w:lang w:val="ru-RU"/>
        </w:rPr>
      </w:pPr>
      <w:r w:rsidRPr="00685803">
        <w:rPr>
          <w:sz w:val="22"/>
          <w:szCs w:val="22"/>
          <w:lang w:val="ru-RU"/>
        </w:rPr>
        <w:t>а) путем личного обращения в Администрацию;</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360"/>
        <w:jc w:val="both"/>
        <w:rPr>
          <w:sz w:val="22"/>
          <w:szCs w:val="22"/>
          <w:lang w:val="ru-RU"/>
        </w:rPr>
      </w:pPr>
      <w:r w:rsidRPr="00685803">
        <w:rPr>
          <w:sz w:val="22"/>
          <w:szCs w:val="22"/>
          <w:lang w:val="ru-RU"/>
        </w:rPr>
        <w:t>б) через организации федеральной почтовой связи;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360"/>
        <w:jc w:val="both"/>
        <w:rPr>
          <w:sz w:val="22"/>
          <w:szCs w:val="22"/>
          <w:lang w:val="ru-RU"/>
        </w:rPr>
      </w:pPr>
      <w:r w:rsidRPr="00685803">
        <w:rPr>
          <w:sz w:val="22"/>
          <w:szCs w:val="22"/>
          <w:lang w:val="ru-RU"/>
        </w:rPr>
        <w:t>в) через многофункциональный центр.</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3.2.2.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3.2.3. Специалист, ответственный за прием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1) устанавливает личность заявителя, в том числе проверяет документ, удостоверяющий личность заявителя, либо полномочия представителя;</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D87A49" w:rsidRPr="00685803" w:rsidRDefault="00D87A49" w:rsidP="00685803">
      <w:pPr>
        <w:numPr>
          <w:ilvl w:val="0"/>
          <w:numId w:val="10"/>
        </w:numPr>
        <w:tabs>
          <w:tab w:val="left" w:pos="993"/>
        </w:tabs>
        <w:ind w:left="0" w:firstLine="360"/>
        <w:jc w:val="both"/>
        <w:rPr>
          <w:sz w:val="22"/>
          <w:szCs w:val="22"/>
          <w:lang w:val="ru-RU"/>
        </w:rPr>
      </w:pPr>
      <w:r w:rsidRPr="00685803">
        <w:rPr>
          <w:sz w:val="22"/>
          <w:szCs w:val="22"/>
          <w:lang w:val="ru-RU"/>
        </w:rPr>
        <w:t>документы в установленных случаях нотариально заверены, при необходимости, сличает с оригиналом;</w:t>
      </w:r>
    </w:p>
    <w:p w:rsidR="00D87A49" w:rsidRPr="00685803" w:rsidRDefault="00D87A49" w:rsidP="00685803">
      <w:pPr>
        <w:numPr>
          <w:ilvl w:val="0"/>
          <w:numId w:val="10"/>
        </w:numPr>
        <w:tabs>
          <w:tab w:val="left" w:pos="993"/>
        </w:tabs>
        <w:ind w:left="0" w:firstLine="360"/>
        <w:jc w:val="both"/>
        <w:rPr>
          <w:sz w:val="22"/>
          <w:szCs w:val="22"/>
        </w:rPr>
      </w:pPr>
      <w:proofErr w:type="spellStart"/>
      <w:r w:rsidRPr="00685803">
        <w:rPr>
          <w:sz w:val="22"/>
          <w:szCs w:val="22"/>
        </w:rPr>
        <w:t>тексты</w:t>
      </w:r>
      <w:proofErr w:type="spellEnd"/>
      <w:r w:rsidRPr="00685803">
        <w:rPr>
          <w:sz w:val="22"/>
          <w:szCs w:val="22"/>
        </w:rPr>
        <w:t xml:space="preserve"> </w:t>
      </w:r>
      <w:proofErr w:type="spellStart"/>
      <w:r w:rsidRPr="00685803">
        <w:rPr>
          <w:sz w:val="22"/>
          <w:szCs w:val="22"/>
        </w:rPr>
        <w:t>документов</w:t>
      </w:r>
      <w:proofErr w:type="spellEnd"/>
      <w:r w:rsidRPr="00685803">
        <w:rPr>
          <w:sz w:val="22"/>
          <w:szCs w:val="22"/>
        </w:rPr>
        <w:t xml:space="preserve"> </w:t>
      </w:r>
      <w:proofErr w:type="spellStart"/>
      <w:r w:rsidRPr="00685803">
        <w:rPr>
          <w:sz w:val="22"/>
          <w:szCs w:val="22"/>
        </w:rPr>
        <w:t>написаны</w:t>
      </w:r>
      <w:proofErr w:type="spellEnd"/>
      <w:r w:rsidRPr="00685803">
        <w:rPr>
          <w:sz w:val="22"/>
          <w:szCs w:val="22"/>
        </w:rPr>
        <w:t xml:space="preserve"> </w:t>
      </w:r>
      <w:proofErr w:type="spellStart"/>
      <w:r w:rsidRPr="00685803">
        <w:rPr>
          <w:sz w:val="22"/>
          <w:szCs w:val="22"/>
        </w:rPr>
        <w:t>разборчиво</w:t>
      </w:r>
      <w:proofErr w:type="spellEnd"/>
      <w:r w:rsidRPr="00685803">
        <w:rPr>
          <w:sz w:val="22"/>
          <w:szCs w:val="22"/>
        </w:rPr>
        <w:t>;</w:t>
      </w:r>
    </w:p>
    <w:p w:rsidR="00D87A49" w:rsidRPr="00685803" w:rsidRDefault="00D87A49" w:rsidP="00685803">
      <w:pPr>
        <w:numPr>
          <w:ilvl w:val="0"/>
          <w:numId w:val="10"/>
        </w:numPr>
        <w:tabs>
          <w:tab w:val="left" w:pos="993"/>
        </w:tabs>
        <w:ind w:left="0" w:firstLine="360"/>
        <w:jc w:val="both"/>
        <w:rPr>
          <w:sz w:val="22"/>
          <w:szCs w:val="22"/>
          <w:lang w:val="ru-RU"/>
        </w:rPr>
      </w:pPr>
      <w:r w:rsidRPr="00685803">
        <w:rPr>
          <w:sz w:val="22"/>
          <w:szCs w:val="22"/>
          <w:lang w:val="ru-RU"/>
        </w:rPr>
        <w:t>в документах нет подчисток, приписок, зачеркнутых слов и иных не оговоренных исправлений;</w:t>
      </w:r>
    </w:p>
    <w:p w:rsidR="00D87A49" w:rsidRPr="00685803" w:rsidRDefault="00D87A49" w:rsidP="00685803">
      <w:pPr>
        <w:numPr>
          <w:ilvl w:val="0"/>
          <w:numId w:val="10"/>
        </w:numPr>
        <w:tabs>
          <w:tab w:val="left" w:pos="993"/>
        </w:tabs>
        <w:ind w:left="0" w:firstLine="360"/>
        <w:jc w:val="both"/>
        <w:rPr>
          <w:sz w:val="22"/>
          <w:szCs w:val="22"/>
        </w:rPr>
      </w:pPr>
      <w:proofErr w:type="spellStart"/>
      <w:r w:rsidRPr="00685803">
        <w:rPr>
          <w:sz w:val="22"/>
          <w:szCs w:val="22"/>
        </w:rPr>
        <w:t>документы</w:t>
      </w:r>
      <w:proofErr w:type="spellEnd"/>
      <w:r w:rsidRPr="00685803">
        <w:rPr>
          <w:sz w:val="22"/>
          <w:szCs w:val="22"/>
        </w:rPr>
        <w:t xml:space="preserve"> </w:t>
      </w:r>
      <w:proofErr w:type="spellStart"/>
      <w:r w:rsidRPr="00685803">
        <w:rPr>
          <w:sz w:val="22"/>
          <w:szCs w:val="22"/>
        </w:rPr>
        <w:t>не</w:t>
      </w:r>
      <w:proofErr w:type="spellEnd"/>
      <w:r w:rsidRPr="00685803">
        <w:rPr>
          <w:sz w:val="22"/>
          <w:szCs w:val="22"/>
        </w:rPr>
        <w:t xml:space="preserve"> </w:t>
      </w:r>
      <w:proofErr w:type="spellStart"/>
      <w:r w:rsidRPr="00685803">
        <w:rPr>
          <w:sz w:val="22"/>
          <w:szCs w:val="22"/>
        </w:rPr>
        <w:t>исполнены</w:t>
      </w:r>
      <w:proofErr w:type="spellEnd"/>
      <w:r w:rsidRPr="00685803">
        <w:rPr>
          <w:sz w:val="22"/>
          <w:szCs w:val="22"/>
        </w:rPr>
        <w:t xml:space="preserve"> </w:t>
      </w:r>
      <w:proofErr w:type="spellStart"/>
      <w:r w:rsidRPr="00685803">
        <w:rPr>
          <w:sz w:val="22"/>
          <w:szCs w:val="22"/>
        </w:rPr>
        <w:t>карандашом</w:t>
      </w:r>
      <w:proofErr w:type="spellEnd"/>
      <w:r w:rsidRPr="00685803">
        <w:rPr>
          <w:sz w:val="22"/>
          <w:szCs w:val="22"/>
        </w:rPr>
        <w:t>;</w:t>
      </w:r>
    </w:p>
    <w:p w:rsidR="00D87A49" w:rsidRPr="00685803" w:rsidRDefault="00D87A49" w:rsidP="00685803">
      <w:pPr>
        <w:numPr>
          <w:ilvl w:val="0"/>
          <w:numId w:val="10"/>
        </w:numPr>
        <w:tabs>
          <w:tab w:val="left" w:pos="993"/>
        </w:tabs>
        <w:ind w:left="0" w:firstLine="360"/>
        <w:jc w:val="both"/>
        <w:rPr>
          <w:sz w:val="22"/>
          <w:szCs w:val="22"/>
          <w:lang w:val="ru-RU"/>
        </w:rPr>
      </w:pPr>
      <w:r w:rsidRPr="00685803">
        <w:rPr>
          <w:sz w:val="22"/>
          <w:szCs w:val="22"/>
          <w:lang w:val="ru-RU"/>
        </w:rPr>
        <w:t>документы не имеют серьезных повреждений, наличие которых не позволяет однозначно истолковать их содержание;</w:t>
      </w:r>
    </w:p>
    <w:p w:rsidR="00D87A49" w:rsidRPr="00685803" w:rsidRDefault="00D87A49" w:rsidP="00685803">
      <w:pPr>
        <w:numPr>
          <w:ilvl w:val="0"/>
          <w:numId w:val="10"/>
        </w:numPr>
        <w:tabs>
          <w:tab w:val="left" w:pos="993"/>
        </w:tabs>
        <w:ind w:left="0" w:firstLine="360"/>
        <w:jc w:val="both"/>
        <w:rPr>
          <w:sz w:val="22"/>
          <w:szCs w:val="22"/>
          <w:lang w:val="ru-RU"/>
        </w:rPr>
      </w:pPr>
      <w:r w:rsidRPr="00685803">
        <w:rPr>
          <w:sz w:val="22"/>
          <w:szCs w:val="22"/>
          <w:lang w:val="ru-RU"/>
        </w:rPr>
        <w:t>не истек срок действия представленных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Общий максимальный срок приема документов не может превышать 15 минут на одного заявителя.</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3.2.4.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3.2.5. В течение одного дня с момента регистрации заявление передается на рассмотрение </w:t>
      </w:r>
      <w:r w:rsidR="008F2E3B" w:rsidRPr="00685803">
        <w:rPr>
          <w:sz w:val="22"/>
          <w:szCs w:val="22"/>
          <w:lang w:val="ru-RU"/>
        </w:rPr>
        <w:t xml:space="preserve">Главе поселения </w:t>
      </w:r>
      <w:r w:rsidRPr="00685803">
        <w:rPr>
          <w:sz w:val="22"/>
          <w:szCs w:val="22"/>
          <w:lang w:val="ru-RU"/>
        </w:rPr>
        <w:t xml:space="preserve">   либо, при его отсутствии, лицу, исполняющему его обязанности.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3.2.6. В тот же день, когда поступило заявление в Администрацию, </w:t>
      </w:r>
      <w:r w:rsidR="008F2E3B" w:rsidRPr="00685803">
        <w:rPr>
          <w:sz w:val="22"/>
          <w:szCs w:val="22"/>
          <w:lang w:val="ru-RU"/>
        </w:rPr>
        <w:t xml:space="preserve">Глава поселения </w:t>
      </w:r>
      <w:r w:rsidRPr="00685803">
        <w:rPr>
          <w:sz w:val="22"/>
          <w:szCs w:val="22"/>
          <w:lang w:val="ru-RU"/>
        </w:rPr>
        <w:t>определяет должностное лицо, ответственное за исполнение муниципальной услуги и передает ему на исполнение, поступившее в адрес Администрации заявление.</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3.2.7. С резолюцией Главы </w:t>
      </w:r>
      <w:r w:rsidR="008F2E3B" w:rsidRPr="00685803">
        <w:rPr>
          <w:sz w:val="22"/>
          <w:szCs w:val="22"/>
          <w:lang w:val="ru-RU"/>
        </w:rPr>
        <w:t>поселения</w:t>
      </w:r>
      <w:r w:rsidRPr="00685803">
        <w:rPr>
          <w:sz w:val="22"/>
          <w:szCs w:val="22"/>
          <w:lang w:val="ru-RU"/>
        </w:rPr>
        <w:t xml:space="preserve"> либо, при его отсутствии, лица, исполняющего его обязанности, заявление в течение одного дня передается на исполнение должностному лицу.</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lastRenderedPageBreak/>
        <w:t xml:space="preserve">Максимальный срок административной процедуры составляет </w:t>
      </w:r>
      <w:r w:rsidR="006C6BAA" w:rsidRPr="00685803">
        <w:rPr>
          <w:sz w:val="22"/>
          <w:szCs w:val="22"/>
          <w:lang w:val="ru-RU"/>
        </w:rPr>
        <w:t>1</w:t>
      </w:r>
      <w:r w:rsidRPr="00685803">
        <w:rPr>
          <w:sz w:val="22"/>
          <w:szCs w:val="22"/>
          <w:lang w:val="ru-RU"/>
        </w:rPr>
        <w:t xml:space="preserve"> д</w:t>
      </w:r>
      <w:r w:rsidR="006C6BAA" w:rsidRPr="00685803">
        <w:rPr>
          <w:sz w:val="22"/>
          <w:szCs w:val="22"/>
          <w:lang w:val="ru-RU"/>
        </w:rPr>
        <w:t>ень</w:t>
      </w:r>
      <w:r w:rsidRPr="00685803">
        <w:rPr>
          <w:sz w:val="22"/>
          <w:szCs w:val="22"/>
          <w:lang w:val="ru-RU"/>
        </w:rPr>
        <w:t>.</w:t>
      </w:r>
    </w:p>
    <w:p w:rsidR="00D87A49" w:rsidRPr="00685803" w:rsidRDefault="005E3D24"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r w:rsidRPr="00685803">
        <w:rPr>
          <w:sz w:val="22"/>
          <w:szCs w:val="22"/>
          <w:lang w:val="ru-RU"/>
        </w:rPr>
        <w:tab/>
      </w:r>
      <w:r w:rsidR="00D87A49" w:rsidRPr="00685803">
        <w:rPr>
          <w:bCs/>
          <w:sz w:val="22"/>
          <w:szCs w:val="22"/>
          <w:lang w:val="ru-RU"/>
        </w:rPr>
        <w:t>3.4.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3.4.1. Основанием для начала административной процедуры является поступление заявления в Администрацию.</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3.4.2. При рассмотрении заявления должностное лицо Администрации проверяет:</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а) соответствие заявителя требованиям, установленным пунктом 1.2 настоящего Административного регламента;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б) наличие полного комплекта документов, указанных в пункте 2.6.1 настоящего Административного регламента;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в) сведения, содержащиеся в документах, представленных заявителем, на предмет их достоверности и соответствия требованиям законодательства;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3.4.3. В случае необходимости, должностное лицо оформляет межведомственные запросы в   Управление </w:t>
      </w:r>
      <w:proofErr w:type="spellStart"/>
      <w:r w:rsidRPr="00685803">
        <w:rPr>
          <w:sz w:val="22"/>
          <w:szCs w:val="22"/>
          <w:lang w:val="ru-RU"/>
        </w:rPr>
        <w:t>Росреестра</w:t>
      </w:r>
      <w:proofErr w:type="spellEnd"/>
      <w:r w:rsidRPr="00685803">
        <w:rPr>
          <w:sz w:val="22"/>
          <w:szCs w:val="22"/>
          <w:lang w:val="ru-RU"/>
        </w:rPr>
        <w:t xml:space="preserve"> по </w:t>
      </w:r>
      <w:r w:rsidR="00934202" w:rsidRPr="00685803">
        <w:rPr>
          <w:sz w:val="22"/>
          <w:szCs w:val="22"/>
          <w:lang w:val="ru-RU"/>
        </w:rPr>
        <w:t>Волгоградской области</w:t>
      </w:r>
      <w:r w:rsidRPr="00685803">
        <w:rPr>
          <w:sz w:val="22"/>
          <w:szCs w:val="22"/>
          <w:lang w:val="ru-RU"/>
        </w:rPr>
        <w:t xml:space="preserve"> для получения информации.</w:t>
      </w:r>
    </w:p>
    <w:p w:rsidR="00D87A49" w:rsidRPr="00685803" w:rsidRDefault="00D87A49" w:rsidP="00685803">
      <w:pPr>
        <w:tabs>
          <w:tab w:val="left" w:pos="851"/>
        </w:tabs>
        <w:ind w:firstLine="360"/>
        <w:jc w:val="both"/>
        <w:rPr>
          <w:sz w:val="22"/>
          <w:szCs w:val="22"/>
          <w:lang w:val="ru-RU"/>
        </w:rPr>
      </w:pPr>
      <w:r w:rsidRPr="00685803">
        <w:rPr>
          <w:sz w:val="22"/>
          <w:szCs w:val="22"/>
          <w:lang w:val="ru-RU"/>
        </w:rPr>
        <w:t>3.4.4. Межведомственные запросы формируются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3.4.5. При рассмотрении заявления и приложенных к нему документов должностное лицо  проверяет отсутствие фактов, указанных в пунктах 2.8, 2.9 настоящего Административного регламента.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3.4.6. В случае установлении фактов указанных в пунктах 2.8, 2.9 настоящего Административного регламента должностное лицо Администрации готовит проект письменного отказа в присвоении  почтового адреса объекту </w:t>
      </w:r>
      <w:r w:rsidR="008F2E3B" w:rsidRPr="00685803">
        <w:rPr>
          <w:sz w:val="22"/>
          <w:szCs w:val="22"/>
          <w:lang w:val="ru-RU"/>
        </w:rPr>
        <w:t>адресации</w:t>
      </w:r>
      <w:r w:rsidRPr="00685803">
        <w:rPr>
          <w:sz w:val="22"/>
          <w:szCs w:val="22"/>
          <w:lang w:val="ru-RU"/>
        </w:rPr>
        <w:t>, в котором должны быть разъяснены причины отказа в предоставлении муниципальной услуги (далее – проект уведомления).</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3.4.7. Должностное лицо Администрации согласовывает проект мотивированного отказа с </w:t>
      </w:r>
      <w:r w:rsidR="008F08E1" w:rsidRPr="00685803">
        <w:rPr>
          <w:sz w:val="22"/>
          <w:szCs w:val="22"/>
          <w:lang w:val="ru-RU"/>
        </w:rPr>
        <w:t>Главой поселения</w:t>
      </w:r>
      <w:r w:rsidRPr="00685803">
        <w:rPr>
          <w:sz w:val="22"/>
          <w:szCs w:val="22"/>
          <w:lang w:val="ru-RU"/>
        </w:rPr>
        <w:t>.</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3.4.8. При наличии замечаний, должностное лицо Администрации дорабатывает проект мотивированного отказа и передает их на подпись </w:t>
      </w:r>
      <w:r w:rsidR="008F2E3B" w:rsidRPr="00685803">
        <w:rPr>
          <w:sz w:val="22"/>
          <w:szCs w:val="22"/>
          <w:lang w:val="ru-RU"/>
        </w:rPr>
        <w:t xml:space="preserve">Главе поселения </w:t>
      </w:r>
      <w:r w:rsidRPr="00685803">
        <w:rPr>
          <w:sz w:val="22"/>
          <w:szCs w:val="22"/>
          <w:lang w:val="ru-RU"/>
        </w:rPr>
        <w:t xml:space="preserve"> либо, при его отсутствии, лицу, исполняющему его обязанности.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3.4.9. Подписанные </w:t>
      </w:r>
      <w:r w:rsidR="008F2E3B" w:rsidRPr="00685803">
        <w:rPr>
          <w:sz w:val="22"/>
          <w:szCs w:val="22"/>
          <w:lang w:val="ru-RU"/>
        </w:rPr>
        <w:t xml:space="preserve">Главой поселения </w:t>
      </w:r>
      <w:r w:rsidRPr="00685803">
        <w:rPr>
          <w:sz w:val="22"/>
          <w:szCs w:val="22"/>
          <w:lang w:val="ru-RU"/>
        </w:rPr>
        <w:t xml:space="preserve"> либо, при его отсутствии, лицом, исполняющим его обязанности, мотивированный отказ передаются в порядке делопроизводства для регистрации.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3.4.10. Извещение заявителя о подписании мотивированного отказа, уведомления, их рассылка осуществляется в порядке, установленном пунктами 3.6.2-3.6.6 настоящего Административного регламента.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3.4.11. В случае отсутствия оснований для отказа в выдаче постановления Администрации о присвоении почтового адреса объекту </w:t>
      </w:r>
      <w:r w:rsidR="008F2E3B" w:rsidRPr="00685803">
        <w:rPr>
          <w:sz w:val="22"/>
          <w:szCs w:val="22"/>
          <w:lang w:val="ru-RU"/>
        </w:rPr>
        <w:t>адресации</w:t>
      </w:r>
      <w:r w:rsidRPr="00685803">
        <w:rPr>
          <w:sz w:val="22"/>
          <w:szCs w:val="22"/>
          <w:lang w:val="ru-RU"/>
        </w:rPr>
        <w:t xml:space="preserve"> должностное лицо осуществляет подготовку проекта постановления о присвоении почтового адреса объекту </w:t>
      </w:r>
      <w:r w:rsidR="008F2E3B" w:rsidRPr="00685803">
        <w:rPr>
          <w:sz w:val="22"/>
          <w:szCs w:val="22"/>
          <w:lang w:val="ru-RU"/>
        </w:rPr>
        <w:t xml:space="preserve">адресации </w:t>
      </w:r>
      <w:r w:rsidRPr="00685803">
        <w:rPr>
          <w:sz w:val="22"/>
          <w:szCs w:val="22"/>
          <w:lang w:val="ru-RU"/>
        </w:rPr>
        <w:t xml:space="preserve"> и передает </w:t>
      </w:r>
      <w:r w:rsidR="008F2E3B" w:rsidRPr="00685803">
        <w:rPr>
          <w:sz w:val="22"/>
          <w:szCs w:val="22"/>
          <w:lang w:val="ru-RU"/>
        </w:rPr>
        <w:t xml:space="preserve">Главе поселения </w:t>
      </w:r>
      <w:r w:rsidRPr="00685803">
        <w:rPr>
          <w:sz w:val="22"/>
          <w:szCs w:val="22"/>
          <w:lang w:val="ru-RU"/>
        </w:rPr>
        <w:t xml:space="preserve"> для подписания.</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Максимальное время для административного действия – не более </w:t>
      </w:r>
      <w:r w:rsidR="006C6BAA" w:rsidRPr="00685803">
        <w:rPr>
          <w:sz w:val="22"/>
          <w:szCs w:val="22"/>
          <w:lang w:val="ru-RU"/>
        </w:rPr>
        <w:t>7</w:t>
      </w:r>
      <w:r w:rsidRPr="00685803">
        <w:rPr>
          <w:sz w:val="22"/>
          <w:szCs w:val="22"/>
          <w:lang w:val="ru-RU"/>
        </w:rPr>
        <w:t xml:space="preserve"> дней.</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p>
    <w:p w:rsidR="00D87A49" w:rsidRPr="00685803" w:rsidRDefault="00D87A49"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Cs/>
          <w:sz w:val="22"/>
          <w:szCs w:val="22"/>
          <w:lang w:val="ru-RU"/>
        </w:rPr>
      </w:pPr>
      <w:r w:rsidRPr="00685803">
        <w:rPr>
          <w:bCs/>
          <w:sz w:val="22"/>
          <w:szCs w:val="22"/>
          <w:lang w:val="ru-RU"/>
        </w:rPr>
        <w:t xml:space="preserve">3.5. Принятие и оформление решения о присвоении почтового адреса объекту </w:t>
      </w:r>
      <w:r w:rsidR="008F2E3B" w:rsidRPr="00685803">
        <w:rPr>
          <w:bCs/>
          <w:sz w:val="22"/>
          <w:szCs w:val="22"/>
          <w:lang w:val="ru-RU"/>
        </w:rPr>
        <w:t>адресации</w:t>
      </w:r>
      <w:r w:rsidRPr="00685803">
        <w:rPr>
          <w:bCs/>
          <w:sz w:val="22"/>
          <w:szCs w:val="22"/>
          <w:lang w:val="ru-RU"/>
        </w:rPr>
        <w:t>, или об отказе в присвоении почтового адреса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3.5.1. Основанием для начала административной процедуры является наличие зарегистрированного заявления и полного пакета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3.5.2.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почтового адреса объекту </w:t>
      </w:r>
      <w:r w:rsidR="008F2E3B" w:rsidRPr="00685803">
        <w:rPr>
          <w:sz w:val="22"/>
          <w:szCs w:val="22"/>
          <w:lang w:val="ru-RU"/>
        </w:rPr>
        <w:t>адресации</w:t>
      </w:r>
      <w:r w:rsidRPr="00685803">
        <w:rPr>
          <w:sz w:val="22"/>
          <w:szCs w:val="22"/>
          <w:lang w:val="ru-RU"/>
        </w:rPr>
        <w:t>.</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3.5.3. Должностное лицо Администрации направляет проект постановления Администрации Главе </w:t>
      </w:r>
      <w:r w:rsidR="008F2E3B" w:rsidRPr="00685803">
        <w:rPr>
          <w:sz w:val="22"/>
          <w:szCs w:val="22"/>
          <w:lang w:val="ru-RU"/>
        </w:rPr>
        <w:t xml:space="preserve">поселения </w:t>
      </w:r>
      <w:r w:rsidRPr="00685803">
        <w:rPr>
          <w:sz w:val="22"/>
          <w:szCs w:val="22"/>
          <w:lang w:val="ru-RU"/>
        </w:rPr>
        <w:t>для рассмотрения.</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3.5.4. При наличии замечаний, должностное лицо Администрации дорабатывает проект постановления Администрации и передает их на подпись </w:t>
      </w:r>
      <w:r w:rsidR="008F2E3B" w:rsidRPr="00685803">
        <w:rPr>
          <w:sz w:val="22"/>
          <w:szCs w:val="22"/>
          <w:lang w:val="ru-RU"/>
        </w:rPr>
        <w:t xml:space="preserve">Главе поселения </w:t>
      </w:r>
      <w:r w:rsidRPr="00685803">
        <w:rPr>
          <w:sz w:val="22"/>
          <w:szCs w:val="22"/>
          <w:lang w:val="ru-RU"/>
        </w:rPr>
        <w:t xml:space="preserve"> либо, при его отсутствии, лицу, исполняющему его обязанности.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3.5.5. Подписанное </w:t>
      </w:r>
      <w:r w:rsidR="008F2E3B" w:rsidRPr="00685803">
        <w:rPr>
          <w:sz w:val="22"/>
          <w:szCs w:val="22"/>
          <w:lang w:val="ru-RU"/>
        </w:rPr>
        <w:t xml:space="preserve">Главой поселения </w:t>
      </w:r>
      <w:r w:rsidRPr="00685803">
        <w:rPr>
          <w:sz w:val="22"/>
          <w:szCs w:val="22"/>
          <w:lang w:val="ru-RU"/>
        </w:rPr>
        <w:t xml:space="preserve"> либо, при его отсутствии, лицом, исполняющим его обязанности, постановление передается в порядке делопроизводства для регистрации.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2"/>
          <w:szCs w:val="22"/>
          <w:lang w:val="ru-RU"/>
        </w:rPr>
      </w:pPr>
      <w:r w:rsidRPr="00685803">
        <w:rPr>
          <w:sz w:val="22"/>
          <w:szCs w:val="22"/>
          <w:lang w:val="ru-RU"/>
        </w:rPr>
        <w:t xml:space="preserve">Максимальный срок выполнения административных действий, указанных в настоящем разделе составляет </w:t>
      </w:r>
      <w:r w:rsidR="006C6BAA" w:rsidRPr="00685803">
        <w:rPr>
          <w:sz w:val="22"/>
          <w:szCs w:val="22"/>
          <w:lang w:val="ru-RU"/>
        </w:rPr>
        <w:t>2</w:t>
      </w:r>
      <w:r w:rsidRPr="00685803">
        <w:rPr>
          <w:sz w:val="22"/>
          <w:szCs w:val="22"/>
          <w:lang w:val="ru-RU"/>
        </w:rPr>
        <w:t xml:space="preserve"> дня.</w:t>
      </w:r>
    </w:p>
    <w:p w:rsidR="00D87A49" w:rsidRPr="00685803" w:rsidRDefault="00BF2F9A" w:rsidP="006858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eastAsia="MS Mincho"/>
          <w:bCs/>
          <w:sz w:val="22"/>
          <w:szCs w:val="22"/>
          <w:lang w:val="ru-RU"/>
        </w:rPr>
      </w:pPr>
      <w:r w:rsidRPr="00685803">
        <w:rPr>
          <w:sz w:val="22"/>
          <w:szCs w:val="22"/>
          <w:lang w:val="ru-RU"/>
        </w:rPr>
        <w:lastRenderedPageBreak/>
        <w:tab/>
      </w:r>
      <w:r w:rsidR="00D87A49" w:rsidRPr="00685803">
        <w:rPr>
          <w:bCs/>
          <w:sz w:val="22"/>
          <w:szCs w:val="22"/>
          <w:lang w:val="ru-RU"/>
        </w:rPr>
        <w:t>3.6. Уведомление заявителя о принятом решении и выдача (отправление) ему соответствующих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3.6.1. Основанием для начала административной процедуры является поступление должностному лицу Администрации одного из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1) подписанное и зарегистрированное постановление Администрации о присвоении почтового адреса объекту </w:t>
      </w:r>
      <w:r w:rsidR="008F2E3B" w:rsidRPr="00685803">
        <w:rPr>
          <w:sz w:val="22"/>
          <w:szCs w:val="22"/>
          <w:lang w:val="ru-RU"/>
        </w:rPr>
        <w:t>адресации</w:t>
      </w:r>
      <w:r w:rsidRPr="00685803">
        <w:rPr>
          <w:sz w:val="22"/>
          <w:szCs w:val="22"/>
          <w:lang w:val="ru-RU"/>
        </w:rPr>
        <w:t>;</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2) письменный отказ в присвоении объекту адресации адреса.</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3.6.2. После получения документов, указанных в пункте 3.7.1. настоящего Административного регламента должностное лицо Администрации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3.6.3. В случае если заявитель получает документы в Администрации, он ставит отметку о получении документов на экземпляре постановления, которое хранится в архиве Администрации.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3.6.4. Если заявитель не указал необходимую информацию, или распорядился направить документы по почте, то должностное лицо Администрации готовит письменное уведомление в адрес заявителя с приложением экземпляра постановления Администрации.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3.6.5. Подготовленное письменное уведомление должностное лицо Администрации передает на подпись </w:t>
      </w:r>
      <w:r w:rsidR="008F2E3B" w:rsidRPr="00685803">
        <w:rPr>
          <w:sz w:val="22"/>
          <w:szCs w:val="22"/>
          <w:lang w:val="ru-RU"/>
        </w:rPr>
        <w:t xml:space="preserve">Главе поселения </w:t>
      </w:r>
      <w:r w:rsidRPr="00685803">
        <w:rPr>
          <w:sz w:val="22"/>
          <w:szCs w:val="22"/>
          <w:lang w:val="ru-RU"/>
        </w:rPr>
        <w:t xml:space="preserve"> либо, при его отсутствии, лицу, исполняющему его обязанности.</w:t>
      </w:r>
    </w:p>
    <w:p w:rsidR="00D87A49" w:rsidRPr="00685803" w:rsidRDefault="00D87A49"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3.6.6. Подписанное </w:t>
      </w:r>
      <w:r w:rsidR="008F2E3B" w:rsidRPr="00685803">
        <w:rPr>
          <w:sz w:val="22"/>
          <w:szCs w:val="22"/>
          <w:lang w:val="ru-RU"/>
        </w:rPr>
        <w:t xml:space="preserve">Главой поселения </w:t>
      </w:r>
      <w:r w:rsidRPr="00685803">
        <w:rPr>
          <w:sz w:val="22"/>
          <w:szCs w:val="22"/>
          <w:lang w:val="ru-RU"/>
        </w:rPr>
        <w:t xml:space="preserve"> либо, при его отсутствии, лицом, исполняющим его обязанности,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 либо выдается на руки при личном обращении заявителя (законного представителя заявителя).</w:t>
      </w:r>
      <w:bookmarkStart w:id="26" w:name="_Toc300216377"/>
    </w:p>
    <w:p w:rsidR="00FF03E8" w:rsidRPr="00685803" w:rsidRDefault="00FF03E8" w:rsidP="00685803">
      <w:pPr>
        <w:suppressAutoHyphens/>
        <w:autoSpaceDE w:val="0"/>
        <w:ind w:firstLine="360"/>
        <w:jc w:val="both"/>
        <w:rPr>
          <w:sz w:val="22"/>
          <w:szCs w:val="22"/>
          <w:lang w:val="ru-RU"/>
        </w:rPr>
      </w:pPr>
      <w:r w:rsidRPr="00685803">
        <w:rPr>
          <w:sz w:val="22"/>
          <w:szCs w:val="22"/>
          <w:lang w:val="ru-RU"/>
        </w:rPr>
        <w:t>3.7. Внесение информации о присвоении адреса земельному участку и объекту недвижимости  в федеральную информационную адресную систему</w:t>
      </w:r>
    </w:p>
    <w:p w:rsidR="00FF03E8" w:rsidRPr="00685803" w:rsidRDefault="00903212" w:rsidP="00685803">
      <w:pPr>
        <w:autoSpaceDE w:val="0"/>
        <w:autoSpaceDN w:val="0"/>
        <w:adjustRightInd w:val="0"/>
        <w:ind w:firstLine="360"/>
        <w:jc w:val="both"/>
        <w:rPr>
          <w:sz w:val="22"/>
          <w:szCs w:val="22"/>
          <w:lang w:val="ru-RU"/>
        </w:rPr>
      </w:pPr>
      <w:r w:rsidRPr="00685803">
        <w:rPr>
          <w:sz w:val="22"/>
          <w:szCs w:val="22"/>
          <w:lang w:val="ru-RU"/>
        </w:rPr>
        <w:t>3.7.1. Администрация</w:t>
      </w:r>
      <w:r w:rsidR="00E35B8D" w:rsidRPr="00685803">
        <w:rPr>
          <w:sz w:val="22"/>
          <w:szCs w:val="22"/>
          <w:lang w:val="ru-RU"/>
        </w:rPr>
        <w:t xml:space="preserve"> </w:t>
      </w:r>
      <w:r w:rsidR="0007042D" w:rsidRPr="00685803">
        <w:rPr>
          <w:sz w:val="22"/>
          <w:szCs w:val="22"/>
          <w:lang w:val="ru-RU"/>
        </w:rPr>
        <w:t xml:space="preserve">Новонадеждинского </w:t>
      </w:r>
      <w:r w:rsidR="00FF03E8" w:rsidRPr="00685803">
        <w:rPr>
          <w:sz w:val="22"/>
          <w:szCs w:val="22"/>
          <w:lang w:val="ru-RU"/>
        </w:rPr>
        <w:t>сельского поселения в десятидневный срок размещает адрес,  земельного участка, объекта недвижимости в Федеральной информационной адресной системе (ФИАС) со дня его присвоения или изменения.</w:t>
      </w:r>
    </w:p>
    <w:p w:rsidR="005E3D24" w:rsidRPr="00685803" w:rsidRDefault="005E3D24" w:rsidP="0068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ru-RU"/>
        </w:rPr>
      </w:pPr>
    </w:p>
    <w:p w:rsidR="0007042D" w:rsidRPr="00685803" w:rsidRDefault="0007042D" w:rsidP="00EA6D6F">
      <w:pPr>
        <w:widowControl w:val="0"/>
        <w:autoSpaceDE w:val="0"/>
        <w:ind w:right="-16"/>
        <w:jc w:val="center"/>
        <w:rPr>
          <w:sz w:val="22"/>
          <w:szCs w:val="22"/>
          <w:lang w:val="ru-RU"/>
        </w:rPr>
      </w:pPr>
      <w:bookmarkStart w:id="27" w:name="_Toc300216383"/>
      <w:bookmarkEnd w:id="26"/>
      <w:r w:rsidRPr="00685803">
        <w:rPr>
          <w:sz w:val="22"/>
          <w:szCs w:val="22"/>
          <w:lang w:val="ru-RU"/>
        </w:rPr>
        <w:t xml:space="preserve">4. Формы </w:t>
      </w:r>
      <w:proofErr w:type="gramStart"/>
      <w:r w:rsidRPr="00685803">
        <w:rPr>
          <w:sz w:val="22"/>
          <w:szCs w:val="22"/>
          <w:lang w:val="ru-RU"/>
        </w:rPr>
        <w:t>контроля за</w:t>
      </w:r>
      <w:proofErr w:type="gramEnd"/>
      <w:r w:rsidRPr="00685803">
        <w:rPr>
          <w:sz w:val="22"/>
          <w:szCs w:val="22"/>
          <w:lang w:val="ru-RU"/>
        </w:rPr>
        <w:t xml:space="preserve"> исполнением административного регламента</w:t>
      </w:r>
    </w:p>
    <w:p w:rsidR="0007042D" w:rsidRPr="00685803" w:rsidRDefault="0007042D" w:rsidP="00685803">
      <w:pPr>
        <w:pStyle w:val="ConsPlusNormal"/>
        <w:ind w:firstLine="567"/>
        <w:jc w:val="both"/>
        <w:rPr>
          <w:rFonts w:ascii="Times New Roman" w:hAnsi="Times New Roman" w:cs="Times New Roman"/>
          <w:sz w:val="22"/>
          <w:szCs w:val="22"/>
        </w:rPr>
      </w:pPr>
      <w:r w:rsidRPr="00685803">
        <w:rPr>
          <w:rFonts w:ascii="Times New Roman" w:hAnsi="Times New Roman" w:cs="Times New Roman"/>
          <w:sz w:val="22"/>
          <w:szCs w:val="22"/>
        </w:rPr>
        <w:t xml:space="preserve">4.1. </w:t>
      </w:r>
      <w:proofErr w:type="gramStart"/>
      <w:r w:rsidRPr="00685803">
        <w:rPr>
          <w:rFonts w:ascii="Times New Roman" w:hAnsi="Times New Roman" w:cs="Times New Roman"/>
          <w:sz w:val="22"/>
          <w:szCs w:val="22"/>
        </w:rPr>
        <w:t xml:space="preserve">Контроль за соблюдением администрацией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должностными лицами администрации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участвующими в предоставлении муниципальной услуги, осуществляется должностными лицами администрации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специально уполномоченными на осуществление данного контроля, Главой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и включает в себя проведение</w:t>
      </w:r>
      <w:proofErr w:type="gramEnd"/>
      <w:r w:rsidRPr="00685803">
        <w:rPr>
          <w:rFonts w:ascii="Times New Roman" w:hAnsi="Times New Roman" w:cs="Times New Roman"/>
          <w:sz w:val="22"/>
          <w:szCs w:val="22"/>
        </w:rPr>
        <w:t xml:space="preserve">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на основании распоряжения Главы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руководителя.</w:t>
      </w:r>
    </w:p>
    <w:p w:rsidR="0007042D" w:rsidRPr="00685803" w:rsidRDefault="0007042D" w:rsidP="00685803">
      <w:pPr>
        <w:pStyle w:val="ConsPlusNormal"/>
        <w:ind w:firstLine="567"/>
        <w:jc w:val="both"/>
        <w:rPr>
          <w:rFonts w:ascii="Times New Roman" w:hAnsi="Times New Roman" w:cs="Times New Roman"/>
          <w:sz w:val="22"/>
          <w:szCs w:val="22"/>
        </w:rPr>
      </w:pPr>
      <w:r w:rsidRPr="00685803">
        <w:rPr>
          <w:rFonts w:ascii="Times New Roman" w:hAnsi="Times New Roman" w:cs="Times New Roman"/>
          <w:sz w:val="22"/>
          <w:szCs w:val="22"/>
        </w:rPr>
        <w:t>4.2. Проверка полноты и качества предоставления муниципальной услуги осуществляется путем проведения:</w:t>
      </w:r>
    </w:p>
    <w:p w:rsidR="0007042D" w:rsidRPr="00685803" w:rsidRDefault="0007042D" w:rsidP="00685803">
      <w:pPr>
        <w:pStyle w:val="ConsPlusNormal"/>
        <w:ind w:firstLine="567"/>
        <w:jc w:val="both"/>
        <w:rPr>
          <w:rFonts w:ascii="Times New Roman" w:hAnsi="Times New Roman" w:cs="Times New Roman"/>
          <w:sz w:val="22"/>
          <w:szCs w:val="22"/>
        </w:rPr>
      </w:pPr>
      <w:r w:rsidRPr="00685803">
        <w:rPr>
          <w:rFonts w:ascii="Times New Roman" w:hAnsi="Times New Roman" w:cs="Times New Roman"/>
          <w:sz w:val="22"/>
          <w:szCs w:val="22"/>
        </w:rPr>
        <w:t xml:space="preserve">4.2.1. Плановых проверок соблюдения и исполнения должностными лицами администрации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7042D" w:rsidRPr="00685803" w:rsidRDefault="0007042D" w:rsidP="00685803">
      <w:pPr>
        <w:pStyle w:val="ConsPlusNormal"/>
        <w:ind w:firstLine="567"/>
        <w:jc w:val="both"/>
        <w:rPr>
          <w:rFonts w:ascii="Times New Roman" w:hAnsi="Times New Roman" w:cs="Times New Roman"/>
          <w:sz w:val="22"/>
          <w:szCs w:val="22"/>
        </w:rPr>
      </w:pPr>
      <w:r w:rsidRPr="00685803">
        <w:rPr>
          <w:rFonts w:ascii="Times New Roman" w:hAnsi="Times New Roman" w:cs="Times New Roman"/>
          <w:sz w:val="22"/>
          <w:szCs w:val="22"/>
        </w:rPr>
        <w:t xml:space="preserve">4.2.2. Внеплановых проверок соблюдения и исполнения должностными лицами администрации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7042D" w:rsidRPr="00685803" w:rsidRDefault="0007042D" w:rsidP="00685803">
      <w:pPr>
        <w:pStyle w:val="ConsPlusNormal"/>
        <w:ind w:firstLine="567"/>
        <w:jc w:val="both"/>
        <w:rPr>
          <w:rFonts w:ascii="Times New Roman" w:hAnsi="Times New Roman" w:cs="Times New Roman"/>
          <w:sz w:val="22"/>
          <w:szCs w:val="22"/>
        </w:rPr>
      </w:pPr>
      <w:r w:rsidRPr="00685803">
        <w:rPr>
          <w:rFonts w:ascii="Times New Roman" w:hAnsi="Times New Roman" w:cs="Times New Roman"/>
          <w:sz w:val="22"/>
          <w:szCs w:val="22"/>
        </w:rPr>
        <w:lastRenderedPageBreak/>
        <w:t xml:space="preserve">4.3. </w:t>
      </w:r>
      <w:proofErr w:type="gramStart"/>
      <w:r w:rsidRPr="00685803">
        <w:rPr>
          <w:rFonts w:ascii="Times New Roman" w:hAnsi="Times New Roman" w:cs="Times New Roman"/>
          <w:sz w:val="22"/>
          <w:szCs w:val="22"/>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Новонадеждинского сельского поселения </w:t>
      </w:r>
      <w:proofErr w:type="spellStart"/>
      <w:r w:rsidRPr="00685803">
        <w:rPr>
          <w:rFonts w:ascii="Times New Roman" w:hAnsi="Times New Roman" w:cs="Times New Roman"/>
          <w:sz w:val="22"/>
          <w:szCs w:val="22"/>
        </w:rPr>
        <w:t>Городищенского</w:t>
      </w:r>
      <w:proofErr w:type="spellEnd"/>
      <w:r w:rsidRPr="00685803">
        <w:rPr>
          <w:rFonts w:ascii="Times New Roman" w:hAnsi="Times New Roman" w:cs="Times New Roman"/>
          <w:sz w:val="22"/>
          <w:szCs w:val="22"/>
        </w:rPr>
        <w:t xml:space="preserve">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07042D" w:rsidRPr="00685803" w:rsidRDefault="0007042D" w:rsidP="00685803">
      <w:pPr>
        <w:pStyle w:val="ConsPlusNormal"/>
        <w:ind w:firstLine="567"/>
        <w:jc w:val="both"/>
        <w:rPr>
          <w:rFonts w:ascii="Times New Roman" w:hAnsi="Times New Roman" w:cs="Times New Roman"/>
          <w:sz w:val="22"/>
          <w:szCs w:val="22"/>
        </w:rPr>
      </w:pPr>
      <w:r w:rsidRPr="00685803">
        <w:rPr>
          <w:rFonts w:ascii="Times New Roman" w:hAnsi="Times New Roman" w:cs="Times New Roman"/>
          <w:sz w:val="22"/>
          <w:szCs w:val="22"/>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7042D" w:rsidRPr="00685803" w:rsidRDefault="0007042D" w:rsidP="00685803">
      <w:pPr>
        <w:autoSpaceDE w:val="0"/>
        <w:ind w:right="-16" w:firstLine="567"/>
        <w:jc w:val="both"/>
        <w:rPr>
          <w:sz w:val="22"/>
          <w:szCs w:val="22"/>
          <w:lang w:val="ru-RU"/>
        </w:rPr>
      </w:pPr>
      <w:r w:rsidRPr="00685803">
        <w:rPr>
          <w:sz w:val="22"/>
          <w:szCs w:val="22"/>
          <w:lang w:val="ru-RU"/>
        </w:rPr>
        <w:t xml:space="preserve">4.5. Должностные лица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7042D" w:rsidRPr="00685803" w:rsidRDefault="0007042D" w:rsidP="00685803">
      <w:pPr>
        <w:autoSpaceDE w:val="0"/>
        <w:ind w:right="-16" w:firstLine="567"/>
        <w:jc w:val="both"/>
        <w:rPr>
          <w:b/>
          <w:sz w:val="22"/>
          <w:szCs w:val="22"/>
          <w:lang w:val="ru-RU"/>
        </w:rPr>
      </w:pPr>
      <w:r w:rsidRPr="00685803">
        <w:rPr>
          <w:sz w:val="22"/>
          <w:szCs w:val="22"/>
          <w:lang w:val="ru-RU"/>
        </w:rPr>
        <w:t xml:space="preserve">4.6. Самостоятельной формой </w:t>
      </w:r>
      <w:proofErr w:type="gramStart"/>
      <w:r w:rsidRPr="00685803">
        <w:rPr>
          <w:sz w:val="22"/>
          <w:szCs w:val="22"/>
          <w:lang w:val="ru-RU"/>
        </w:rPr>
        <w:t>контроля за</w:t>
      </w:r>
      <w:proofErr w:type="gramEnd"/>
      <w:r w:rsidRPr="00685803">
        <w:rPr>
          <w:sz w:val="22"/>
          <w:szCs w:val="22"/>
          <w:lang w:val="ru-RU"/>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w:t>
      </w:r>
    </w:p>
    <w:p w:rsidR="0007042D" w:rsidRPr="00685803" w:rsidRDefault="0007042D" w:rsidP="00685803">
      <w:pPr>
        <w:autoSpaceDE w:val="0"/>
        <w:autoSpaceDN w:val="0"/>
        <w:adjustRightInd w:val="0"/>
        <w:ind w:firstLine="540"/>
        <w:jc w:val="both"/>
        <w:outlineLvl w:val="0"/>
        <w:rPr>
          <w:b/>
          <w:sz w:val="22"/>
          <w:szCs w:val="22"/>
          <w:lang w:val="ru-RU"/>
        </w:rPr>
      </w:pPr>
    </w:p>
    <w:p w:rsidR="0007042D" w:rsidRPr="00685803" w:rsidRDefault="0007042D" w:rsidP="0007042D">
      <w:pPr>
        <w:autoSpaceDE w:val="0"/>
        <w:autoSpaceDN w:val="0"/>
        <w:adjustRightInd w:val="0"/>
        <w:ind w:firstLine="540"/>
        <w:jc w:val="center"/>
        <w:outlineLvl w:val="0"/>
        <w:rPr>
          <w:bCs/>
          <w:sz w:val="22"/>
          <w:szCs w:val="22"/>
          <w:lang w:val="ru-RU"/>
        </w:rPr>
      </w:pPr>
      <w:r w:rsidRPr="00685803">
        <w:rPr>
          <w:sz w:val="22"/>
          <w:szCs w:val="22"/>
          <w:lang w:val="ru-RU"/>
        </w:rPr>
        <w:t xml:space="preserve">5. </w:t>
      </w:r>
      <w:proofErr w:type="gramStart"/>
      <w:r w:rsidRPr="00685803">
        <w:rPr>
          <w:sz w:val="22"/>
          <w:szCs w:val="22"/>
          <w:lang w:val="ru-RU"/>
        </w:rPr>
        <w:t xml:space="preserve">Досудебный (внесудебный) порядок обжалования решений и действий (бездействия)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МФЦ, </w:t>
      </w:r>
      <w:r w:rsidRPr="00685803">
        <w:rPr>
          <w:bCs/>
          <w:sz w:val="22"/>
          <w:szCs w:val="22"/>
          <w:lang w:val="ru-RU"/>
        </w:rPr>
        <w:t xml:space="preserve">организаций, указанных в </w:t>
      </w:r>
      <w:hyperlink r:id="rId11" w:history="1">
        <w:r w:rsidRPr="00685803">
          <w:rPr>
            <w:bCs/>
            <w:sz w:val="22"/>
            <w:szCs w:val="22"/>
            <w:lang w:val="ru-RU"/>
          </w:rPr>
          <w:t>части 1.1 статьи 16</w:t>
        </w:r>
      </w:hyperlink>
      <w:r w:rsidRPr="00685803">
        <w:rPr>
          <w:bCs/>
          <w:sz w:val="22"/>
          <w:szCs w:val="22"/>
          <w:lang w:val="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w:t>
      </w:r>
      <w:r w:rsidRPr="00685803">
        <w:rPr>
          <w:sz w:val="22"/>
          <w:szCs w:val="22"/>
          <w:lang w:val="ru-RU"/>
        </w:rPr>
        <w:t xml:space="preserve">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w:t>
      </w:r>
      <w:proofErr w:type="gramEnd"/>
    </w:p>
    <w:p w:rsidR="0007042D" w:rsidRPr="00685803" w:rsidRDefault="0007042D" w:rsidP="0007042D">
      <w:pPr>
        <w:autoSpaceDE w:val="0"/>
        <w:ind w:right="-16"/>
        <w:jc w:val="center"/>
        <w:rPr>
          <w:sz w:val="22"/>
          <w:szCs w:val="22"/>
          <w:lang w:val="ru-RU"/>
        </w:rPr>
      </w:pPr>
    </w:p>
    <w:p w:rsidR="0007042D" w:rsidRPr="00685803" w:rsidRDefault="0007042D" w:rsidP="00685803">
      <w:pPr>
        <w:ind w:firstLine="540"/>
        <w:jc w:val="both"/>
        <w:rPr>
          <w:sz w:val="22"/>
          <w:szCs w:val="22"/>
          <w:lang w:val="ru-RU"/>
        </w:rPr>
      </w:pPr>
      <w:r w:rsidRPr="00685803">
        <w:rPr>
          <w:sz w:val="22"/>
          <w:szCs w:val="22"/>
          <w:lang w:val="ru-RU"/>
        </w:rPr>
        <w:t>5.1.  Заинтересованные лица имеют право на обжалование решений, принятых в ходе предоставления муниципальной услуги, действия (бездействия) лиц, участвующих в предоставлении муниципальной услуги, во внесудебном порядке.</w:t>
      </w:r>
    </w:p>
    <w:p w:rsidR="0007042D" w:rsidRPr="00685803" w:rsidRDefault="0007042D" w:rsidP="00685803">
      <w:pPr>
        <w:jc w:val="both"/>
        <w:rPr>
          <w:sz w:val="22"/>
          <w:szCs w:val="22"/>
          <w:lang w:val="ru-RU"/>
        </w:rPr>
      </w:pPr>
      <w:r w:rsidRPr="00685803">
        <w:rPr>
          <w:sz w:val="22"/>
          <w:szCs w:val="22"/>
          <w:lang w:val="ru-RU"/>
        </w:rPr>
        <w:t xml:space="preserve">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042D" w:rsidRPr="00685803" w:rsidRDefault="0007042D" w:rsidP="00685803">
      <w:pPr>
        <w:jc w:val="both"/>
        <w:rPr>
          <w:sz w:val="22"/>
          <w:szCs w:val="22"/>
          <w:lang w:val="ru-RU"/>
        </w:rPr>
      </w:pPr>
      <w:r w:rsidRPr="00685803">
        <w:rPr>
          <w:sz w:val="22"/>
          <w:szCs w:val="22"/>
          <w:lang w:val="ru-RU"/>
        </w:rPr>
        <w:t xml:space="preserve"> Оснований для отказа в рассмотрении жалобы, приостановления рассмотрения жалобы отсутствуют.</w:t>
      </w:r>
    </w:p>
    <w:p w:rsidR="0007042D" w:rsidRPr="00685803" w:rsidRDefault="0007042D" w:rsidP="00685803">
      <w:pPr>
        <w:pStyle w:val="ConsPlusNormal"/>
        <w:ind w:firstLine="567"/>
        <w:jc w:val="both"/>
        <w:rPr>
          <w:rFonts w:ascii="Times New Roman" w:hAnsi="Times New Roman" w:cs="Times New Roman"/>
          <w:sz w:val="22"/>
          <w:szCs w:val="22"/>
        </w:rPr>
      </w:pPr>
      <w:r w:rsidRPr="00685803">
        <w:rPr>
          <w:rFonts w:ascii="Times New Roman" w:hAnsi="Times New Roman" w:cs="Times New Roman"/>
          <w:bCs/>
          <w:sz w:val="22"/>
          <w:szCs w:val="22"/>
          <w:shd w:val="clear" w:color="auto" w:fill="FFFFFF"/>
        </w:rPr>
        <w:t xml:space="preserve">Заявитель может обратиться с </w:t>
      </w:r>
      <w:proofErr w:type="gramStart"/>
      <w:r w:rsidRPr="00685803">
        <w:rPr>
          <w:rFonts w:ascii="Times New Roman" w:hAnsi="Times New Roman" w:cs="Times New Roman"/>
          <w:bCs/>
          <w:sz w:val="22"/>
          <w:szCs w:val="22"/>
          <w:shd w:val="clear" w:color="auto" w:fill="FFFFFF"/>
        </w:rPr>
        <w:t>жалобой</w:t>
      </w:r>
      <w:proofErr w:type="gramEnd"/>
      <w:r w:rsidRPr="00685803">
        <w:rPr>
          <w:rFonts w:ascii="Times New Roman" w:hAnsi="Times New Roman" w:cs="Times New Roman"/>
          <w:bCs/>
          <w:sz w:val="22"/>
          <w:szCs w:val="22"/>
          <w:shd w:val="clear" w:color="auto" w:fill="FFFFFF"/>
        </w:rPr>
        <w:t xml:space="preserve"> в том числе в следующих случаях:</w:t>
      </w:r>
      <w:r w:rsidRPr="00685803">
        <w:rPr>
          <w:rFonts w:ascii="Times New Roman" w:hAnsi="Times New Roman" w:cs="Times New Roman"/>
          <w:sz w:val="22"/>
          <w:szCs w:val="22"/>
        </w:rPr>
        <w:t xml:space="preserve"> </w:t>
      </w:r>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 xml:space="preserve">1) нарушение срока регистрации запроса заявителя о предоставлении муниципальной услуги, запроса, указанного в </w:t>
      </w:r>
      <w:hyperlink r:id="rId12" w:history="1">
        <w:r w:rsidRPr="00685803">
          <w:rPr>
            <w:sz w:val="22"/>
            <w:szCs w:val="22"/>
            <w:lang w:val="ru-RU"/>
          </w:rPr>
          <w:t>статье 15.1</w:t>
        </w:r>
      </w:hyperlink>
      <w:r w:rsidRPr="00685803">
        <w:rPr>
          <w:sz w:val="22"/>
          <w:szCs w:val="22"/>
          <w:lang w:val="ru-RU"/>
        </w:rPr>
        <w:t xml:space="preserve"> Федерального закона </w:t>
      </w:r>
      <w:r w:rsidRPr="00685803">
        <w:rPr>
          <w:bCs/>
          <w:sz w:val="22"/>
          <w:szCs w:val="22"/>
          <w:lang w:val="ru-RU"/>
        </w:rPr>
        <w:t>от 27.07.2010 № 210-ФЗ «Об организации предоставления государственных и муниципальных услуг» (далее – Федеральный закон  № 210-ФЗ)</w:t>
      </w:r>
      <w:r w:rsidRPr="00685803">
        <w:rPr>
          <w:sz w:val="22"/>
          <w:szCs w:val="22"/>
          <w:lang w:val="ru-RU"/>
        </w:rPr>
        <w:t>;</w:t>
      </w:r>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685803">
          <w:rPr>
            <w:sz w:val="22"/>
            <w:szCs w:val="22"/>
            <w:lang w:val="ru-RU"/>
          </w:rPr>
          <w:t>частью 1.3 статьи 16</w:t>
        </w:r>
      </w:hyperlink>
      <w:r w:rsidRPr="00685803">
        <w:rPr>
          <w:sz w:val="22"/>
          <w:szCs w:val="22"/>
          <w:lang w:val="ru-RU"/>
        </w:rPr>
        <w:t xml:space="preserve"> </w:t>
      </w:r>
      <w:r w:rsidRPr="00685803">
        <w:rPr>
          <w:bCs/>
          <w:sz w:val="22"/>
          <w:szCs w:val="22"/>
          <w:lang w:val="ru-RU"/>
        </w:rPr>
        <w:t>Федерального закона № 210-ФЗ</w:t>
      </w:r>
      <w:r w:rsidRPr="00685803">
        <w:rPr>
          <w:sz w:val="22"/>
          <w:szCs w:val="22"/>
          <w:lang w:val="ru-RU"/>
        </w:rPr>
        <w:t>;</w:t>
      </w:r>
    </w:p>
    <w:p w:rsidR="0007042D" w:rsidRPr="00685803" w:rsidRDefault="0007042D" w:rsidP="00685803">
      <w:pPr>
        <w:pStyle w:val="s1"/>
        <w:spacing w:before="0" w:beforeAutospacing="0" w:after="0" w:afterAutospacing="0"/>
        <w:ind w:firstLine="540"/>
        <w:jc w:val="both"/>
        <w:rPr>
          <w:bCs/>
          <w:sz w:val="22"/>
          <w:szCs w:val="22"/>
        </w:rPr>
      </w:pPr>
      <w:r w:rsidRPr="00685803">
        <w:rPr>
          <w:bCs/>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042D" w:rsidRPr="00685803" w:rsidRDefault="0007042D" w:rsidP="00685803">
      <w:pPr>
        <w:pStyle w:val="s1"/>
        <w:spacing w:before="0" w:beforeAutospacing="0" w:after="0" w:afterAutospacing="0"/>
        <w:ind w:firstLine="540"/>
        <w:jc w:val="both"/>
        <w:rPr>
          <w:bCs/>
          <w:sz w:val="22"/>
          <w:szCs w:val="22"/>
        </w:rPr>
      </w:pPr>
      <w:r w:rsidRPr="00685803">
        <w:rPr>
          <w:sz w:val="22"/>
          <w:szCs w:val="2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w:t>
      </w:r>
      <w:r w:rsidRPr="00685803">
        <w:rPr>
          <w:sz w:val="22"/>
          <w:szCs w:val="22"/>
        </w:rPr>
        <w:lastRenderedPageBreak/>
        <w:t>области, муниципальными правовыми актами  для предоставления муниципальной услуги, у заявителя;</w:t>
      </w:r>
    </w:p>
    <w:p w:rsidR="0007042D" w:rsidRPr="00685803" w:rsidRDefault="0007042D" w:rsidP="00685803">
      <w:pPr>
        <w:autoSpaceDE w:val="0"/>
        <w:autoSpaceDN w:val="0"/>
        <w:adjustRightInd w:val="0"/>
        <w:ind w:firstLine="540"/>
        <w:jc w:val="both"/>
        <w:rPr>
          <w:sz w:val="22"/>
          <w:szCs w:val="22"/>
          <w:lang w:val="ru-RU"/>
        </w:rPr>
      </w:pPr>
      <w:proofErr w:type="gramStart"/>
      <w:r w:rsidRPr="00685803">
        <w:rPr>
          <w:sz w:val="22"/>
          <w:szCs w:val="22"/>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85803">
        <w:rPr>
          <w:sz w:val="22"/>
          <w:szCs w:val="22"/>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685803">
          <w:rPr>
            <w:sz w:val="22"/>
            <w:szCs w:val="22"/>
            <w:lang w:val="ru-RU"/>
          </w:rPr>
          <w:t>частью 1.3 статьи 16</w:t>
        </w:r>
      </w:hyperlink>
      <w:r w:rsidRPr="00685803">
        <w:rPr>
          <w:sz w:val="22"/>
          <w:szCs w:val="22"/>
          <w:lang w:val="ru-RU"/>
        </w:rPr>
        <w:t xml:space="preserve"> </w:t>
      </w:r>
      <w:r w:rsidRPr="00685803">
        <w:rPr>
          <w:bCs/>
          <w:sz w:val="22"/>
          <w:szCs w:val="22"/>
          <w:lang w:val="ru-RU"/>
        </w:rPr>
        <w:t>Федерального закона № 210-ФЗ</w:t>
      </w:r>
      <w:r w:rsidRPr="00685803">
        <w:rPr>
          <w:sz w:val="22"/>
          <w:szCs w:val="22"/>
          <w:lang w:val="ru-RU"/>
        </w:rPr>
        <w:t>;</w:t>
      </w:r>
    </w:p>
    <w:p w:rsidR="0007042D" w:rsidRPr="00685803" w:rsidRDefault="0007042D" w:rsidP="00685803">
      <w:pPr>
        <w:autoSpaceDE w:val="0"/>
        <w:ind w:firstLine="567"/>
        <w:jc w:val="both"/>
        <w:rPr>
          <w:sz w:val="22"/>
          <w:szCs w:val="22"/>
          <w:lang w:val="ru-RU"/>
        </w:rPr>
      </w:pPr>
      <w:r w:rsidRPr="00685803">
        <w:rPr>
          <w:sz w:val="22"/>
          <w:szCs w:val="22"/>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7042D" w:rsidRPr="00685803" w:rsidRDefault="0007042D" w:rsidP="00685803">
      <w:pPr>
        <w:pStyle w:val="ConsPlusNormal"/>
        <w:ind w:firstLine="567"/>
        <w:jc w:val="both"/>
        <w:rPr>
          <w:rFonts w:ascii="Times New Roman" w:hAnsi="Times New Roman" w:cs="Times New Roman"/>
          <w:sz w:val="22"/>
          <w:szCs w:val="22"/>
        </w:rPr>
      </w:pPr>
      <w:proofErr w:type="gramStart"/>
      <w:r w:rsidRPr="00685803">
        <w:rPr>
          <w:rFonts w:ascii="Times New Roman" w:hAnsi="Times New Roman" w:cs="Times New Roman"/>
          <w:sz w:val="22"/>
          <w:szCs w:val="22"/>
        </w:rPr>
        <w:t xml:space="preserve">7) </w:t>
      </w:r>
      <w:r w:rsidRPr="00685803">
        <w:rPr>
          <w:rFonts w:ascii="Times New Roman" w:hAnsi="Times New Roman" w:cs="Times New Roman"/>
          <w:sz w:val="22"/>
          <w:szCs w:val="22"/>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685803">
          <w:rPr>
            <w:rStyle w:val="a4"/>
            <w:rFonts w:ascii="Times New Roman" w:hAnsi="Times New Roman"/>
            <w:color w:val="auto"/>
            <w:sz w:val="22"/>
            <w:szCs w:val="22"/>
            <w:shd w:val="clear" w:color="auto" w:fill="FFFFFF"/>
          </w:rPr>
          <w:t>частью 1.1 статьи 16</w:t>
        </w:r>
      </w:hyperlink>
      <w:r w:rsidRPr="00685803">
        <w:rPr>
          <w:rFonts w:ascii="Times New Roman" w:hAnsi="Times New Roman" w:cs="Times New Roman"/>
          <w:sz w:val="22"/>
          <w:szCs w:val="22"/>
          <w:shd w:val="clear" w:color="auto" w:fill="FFFFFF"/>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685803">
        <w:rPr>
          <w:rFonts w:ascii="Times New Roman" w:hAnsi="Times New Roman" w:cs="Times New Roman"/>
          <w:sz w:val="22"/>
          <w:szCs w:val="22"/>
          <w:shd w:val="clear" w:color="auto" w:fill="FFFFFF"/>
        </w:rPr>
        <w:t xml:space="preserve"> исправлений. </w:t>
      </w:r>
      <w:proofErr w:type="gramStart"/>
      <w:r w:rsidRPr="00685803">
        <w:rPr>
          <w:rFonts w:ascii="Times New Roman" w:hAnsi="Times New Roman" w:cs="Times New Roman"/>
          <w:sz w:val="22"/>
          <w:szCs w:val="22"/>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685803">
          <w:rPr>
            <w:rStyle w:val="a4"/>
            <w:rFonts w:ascii="Times New Roman" w:hAnsi="Times New Roman"/>
            <w:color w:val="auto"/>
            <w:sz w:val="22"/>
            <w:szCs w:val="22"/>
            <w:shd w:val="clear" w:color="auto" w:fill="FFFFFF"/>
          </w:rPr>
          <w:t>частью 1.3 статьи 16</w:t>
        </w:r>
      </w:hyperlink>
      <w:r w:rsidRPr="00685803">
        <w:rPr>
          <w:rFonts w:ascii="Times New Roman" w:hAnsi="Times New Roman" w:cs="Times New Roman"/>
          <w:sz w:val="22"/>
          <w:szCs w:val="22"/>
          <w:shd w:val="clear" w:color="auto" w:fill="FFFFFF"/>
        </w:rPr>
        <w:t> настоящего Федерального закона;</w:t>
      </w:r>
      <w:proofErr w:type="gramEnd"/>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8) нарушение срока или порядка выдачи документов по результатам предоставления муниципальной услуги;</w:t>
      </w:r>
    </w:p>
    <w:p w:rsidR="0007042D" w:rsidRPr="00685803" w:rsidRDefault="0007042D" w:rsidP="00685803">
      <w:pPr>
        <w:autoSpaceDE w:val="0"/>
        <w:autoSpaceDN w:val="0"/>
        <w:adjustRightInd w:val="0"/>
        <w:ind w:firstLine="540"/>
        <w:jc w:val="both"/>
        <w:rPr>
          <w:sz w:val="22"/>
          <w:szCs w:val="22"/>
          <w:lang w:val="ru-RU"/>
        </w:rPr>
      </w:pPr>
      <w:proofErr w:type="gramStart"/>
      <w:r w:rsidRPr="00685803">
        <w:rPr>
          <w:sz w:val="22"/>
          <w:szCs w:val="22"/>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85803">
        <w:rPr>
          <w:sz w:val="22"/>
          <w:szCs w:val="22"/>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85803">
          <w:rPr>
            <w:sz w:val="22"/>
            <w:szCs w:val="22"/>
            <w:lang w:val="ru-RU"/>
          </w:rPr>
          <w:t>частью 1.3 статьи 16</w:t>
        </w:r>
      </w:hyperlink>
      <w:r w:rsidRPr="00685803">
        <w:rPr>
          <w:sz w:val="22"/>
          <w:szCs w:val="22"/>
          <w:lang w:val="ru-RU"/>
        </w:rPr>
        <w:t xml:space="preserve"> Федерального закона № 210-ФЗ.</w:t>
      </w:r>
    </w:p>
    <w:p w:rsidR="0007042D" w:rsidRPr="00685803" w:rsidRDefault="0007042D" w:rsidP="00685803">
      <w:pPr>
        <w:pStyle w:val="s1"/>
        <w:spacing w:before="0" w:beforeAutospacing="0" w:after="0" w:afterAutospacing="0"/>
        <w:jc w:val="both"/>
        <w:rPr>
          <w:sz w:val="22"/>
          <w:szCs w:val="22"/>
          <w:shd w:val="clear" w:color="auto" w:fill="FFFFFF"/>
        </w:rPr>
      </w:pPr>
      <w:r w:rsidRPr="00685803">
        <w:rPr>
          <w:sz w:val="22"/>
          <w:szCs w:val="22"/>
          <w:shd w:val="clear" w:color="auto" w:fill="FFFFFF"/>
        </w:rPr>
        <w:t xml:space="preserve">10) </w:t>
      </w:r>
      <w:r w:rsidRPr="00685803">
        <w:rPr>
          <w:bCs/>
          <w:sz w:val="22"/>
          <w:szCs w:val="22"/>
        </w:rPr>
        <w:t>требование</w:t>
      </w:r>
      <w:r w:rsidRPr="00685803">
        <w:rPr>
          <w:sz w:val="22"/>
          <w:szCs w:val="22"/>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 xml:space="preserve">5.2. Жалоба подается в письменной форме на бумажном носителе, в электронной форме в администрацию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МФЦ,  либо в администрацию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являющийся учредителем МФЦ (далее - учредитель МФЦ), а также в организации, предусмотренные </w:t>
      </w:r>
      <w:hyperlink r:id="rId18" w:history="1">
        <w:r w:rsidRPr="00685803">
          <w:rPr>
            <w:sz w:val="22"/>
            <w:szCs w:val="22"/>
            <w:lang w:val="ru-RU"/>
          </w:rPr>
          <w:t>частью 1.1 статьи 16</w:t>
        </w:r>
      </w:hyperlink>
      <w:r w:rsidRPr="00685803">
        <w:rPr>
          <w:sz w:val="22"/>
          <w:szCs w:val="22"/>
          <w:lang w:val="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685803">
        <w:rPr>
          <w:sz w:val="22"/>
          <w:szCs w:val="22"/>
          <w:lang w:val="ru-RU"/>
        </w:rPr>
        <w:lastRenderedPageBreak/>
        <w:t xml:space="preserve">предусмотренных </w:t>
      </w:r>
      <w:hyperlink r:id="rId19" w:history="1">
        <w:r w:rsidRPr="00685803">
          <w:rPr>
            <w:sz w:val="22"/>
            <w:szCs w:val="22"/>
            <w:lang w:val="ru-RU"/>
          </w:rPr>
          <w:t>частью 1.1 статьи 16</w:t>
        </w:r>
      </w:hyperlink>
      <w:r w:rsidRPr="00685803">
        <w:rPr>
          <w:sz w:val="22"/>
          <w:szCs w:val="22"/>
          <w:lang w:val="ru-RU"/>
        </w:rPr>
        <w:t xml:space="preserve"> Федерального закона № 210-ФЗ, подаются руководителям этих организаций.</w:t>
      </w:r>
    </w:p>
    <w:p w:rsidR="0007042D" w:rsidRPr="00685803" w:rsidRDefault="0007042D" w:rsidP="00685803">
      <w:pPr>
        <w:autoSpaceDE w:val="0"/>
        <w:autoSpaceDN w:val="0"/>
        <w:adjustRightInd w:val="0"/>
        <w:ind w:firstLine="540"/>
        <w:jc w:val="both"/>
        <w:rPr>
          <w:sz w:val="22"/>
          <w:szCs w:val="22"/>
          <w:lang w:val="ru-RU"/>
        </w:rPr>
      </w:pPr>
      <w:proofErr w:type="gramStart"/>
      <w:r w:rsidRPr="00685803">
        <w:rPr>
          <w:sz w:val="22"/>
          <w:szCs w:val="22"/>
          <w:lang w:val="ru-RU"/>
        </w:rPr>
        <w:t xml:space="preserve">Жалоба на решения и действия (бездействие)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w:t>
      </w:r>
      <w:r w:rsidRPr="00685803">
        <w:rPr>
          <w:i/>
          <w:sz w:val="22"/>
          <w:szCs w:val="22"/>
          <w:u w:val="single"/>
          <w:lang w:val="ru-RU"/>
        </w:rPr>
        <w:t>,</w:t>
      </w:r>
      <w:r w:rsidRPr="00685803">
        <w:rPr>
          <w:sz w:val="22"/>
          <w:szCs w:val="22"/>
          <w:lang w:val="ru-RU"/>
        </w:rPr>
        <w:t xml:space="preserve"> должностного лица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w:t>
      </w:r>
      <w:r w:rsidRPr="00685803">
        <w:rPr>
          <w:i/>
          <w:sz w:val="22"/>
          <w:szCs w:val="22"/>
          <w:u w:val="single"/>
          <w:lang w:val="ru-RU"/>
        </w:rPr>
        <w:t>,</w:t>
      </w:r>
      <w:r w:rsidRPr="00685803">
        <w:rPr>
          <w:sz w:val="22"/>
          <w:szCs w:val="22"/>
          <w:lang w:val="ru-RU"/>
        </w:rPr>
        <w:t xml:space="preserve"> муниципального служащего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Главы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w:t>
      </w:r>
      <w:proofErr w:type="gramEnd"/>
      <w:r w:rsidRPr="00685803">
        <w:rPr>
          <w:sz w:val="22"/>
          <w:szCs w:val="22"/>
          <w:lang w:val="ru-RU"/>
        </w:rPr>
        <w:t xml:space="preserve">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685803">
        <w:rPr>
          <w:sz w:val="22"/>
          <w:szCs w:val="22"/>
          <w:lang w:val="ru-RU"/>
        </w:rPr>
        <w:t>принята</w:t>
      </w:r>
      <w:proofErr w:type="gramEnd"/>
      <w:r w:rsidRPr="00685803">
        <w:rPr>
          <w:sz w:val="22"/>
          <w:szCs w:val="22"/>
          <w:lang w:val="ru-RU"/>
        </w:rPr>
        <w:t xml:space="preserve"> при личном приеме заявителя. </w:t>
      </w:r>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7042D" w:rsidRPr="00685803" w:rsidRDefault="0007042D" w:rsidP="00685803">
      <w:pPr>
        <w:autoSpaceDE w:val="0"/>
        <w:autoSpaceDN w:val="0"/>
        <w:adjustRightInd w:val="0"/>
        <w:ind w:firstLine="540"/>
        <w:jc w:val="both"/>
        <w:rPr>
          <w:sz w:val="22"/>
          <w:szCs w:val="22"/>
          <w:lang w:val="ru-RU"/>
        </w:rPr>
      </w:pPr>
      <w:proofErr w:type="gramStart"/>
      <w:r w:rsidRPr="00685803">
        <w:rPr>
          <w:sz w:val="22"/>
          <w:szCs w:val="22"/>
          <w:lang w:val="ru-RU"/>
        </w:rPr>
        <w:t xml:space="preserve">Жалоба на решения и действия (бездействие) организаций, предусмотренных </w:t>
      </w:r>
      <w:hyperlink r:id="rId20" w:history="1">
        <w:r w:rsidRPr="00685803">
          <w:rPr>
            <w:sz w:val="22"/>
            <w:szCs w:val="22"/>
            <w:lang w:val="ru-RU"/>
          </w:rPr>
          <w:t>частью 1.1 статьи 16</w:t>
        </w:r>
      </w:hyperlink>
      <w:r w:rsidRPr="00685803">
        <w:rPr>
          <w:sz w:val="22"/>
          <w:szCs w:val="22"/>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7042D" w:rsidRPr="00685803" w:rsidRDefault="0007042D" w:rsidP="00685803">
      <w:pPr>
        <w:autoSpaceDE w:val="0"/>
        <w:autoSpaceDN w:val="0"/>
        <w:adjustRightInd w:val="0"/>
        <w:ind w:firstLine="567"/>
        <w:jc w:val="both"/>
        <w:rPr>
          <w:sz w:val="22"/>
          <w:szCs w:val="22"/>
          <w:lang w:val="ru-RU"/>
        </w:rPr>
      </w:pPr>
      <w:r w:rsidRPr="00685803">
        <w:rPr>
          <w:sz w:val="22"/>
          <w:szCs w:val="22"/>
          <w:lang w:val="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07042D" w:rsidRPr="00685803" w:rsidRDefault="0007042D" w:rsidP="00685803">
      <w:pPr>
        <w:autoSpaceDE w:val="0"/>
        <w:ind w:right="-16" w:firstLine="567"/>
        <w:jc w:val="both"/>
        <w:rPr>
          <w:sz w:val="22"/>
          <w:szCs w:val="22"/>
          <w:lang w:val="ru-RU"/>
        </w:rPr>
      </w:pPr>
      <w:r w:rsidRPr="00685803">
        <w:rPr>
          <w:sz w:val="22"/>
          <w:szCs w:val="22"/>
          <w:lang w:val="ru-RU"/>
        </w:rPr>
        <w:t>5.4. Жалоба должна содержать:</w:t>
      </w:r>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1) наименование исполнительно-распорядительного органа муниципального образования, должностного лица</w:t>
      </w:r>
      <w:r w:rsidRPr="00685803">
        <w:rPr>
          <w:bCs/>
          <w:sz w:val="22"/>
          <w:szCs w:val="22"/>
          <w:lang w:val="ru-RU"/>
        </w:rPr>
        <w:t xml:space="preserve"> </w:t>
      </w:r>
      <w:r w:rsidRPr="00685803">
        <w:rPr>
          <w:sz w:val="22"/>
          <w:szCs w:val="22"/>
          <w:lang w:val="ru-RU"/>
        </w:rPr>
        <w:t xml:space="preserve">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w:t>
      </w:r>
      <w:hyperlink r:id="rId21" w:history="1">
        <w:r w:rsidRPr="00685803">
          <w:rPr>
            <w:sz w:val="22"/>
            <w:szCs w:val="22"/>
            <w:lang w:val="ru-RU"/>
          </w:rPr>
          <w:t>частью 1.1 статьи 16</w:t>
        </w:r>
      </w:hyperlink>
      <w:r w:rsidRPr="00685803">
        <w:rPr>
          <w:sz w:val="22"/>
          <w:szCs w:val="22"/>
          <w:lang w:val="ru-RU"/>
        </w:rPr>
        <w:t xml:space="preserve"> Федерального закона № 210-ФЗ, их руководителей и (или) работников, решения и действия (бездействие) которых обжалуются;</w:t>
      </w:r>
    </w:p>
    <w:p w:rsidR="0007042D" w:rsidRPr="00685803" w:rsidRDefault="0007042D" w:rsidP="00685803">
      <w:pPr>
        <w:autoSpaceDE w:val="0"/>
        <w:ind w:right="-16" w:firstLine="567"/>
        <w:jc w:val="both"/>
        <w:rPr>
          <w:sz w:val="22"/>
          <w:szCs w:val="22"/>
          <w:lang w:val="ru-RU"/>
        </w:rPr>
      </w:pPr>
      <w:proofErr w:type="gramStart"/>
      <w:r w:rsidRPr="00685803">
        <w:rPr>
          <w:sz w:val="22"/>
          <w:szCs w:val="22"/>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42D" w:rsidRPr="00685803" w:rsidRDefault="0007042D" w:rsidP="00685803">
      <w:pPr>
        <w:autoSpaceDE w:val="0"/>
        <w:ind w:right="-16" w:firstLine="567"/>
        <w:jc w:val="both"/>
        <w:rPr>
          <w:sz w:val="22"/>
          <w:szCs w:val="22"/>
          <w:lang w:val="ru-RU"/>
        </w:rPr>
      </w:pPr>
      <w:r w:rsidRPr="00685803">
        <w:rPr>
          <w:sz w:val="22"/>
          <w:szCs w:val="22"/>
          <w:lang w:val="ru-RU"/>
        </w:rPr>
        <w:t xml:space="preserve">3) сведения об обжалуемых решениях и действиях (бездействии)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должностного лица,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либо муниципального служащего, МФЦ, работника МФЦ, организаций, предусмотренных </w:t>
      </w:r>
      <w:hyperlink r:id="rId22" w:history="1">
        <w:r w:rsidRPr="00685803">
          <w:rPr>
            <w:sz w:val="22"/>
            <w:szCs w:val="22"/>
            <w:lang w:val="ru-RU"/>
          </w:rPr>
          <w:t>частью 1.1 статьи 16</w:t>
        </w:r>
      </w:hyperlink>
      <w:r w:rsidRPr="00685803">
        <w:rPr>
          <w:sz w:val="22"/>
          <w:szCs w:val="22"/>
          <w:lang w:val="ru-RU"/>
        </w:rPr>
        <w:t xml:space="preserve"> Федерального закона № 210-ФЗ, их работников;</w:t>
      </w:r>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 xml:space="preserve">4) доводы, на основании которых заявитель не согласен с решением и действиями (бездействием)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должностного лица</w:t>
      </w:r>
      <w:r w:rsidRPr="00685803">
        <w:rPr>
          <w:bCs/>
          <w:i/>
          <w:sz w:val="22"/>
          <w:szCs w:val="22"/>
          <w:lang w:val="ru-RU"/>
        </w:rPr>
        <w:t xml:space="preserve"> </w:t>
      </w:r>
      <w:r w:rsidRPr="00685803">
        <w:rPr>
          <w:sz w:val="22"/>
          <w:szCs w:val="22"/>
          <w:lang w:val="ru-RU"/>
        </w:rPr>
        <w:t xml:space="preserve">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или муниципального служащего, МФЦ, работника МФЦ, организаций, предусмотренных </w:t>
      </w:r>
      <w:hyperlink r:id="rId23" w:history="1">
        <w:r w:rsidRPr="00685803">
          <w:rPr>
            <w:sz w:val="22"/>
            <w:szCs w:val="22"/>
            <w:lang w:val="ru-RU"/>
          </w:rPr>
          <w:t>частью 1.1 статьи 16</w:t>
        </w:r>
      </w:hyperlink>
      <w:r w:rsidRPr="00685803">
        <w:rPr>
          <w:sz w:val="22"/>
          <w:szCs w:val="22"/>
          <w:lang w:val="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7042D" w:rsidRPr="00685803" w:rsidRDefault="0007042D" w:rsidP="00685803">
      <w:pPr>
        <w:autoSpaceDE w:val="0"/>
        <w:ind w:right="-16" w:firstLine="567"/>
        <w:jc w:val="both"/>
        <w:rPr>
          <w:sz w:val="22"/>
          <w:szCs w:val="22"/>
          <w:lang w:val="ru-RU"/>
        </w:rPr>
      </w:pPr>
      <w:r w:rsidRPr="00685803">
        <w:rPr>
          <w:sz w:val="22"/>
          <w:szCs w:val="22"/>
          <w:lang w:val="ru-RU"/>
        </w:rPr>
        <w:t>Заявитель имеет право на получение информации и документов, необходимых для обоснования и рассмотрения жалобы.</w:t>
      </w:r>
    </w:p>
    <w:p w:rsidR="0007042D" w:rsidRPr="00685803" w:rsidRDefault="0007042D" w:rsidP="00685803">
      <w:pPr>
        <w:autoSpaceDE w:val="0"/>
        <w:ind w:right="-16" w:firstLine="567"/>
        <w:jc w:val="both"/>
        <w:rPr>
          <w:sz w:val="22"/>
          <w:szCs w:val="22"/>
          <w:lang w:val="ru-RU"/>
        </w:rPr>
      </w:pPr>
      <w:r w:rsidRPr="00685803">
        <w:rPr>
          <w:sz w:val="22"/>
          <w:szCs w:val="22"/>
          <w:lang w:val="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w:t>
      </w:r>
      <w:r w:rsidRPr="00685803">
        <w:rPr>
          <w:sz w:val="22"/>
          <w:szCs w:val="22"/>
          <w:lang w:val="ru-RU"/>
        </w:rPr>
        <w:lastRenderedPageBreak/>
        <w:t>района Волгоградской области</w:t>
      </w:r>
      <w:r w:rsidRPr="00685803">
        <w:rPr>
          <w:i/>
          <w:sz w:val="22"/>
          <w:szCs w:val="22"/>
          <w:u w:val="single"/>
          <w:lang w:val="ru-RU"/>
        </w:rPr>
        <w:t>,</w:t>
      </w:r>
      <w:r w:rsidRPr="00685803">
        <w:rPr>
          <w:sz w:val="22"/>
          <w:szCs w:val="22"/>
          <w:lang w:val="ru-RU"/>
        </w:rPr>
        <w:t xml:space="preserve"> работниками МФЦ, организаций, предусмотренных </w:t>
      </w:r>
      <w:hyperlink r:id="rId24" w:history="1">
        <w:r w:rsidRPr="00685803">
          <w:rPr>
            <w:sz w:val="22"/>
            <w:szCs w:val="22"/>
            <w:lang w:val="ru-RU"/>
          </w:rPr>
          <w:t>частью 1.1 статьи 16</w:t>
        </w:r>
      </w:hyperlink>
      <w:r w:rsidRPr="00685803">
        <w:rPr>
          <w:sz w:val="22"/>
          <w:szCs w:val="22"/>
          <w:lang w:val="ru-RU"/>
        </w:rPr>
        <w:t xml:space="preserve"> Федерального закона № 210-ФЗ. в течение трех дней со дня ее поступления.</w:t>
      </w:r>
    </w:p>
    <w:p w:rsidR="0007042D" w:rsidRPr="00685803" w:rsidRDefault="0007042D" w:rsidP="00685803">
      <w:pPr>
        <w:autoSpaceDE w:val="0"/>
        <w:autoSpaceDN w:val="0"/>
        <w:adjustRightInd w:val="0"/>
        <w:ind w:firstLine="540"/>
        <w:jc w:val="both"/>
        <w:rPr>
          <w:sz w:val="22"/>
          <w:szCs w:val="22"/>
          <w:lang w:val="ru-RU"/>
        </w:rPr>
      </w:pPr>
      <w:proofErr w:type="gramStart"/>
      <w:r w:rsidRPr="00685803">
        <w:rPr>
          <w:sz w:val="22"/>
          <w:szCs w:val="22"/>
          <w:lang w:val="ru-RU"/>
        </w:rPr>
        <w:t xml:space="preserve">Жалоба, поступившая в администрацию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МФЦ, учредителю МФЦ, в организации, предусмотренные </w:t>
      </w:r>
      <w:hyperlink r:id="rId25" w:history="1">
        <w:r w:rsidRPr="00685803">
          <w:rPr>
            <w:sz w:val="22"/>
            <w:szCs w:val="22"/>
            <w:lang w:val="ru-RU"/>
          </w:rPr>
          <w:t>частью 1.1 статьи 16</w:t>
        </w:r>
      </w:hyperlink>
      <w:r w:rsidRPr="00685803">
        <w:rPr>
          <w:sz w:val="22"/>
          <w:szCs w:val="22"/>
          <w:lang w:val="ru-RU"/>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МФЦ, организаций, предусмотренных </w:t>
      </w:r>
      <w:hyperlink r:id="rId26" w:history="1">
        <w:r w:rsidRPr="00685803">
          <w:rPr>
            <w:sz w:val="22"/>
            <w:szCs w:val="22"/>
            <w:lang w:val="ru-RU"/>
          </w:rPr>
          <w:t>частью 1.1 статьи 16</w:t>
        </w:r>
      </w:hyperlink>
      <w:r w:rsidRPr="00685803">
        <w:rPr>
          <w:sz w:val="22"/>
          <w:szCs w:val="22"/>
          <w:lang w:val="ru-RU"/>
        </w:rPr>
        <w:t xml:space="preserve"> настоящего Федерального закона</w:t>
      </w:r>
      <w:proofErr w:type="gramEnd"/>
      <w:r w:rsidRPr="00685803">
        <w:rPr>
          <w:sz w:val="22"/>
          <w:szCs w:val="22"/>
          <w:lang w:val="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042D" w:rsidRPr="00685803" w:rsidRDefault="0007042D" w:rsidP="00685803">
      <w:pPr>
        <w:ind w:firstLine="540"/>
        <w:jc w:val="both"/>
        <w:rPr>
          <w:sz w:val="22"/>
          <w:szCs w:val="22"/>
          <w:lang w:val="ru-RU"/>
        </w:rPr>
      </w:pPr>
      <w:r w:rsidRPr="00685803">
        <w:rPr>
          <w:sz w:val="22"/>
          <w:szCs w:val="22"/>
          <w:lang w:val="ru-RU"/>
        </w:rPr>
        <w:t xml:space="preserve">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07042D" w:rsidRPr="00685803" w:rsidRDefault="0007042D" w:rsidP="00685803">
      <w:pPr>
        <w:ind w:firstLine="540"/>
        <w:jc w:val="both"/>
        <w:rPr>
          <w:sz w:val="22"/>
          <w:szCs w:val="22"/>
          <w:lang w:val="ru-RU"/>
        </w:rPr>
      </w:pPr>
      <w:r w:rsidRPr="00685803">
        <w:rPr>
          <w:sz w:val="22"/>
          <w:szCs w:val="22"/>
          <w:lang w:val="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7042D" w:rsidRPr="00685803" w:rsidRDefault="0007042D" w:rsidP="00685803">
      <w:pPr>
        <w:ind w:firstLine="540"/>
        <w:jc w:val="both"/>
        <w:rPr>
          <w:sz w:val="22"/>
          <w:szCs w:val="22"/>
          <w:lang w:val="ru-RU"/>
        </w:rPr>
      </w:pPr>
      <w:proofErr w:type="gramStart"/>
      <w:r w:rsidRPr="00685803">
        <w:rPr>
          <w:sz w:val="22"/>
          <w:szCs w:val="22"/>
          <w:lang w:val="ru-RU"/>
        </w:rPr>
        <w:t xml:space="preserve">Должностное лицо, работник, наделенные полномочиями по рассмотрению жалоб в соответствии с </w:t>
      </w:r>
      <w:hyperlink r:id="rId27" w:history="1">
        <w:r w:rsidRPr="00685803">
          <w:rPr>
            <w:sz w:val="22"/>
            <w:szCs w:val="22"/>
            <w:lang w:val="ru-RU"/>
          </w:rPr>
          <w:t>пунктом</w:t>
        </w:r>
      </w:hyperlink>
      <w:r w:rsidRPr="00685803">
        <w:rPr>
          <w:sz w:val="22"/>
          <w:szCs w:val="22"/>
          <w:lang w:val="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07042D" w:rsidRPr="00685803" w:rsidRDefault="0007042D" w:rsidP="00685803">
      <w:pPr>
        <w:ind w:firstLine="540"/>
        <w:jc w:val="both"/>
        <w:rPr>
          <w:sz w:val="22"/>
          <w:szCs w:val="22"/>
          <w:lang w:val="ru-RU"/>
        </w:rPr>
      </w:pPr>
      <w:r w:rsidRPr="00685803">
        <w:rPr>
          <w:sz w:val="22"/>
          <w:szCs w:val="22"/>
          <w:lang w:val="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7042D" w:rsidRPr="00685803" w:rsidRDefault="0007042D" w:rsidP="00685803">
      <w:pPr>
        <w:ind w:firstLine="540"/>
        <w:jc w:val="both"/>
        <w:rPr>
          <w:sz w:val="22"/>
          <w:szCs w:val="22"/>
          <w:lang w:val="ru-RU"/>
        </w:rPr>
      </w:pPr>
      <w:proofErr w:type="gramStart"/>
      <w:r w:rsidRPr="00685803">
        <w:rPr>
          <w:sz w:val="22"/>
          <w:szCs w:val="22"/>
          <w:lang w:val="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8" w:tooltip="blocked::consultantplus://offline/ref=166B6C834A40D9ED059D12BC8CDD9D84D13C7A68142196DE02C83138nBMDI" w:history="1">
        <w:r w:rsidRPr="00685803">
          <w:rPr>
            <w:sz w:val="22"/>
            <w:szCs w:val="22"/>
            <w:lang w:val="ru-RU"/>
          </w:rPr>
          <w:t>законом</w:t>
        </w:r>
      </w:hyperlink>
      <w:r w:rsidRPr="00685803">
        <w:rPr>
          <w:sz w:val="22"/>
          <w:szCs w:val="22"/>
          <w:lang w:val="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07042D" w:rsidRPr="00685803" w:rsidRDefault="0007042D" w:rsidP="00685803">
      <w:pPr>
        <w:ind w:firstLine="540"/>
        <w:jc w:val="both"/>
        <w:rPr>
          <w:bCs/>
          <w:sz w:val="22"/>
          <w:szCs w:val="22"/>
          <w:lang w:val="ru-RU"/>
        </w:rPr>
      </w:pPr>
      <w:r w:rsidRPr="00685803">
        <w:rPr>
          <w:bCs/>
          <w:sz w:val="22"/>
          <w:szCs w:val="22"/>
          <w:lang w:val="ru-RU"/>
        </w:rPr>
        <w:t>В случае</w:t>
      </w:r>
      <w:proofErr w:type="gramStart"/>
      <w:r w:rsidRPr="00685803">
        <w:rPr>
          <w:bCs/>
          <w:sz w:val="22"/>
          <w:szCs w:val="22"/>
          <w:lang w:val="ru-RU"/>
        </w:rPr>
        <w:t>,</w:t>
      </w:r>
      <w:proofErr w:type="gramEnd"/>
      <w:r w:rsidRPr="00685803">
        <w:rPr>
          <w:bCs/>
          <w:sz w:val="22"/>
          <w:szCs w:val="22"/>
          <w:lang w:val="ru-RU"/>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07042D" w:rsidRPr="00685803" w:rsidRDefault="0007042D" w:rsidP="00685803">
      <w:pPr>
        <w:ind w:firstLine="540"/>
        <w:jc w:val="both"/>
        <w:rPr>
          <w:sz w:val="22"/>
          <w:szCs w:val="22"/>
          <w:lang w:val="ru-RU"/>
        </w:rPr>
      </w:pPr>
      <w:r w:rsidRPr="00685803">
        <w:rPr>
          <w:sz w:val="22"/>
          <w:szCs w:val="22"/>
          <w:lang w:val="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7042D" w:rsidRPr="00685803" w:rsidRDefault="0007042D" w:rsidP="00685803">
      <w:pPr>
        <w:autoSpaceDE w:val="0"/>
        <w:autoSpaceDN w:val="0"/>
        <w:adjustRightInd w:val="0"/>
        <w:ind w:firstLine="540"/>
        <w:jc w:val="both"/>
        <w:rPr>
          <w:sz w:val="22"/>
          <w:szCs w:val="22"/>
          <w:lang w:val="ru-RU"/>
        </w:rPr>
      </w:pPr>
      <w:proofErr w:type="gramStart"/>
      <w:r w:rsidRPr="00685803">
        <w:rPr>
          <w:sz w:val="22"/>
          <w:szCs w:val="22"/>
          <w:lang w:val="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9" w:history="1">
        <w:r w:rsidRPr="00685803">
          <w:rPr>
            <w:sz w:val="22"/>
            <w:szCs w:val="22"/>
            <w:lang w:val="ru-RU"/>
          </w:rPr>
          <w:t>пунктом</w:t>
        </w:r>
      </w:hyperlink>
      <w:r w:rsidRPr="00685803">
        <w:rPr>
          <w:sz w:val="22"/>
          <w:szCs w:val="22"/>
          <w:lang w:val="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685803">
        <w:rPr>
          <w:sz w:val="22"/>
          <w:szCs w:val="22"/>
          <w:lang w:val="ru-RU"/>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7042D" w:rsidRPr="00685803" w:rsidRDefault="0007042D" w:rsidP="00685803">
      <w:pPr>
        <w:autoSpaceDE w:val="0"/>
        <w:ind w:right="-16" w:firstLine="567"/>
        <w:jc w:val="both"/>
        <w:rPr>
          <w:sz w:val="22"/>
          <w:szCs w:val="22"/>
          <w:lang w:val="ru-RU"/>
        </w:rPr>
      </w:pPr>
      <w:r w:rsidRPr="00685803">
        <w:rPr>
          <w:sz w:val="22"/>
          <w:szCs w:val="22"/>
          <w:lang w:val="ru-RU"/>
        </w:rPr>
        <w:t>5.7. По результатам рассмотрения жалобы принимается одно из следующих решений:</w:t>
      </w:r>
    </w:p>
    <w:p w:rsidR="0007042D" w:rsidRPr="00685803" w:rsidRDefault="0007042D" w:rsidP="00685803">
      <w:pPr>
        <w:autoSpaceDE w:val="0"/>
        <w:autoSpaceDN w:val="0"/>
        <w:adjustRightInd w:val="0"/>
        <w:ind w:firstLine="540"/>
        <w:jc w:val="both"/>
        <w:rPr>
          <w:strike/>
          <w:sz w:val="22"/>
          <w:szCs w:val="22"/>
          <w:lang w:val="ru-RU"/>
        </w:rPr>
      </w:pPr>
      <w:proofErr w:type="gramStart"/>
      <w:r w:rsidRPr="00685803">
        <w:rPr>
          <w:sz w:val="22"/>
          <w:szCs w:val="22"/>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07042D" w:rsidRPr="00685803" w:rsidRDefault="0007042D" w:rsidP="00685803">
      <w:pPr>
        <w:autoSpaceDE w:val="0"/>
        <w:autoSpaceDN w:val="0"/>
        <w:adjustRightInd w:val="0"/>
        <w:ind w:firstLine="540"/>
        <w:jc w:val="both"/>
        <w:rPr>
          <w:sz w:val="22"/>
          <w:szCs w:val="22"/>
          <w:lang w:val="ru-RU"/>
        </w:rPr>
      </w:pPr>
      <w:r w:rsidRPr="00685803">
        <w:rPr>
          <w:sz w:val="22"/>
          <w:szCs w:val="22"/>
          <w:lang w:val="ru-RU"/>
        </w:rPr>
        <w:t>2) в удовлетворении жалобы отказывается.</w:t>
      </w:r>
    </w:p>
    <w:p w:rsidR="0007042D" w:rsidRPr="00685803" w:rsidRDefault="0007042D" w:rsidP="00685803">
      <w:pPr>
        <w:autoSpaceDE w:val="0"/>
        <w:autoSpaceDN w:val="0"/>
        <w:adjustRightInd w:val="0"/>
        <w:ind w:firstLine="567"/>
        <w:jc w:val="both"/>
        <w:rPr>
          <w:sz w:val="22"/>
          <w:szCs w:val="22"/>
          <w:lang w:val="ru-RU"/>
        </w:rPr>
      </w:pPr>
      <w:r w:rsidRPr="00685803">
        <w:rPr>
          <w:sz w:val="22"/>
          <w:szCs w:val="22"/>
          <w:lang w:val="ru-RU"/>
        </w:rPr>
        <w:t>5.8. Основаниями для отказа в удовлетворении жалобы являются:</w:t>
      </w:r>
    </w:p>
    <w:p w:rsidR="0007042D" w:rsidRPr="00685803" w:rsidRDefault="0007042D" w:rsidP="00685803">
      <w:pPr>
        <w:autoSpaceDE w:val="0"/>
        <w:autoSpaceDN w:val="0"/>
        <w:adjustRightInd w:val="0"/>
        <w:ind w:firstLine="567"/>
        <w:jc w:val="both"/>
        <w:rPr>
          <w:sz w:val="22"/>
          <w:szCs w:val="22"/>
          <w:lang w:val="ru-RU"/>
        </w:rPr>
      </w:pPr>
      <w:proofErr w:type="gramStart"/>
      <w:r w:rsidRPr="00685803">
        <w:rPr>
          <w:sz w:val="22"/>
          <w:szCs w:val="22"/>
          <w:lang w:val="ru-RU"/>
        </w:rPr>
        <w:t xml:space="preserve">1) признание правомерными решения и (или) действий (бездействия)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должностных лиц, муниципальных служащих администрации </w:t>
      </w:r>
      <w:r w:rsidRPr="00685803">
        <w:rPr>
          <w:sz w:val="22"/>
          <w:szCs w:val="22"/>
          <w:lang w:val="ru-RU"/>
        </w:rPr>
        <w:lastRenderedPageBreak/>
        <w:t xml:space="preserve">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07042D" w:rsidRPr="00685803" w:rsidRDefault="0007042D" w:rsidP="00685803">
      <w:pPr>
        <w:autoSpaceDE w:val="0"/>
        <w:autoSpaceDN w:val="0"/>
        <w:adjustRightInd w:val="0"/>
        <w:ind w:firstLine="567"/>
        <w:jc w:val="both"/>
        <w:rPr>
          <w:sz w:val="22"/>
          <w:szCs w:val="22"/>
          <w:lang w:val="ru-RU"/>
        </w:rPr>
      </w:pPr>
      <w:r w:rsidRPr="00685803">
        <w:rPr>
          <w:sz w:val="22"/>
          <w:szCs w:val="22"/>
          <w:lang w:val="ru-RU"/>
        </w:rPr>
        <w:t>2) наличие вступившего в законную силу решения суда по жалобе о том же предмете и по тем же основаниям;</w:t>
      </w:r>
    </w:p>
    <w:p w:rsidR="0007042D" w:rsidRPr="00685803" w:rsidRDefault="0007042D" w:rsidP="00685803">
      <w:pPr>
        <w:autoSpaceDE w:val="0"/>
        <w:autoSpaceDN w:val="0"/>
        <w:adjustRightInd w:val="0"/>
        <w:ind w:firstLine="567"/>
        <w:jc w:val="both"/>
        <w:rPr>
          <w:sz w:val="22"/>
          <w:szCs w:val="22"/>
          <w:lang w:val="ru-RU"/>
        </w:rPr>
      </w:pPr>
      <w:r w:rsidRPr="00685803">
        <w:rPr>
          <w:sz w:val="22"/>
          <w:szCs w:val="22"/>
          <w:lang w:val="ru-RU"/>
        </w:rPr>
        <w:t>3) подача жалобы лицом, полномочия которого не подтверждены в порядке, установленном законодательством Российской Федерации.</w:t>
      </w:r>
    </w:p>
    <w:p w:rsidR="0007042D" w:rsidRPr="00685803" w:rsidRDefault="0007042D" w:rsidP="00685803">
      <w:pPr>
        <w:autoSpaceDE w:val="0"/>
        <w:ind w:right="-16" w:firstLine="567"/>
        <w:jc w:val="both"/>
        <w:rPr>
          <w:sz w:val="22"/>
          <w:szCs w:val="22"/>
          <w:lang w:val="ru-RU"/>
        </w:rPr>
      </w:pPr>
      <w:r w:rsidRPr="00685803">
        <w:rPr>
          <w:sz w:val="22"/>
          <w:szCs w:val="22"/>
          <w:lang w:val="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42D" w:rsidRPr="00685803" w:rsidRDefault="0007042D" w:rsidP="00685803">
      <w:pPr>
        <w:ind w:right="-16" w:firstLine="567"/>
        <w:jc w:val="both"/>
        <w:rPr>
          <w:sz w:val="22"/>
          <w:szCs w:val="22"/>
          <w:lang w:val="ru-RU"/>
        </w:rPr>
      </w:pPr>
      <w:r w:rsidRPr="00685803">
        <w:rPr>
          <w:sz w:val="22"/>
          <w:szCs w:val="22"/>
          <w:lang w:val="ru-RU"/>
        </w:rPr>
        <w:t>5.9.1. В случае признания жалобы подлежащей удовлетворению в ответе заявителю, указанном в</w:t>
      </w:r>
      <w:r w:rsidRPr="00685803">
        <w:rPr>
          <w:sz w:val="22"/>
          <w:szCs w:val="22"/>
        </w:rPr>
        <w:t> </w:t>
      </w:r>
      <w:r w:rsidRPr="00685803">
        <w:rPr>
          <w:sz w:val="22"/>
          <w:szCs w:val="22"/>
          <w:lang w:val="ru-RU"/>
        </w:rPr>
        <w:t>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685803">
        <w:rPr>
          <w:sz w:val="22"/>
          <w:szCs w:val="22"/>
        </w:rPr>
        <w:t> </w:t>
      </w:r>
      <w:r w:rsidRPr="00685803">
        <w:rPr>
          <w:sz w:val="22"/>
          <w:szCs w:val="22"/>
          <w:lang w:val="ru-RU"/>
        </w:rPr>
        <w:t>частью 1.1 статьи 16</w:t>
      </w:r>
      <w:r w:rsidRPr="00685803">
        <w:rPr>
          <w:sz w:val="22"/>
          <w:szCs w:val="22"/>
        </w:rPr>
        <w:t> </w:t>
      </w:r>
      <w:r w:rsidRPr="00685803">
        <w:rPr>
          <w:sz w:val="22"/>
          <w:szCs w:val="22"/>
          <w:lang w:val="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5803">
        <w:rPr>
          <w:sz w:val="22"/>
          <w:szCs w:val="22"/>
          <w:lang w:val="ru-RU"/>
        </w:rPr>
        <w:t>неудобства</w:t>
      </w:r>
      <w:proofErr w:type="gramEnd"/>
      <w:r w:rsidRPr="00685803">
        <w:rPr>
          <w:sz w:val="22"/>
          <w:szCs w:val="22"/>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042D" w:rsidRPr="00685803" w:rsidRDefault="0007042D" w:rsidP="00685803">
      <w:pPr>
        <w:autoSpaceDE w:val="0"/>
        <w:ind w:right="-16" w:firstLine="567"/>
        <w:jc w:val="both"/>
        <w:rPr>
          <w:sz w:val="22"/>
          <w:szCs w:val="22"/>
          <w:lang w:val="ru-RU"/>
        </w:rPr>
      </w:pPr>
      <w:r w:rsidRPr="00685803">
        <w:rPr>
          <w:sz w:val="22"/>
          <w:szCs w:val="22"/>
          <w:lang w:val="ru-RU"/>
        </w:rPr>
        <w:t xml:space="preserve">5.9.2.  В случае признания </w:t>
      </w:r>
      <w:proofErr w:type="gramStart"/>
      <w:r w:rsidRPr="00685803">
        <w:rPr>
          <w:sz w:val="22"/>
          <w:szCs w:val="22"/>
          <w:lang w:val="ru-RU"/>
        </w:rPr>
        <w:t>жалобы</w:t>
      </w:r>
      <w:proofErr w:type="gramEnd"/>
      <w:r w:rsidRPr="00685803">
        <w:rPr>
          <w:sz w:val="22"/>
          <w:szCs w:val="22"/>
          <w:lang w:val="ru-RU"/>
        </w:rPr>
        <w:t xml:space="preserve"> не подлежащей удовлетворению в ответе заявителю, указанном в</w:t>
      </w:r>
      <w:r w:rsidRPr="00685803">
        <w:rPr>
          <w:sz w:val="22"/>
          <w:szCs w:val="22"/>
        </w:rPr>
        <w:t> </w:t>
      </w:r>
      <w:r w:rsidRPr="00685803">
        <w:rPr>
          <w:sz w:val="22"/>
          <w:szCs w:val="22"/>
          <w:lang w:val="ru-RU"/>
        </w:rPr>
        <w:t xml:space="preserve">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042D" w:rsidRPr="00685803" w:rsidRDefault="0007042D" w:rsidP="00685803">
      <w:pPr>
        <w:autoSpaceDE w:val="0"/>
        <w:autoSpaceDN w:val="0"/>
        <w:adjustRightInd w:val="0"/>
        <w:ind w:firstLine="540"/>
        <w:jc w:val="both"/>
        <w:rPr>
          <w:bCs/>
          <w:sz w:val="22"/>
          <w:szCs w:val="22"/>
          <w:lang w:val="ru-RU"/>
        </w:rPr>
      </w:pPr>
      <w:r w:rsidRPr="00685803">
        <w:rPr>
          <w:sz w:val="22"/>
          <w:szCs w:val="22"/>
          <w:lang w:val="ru-RU"/>
        </w:rPr>
        <w:t xml:space="preserve">5.10. В случае установления в ходе или по результатам </w:t>
      </w:r>
      <w:proofErr w:type="gramStart"/>
      <w:r w:rsidRPr="00685803">
        <w:rPr>
          <w:sz w:val="22"/>
          <w:szCs w:val="22"/>
          <w:lang w:val="ru-RU"/>
        </w:rPr>
        <w:t>рассмотрения жалобы признаков состава административного правонарушения</w:t>
      </w:r>
      <w:proofErr w:type="gramEnd"/>
      <w:r w:rsidRPr="00685803">
        <w:rPr>
          <w:sz w:val="22"/>
          <w:szCs w:val="22"/>
          <w:lang w:val="ru-RU"/>
        </w:rPr>
        <w:t xml:space="preserve"> или преступления должностное лицо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 работник наделенные </w:t>
      </w:r>
      <w:r w:rsidRPr="00685803">
        <w:rPr>
          <w:bCs/>
          <w:sz w:val="22"/>
          <w:szCs w:val="22"/>
          <w:lang w:val="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7042D" w:rsidRPr="00685803" w:rsidRDefault="0007042D" w:rsidP="00685803">
      <w:pPr>
        <w:autoSpaceDE w:val="0"/>
        <w:ind w:right="-16" w:firstLine="567"/>
        <w:jc w:val="both"/>
        <w:rPr>
          <w:sz w:val="22"/>
          <w:szCs w:val="22"/>
          <w:lang w:val="ru-RU"/>
        </w:rPr>
      </w:pPr>
      <w:r w:rsidRPr="00685803">
        <w:rPr>
          <w:sz w:val="22"/>
          <w:szCs w:val="22"/>
          <w:lang w:val="ru-RU"/>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Новонадеждинского сельского поселения </w:t>
      </w:r>
      <w:proofErr w:type="spellStart"/>
      <w:r w:rsidRPr="00685803">
        <w:rPr>
          <w:sz w:val="22"/>
          <w:szCs w:val="22"/>
          <w:lang w:val="ru-RU"/>
        </w:rPr>
        <w:t>Городищенского</w:t>
      </w:r>
      <w:proofErr w:type="spellEnd"/>
      <w:r w:rsidRPr="00685803">
        <w:rPr>
          <w:sz w:val="22"/>
          <w:szCs w:val="22"/>
          <w:lang w:val="ru-RU"/>
        </w:rPr>
        <w:t xml:space="preserve"> муниципального района Волгоградской области</w:t>
      </w:r>
      <w:r w:rsidRPr="00685803">
        <w:rPr>
          <w:i/>
          <w:sz w:val="22"/>
          <w:szCs w:val="22"/>
          <w:u w:val="single"/>
          <w:lang w:val="ru-RU"/>
        </w:rPr>
        <w:t>,</w:t>
      </w:r>
      <w:r w:rsidRPr="00685803">
        <w:rPr>
          <w:i/>
          <w:sz w:val="22"/>
          <w:szCs w:val="22"/>
          <w:lang w:val="ru-RU"/>
        </w:rPr>
        <w:t xml:space="preserve"> </w:t>
      </w:r>
      <w:r w:rsidRPr="00685803">
        <w:rPr>
          <w:sz w:val="22"/>
          <w:szCs w:val="22"/>
          <w:lang w:val="ru-RU"/>
        </w:rPr>
        <w:t xml:space="preserve">должностных лиц МФЦ, работников организаций, предусмотренных </w:t>
      </w:r>
      <w:hyperlink r:id="rId30" w:history="1">
        <w:r w:rsidRPr="00685803">
          <w:rPr>
            <w:sz w:val="22"/>
            <w:szCs w:val="22"/>
            <w:lang w:val="ru-RU"/>
          </w:rPr>
          <w:t>частью 1.1 статьи 16</w:t>
        </w:r>
      </w:hyperlink>
      <w:r w:rsidRPr="00685803">
        <w:rPr>
          <w:sz w:val="22"/>
          <w:szCs w:val="22"/>
          <w:lang w:val="ru-RU"/>
        </w:rPr>
        <w:t xml:space="preserve"> Федерального закона       № 210-ФЗ, в судебном порядке в соответствии с законодательством Российской Федерации.</w:t>
      </w:r>
    </w:p>
    <w:p w:rsidR="0007042D" w:rsidRPr="00685803" w:rsidRDefault="0007042D" w:rsidP="00685803">
      <w:pPr>
        <w:pStyle w:val="ConsPlusNormal"/>
        <w:ind w:right="-16" w:firstLine="567"/>
        <w:jc w:val="both"/>
        <w:rPr>
          <w:rFonts w:ascii="Times New Roman" w:hAnsi="Times New Roman" w:cs="Times New Roman"/>
          <w:sz w:val="22"/>
          <w:szCs w:val="22"/>
        </w:rPr>
      </w:pPr>
      <w:r w:rsidRPr="00685803">
        <w:rPr>
          <w:rFonts w:ascii="Times New Roman" w:hAnsi="Times New Roman" w:cs="Times New Roman"/>
          <w:sz w:val="22"/>
          <w:szCs w:val="22"/>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E3D24" w:rsidRDefault="005E3D24"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685803" w:rsidRPr="00685803" w:rsidRDefault="00685803"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5E3D24" w:rsidRPr="00685803" w:rsidRDefault="005E3D24"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D87A49" w:rsidRPr="00685803" w:rsidRDefault="00D87A49"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r w:rsidRPr="00685803">
        <w:rPr>
          <w:sz w:val="22"/>
          <w:szCs w:val="22"/>
          <w:lang w:val="ru-RU"/>
        </w:rPr>
        <w:t>Приложение №</w:t>
      </w:r>
      <w:bookmarkEnd w:id="27"/>
      <w:r w:rsidRPr="00685803">
        <w:rPr>
          <w:sz w:val="22"/>
          <w:szCs w:val="22"/>
          <w:lang w:val="ru-RU"/>
        </w:rPr>
        <w:t>1</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rPr>
          <w:sz w:val="22"/>
          <w:szCs w:val="22"/>
          <w:lang w:val="ru-RU"/>
        </w:rPr>
      </w:pPr>
      <w:r w:rsidRPr="00685803">
        <w:rPr>
          <w:sz w:val="22"/>
          <w:szCs w:val="22"/>
          <w:lang w:val="ru-RU"/>
        </w:rPr>
        <w:t>к Административному регламенту</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rPr>
          <w:sz w:val="22"/>
          <w:szCs w:val="22"/>
          <w:lang w:val="ru-RU"/>
        </w:rPr>
      </w:pP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lang w:val="ru-RU"/>
        </w:rPr>
      </w:pPr>
      <w:bookmarkStart w:id="28" w:name="_Toc300216384"/>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lang w:val="ru-RU"/>
        </w:rPr>
      </w:pPr>
      <w:r w:rsidRPr="00685803">
        <w:rPr>
          <w:bCs/>
          <w:sz w:val="22"/>
          <w:szCs w:val="22"/>
          <w:lang w:val="ru-RU"/>
        </w:rPr>
        <w:t>Блок-схема</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lang w:val="ru-RU"/>
        </w:rPr>
      </w:pPr>
    </w:p>
    <w:tbl>
      <w:tblPr>
        <w:tblpPr w:leftFromText="180" w:rightFromText="180" w:vertAnchor="text" w:horzAnchor="page" w:tblpX="7633" w:tblpY="5916"/>
        <w:tblW w:w="0" w:type="auto"/>
        <w:tblInd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
      </w:tblGrid>
      <w:tr w:rsidR="00D87A49" w:rsidRPr="00685803" w:rsidTr="00131CD2">
        <w:trPr>
          <w:trHeight w:val="165"/>
        </w:trPr>
        <w:tc>
          <w:tcPr>
            <w:tcW w:w="324" w:type="dxa"/>
          </w:tcPr>
          <w:p w:rsidR="00D87A49" w:rsidRPr="00685803" w:rsidRDefault="00D87A49" w:rsidP="0013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color w:val="002060"/>
                <w:sz w:val="22"/>
                <w:szCs w:val="22"/>
                <w:lang w:val="ru-RU"/>
              </w:rPr>
            </w:pPr>
          </w:p>
        </w:tc>
      </w:tr>
    </w:tbl>
    <w:p w:rsidR="00D87A49" w:rsidRPr="00685803" w:rsidRDefault="00847B50"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color w:val="002060"/>
          <w:sz w:val="22"/>
          <w:szCs w:val="22"/>
        </w:rPr>
      </w:pPr>
      <w:r w:rsidRPr="00685803">
        <w:rPr>
          <w:noProof/>
          <w:color w:val="002060"/>
          <w:sz w:val="22"/>
          <w:szCs w:val="22"/>
          <w:lang w:val="ru-RU" w:eastAsia="ru-RU"/>
        </w:rPr>
      </w:r>
      <w:r w:rsidRPr="00685803">
        <w:rPr>
          <w:noProof/>
          <w:color w:val="002060"/>
          <w:sz w:val="22"/>
          <w:szCs w:val="22"/>
          <w:lang w:val="ru-RU" w:eastAsia="ru-RU"/>
        </w:rPr>
        <w:pict>
          <v:group id="Полотно 3" o:spid="_x0000_s1026" editas="canvas" style="width:459pt;height:468.5pt;mso-position-horizontal-relative:char;mso-position-vertical-relative:line" coordsize="58293,59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9499;visibility:visibl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862;top:2419;width:24426;height:7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B69DA" w:rsidRDefault="003B69DA" w:rsidP="00E0174C">
                    <w:pPr>
                      <w:jc w:val="center"/>
                      <w:rPr>
                        <w:lang w:val="ru-RU"/>
                      </w:rPr>
                    </w:pPr>
                  </w:p>
                  <w:p w:rsidR="003B69DA" w:rsidRDefault="003B69DA" w:rsidP="00E0174C">
                    <w:pPr>
                      <w:jc w:val="center"/>
                    </w:pPr>
                    <w:proofErr w:type="spellStart"/>
                    <w:r>
                      <w:t>Прием</w:t>
                    </w:r>
                    <w:proofErr w:type="spellEnd"/>
                    <w:r>
                      <w:t xml:space="preserve"> и </w:t>
                    </w:r>
                    <w:proofErr w:type="spellStart"/>
                    <w:r>
                      <w:t>регистрация</w:t>
                    </w:r>
                    <w:proofErr w:type="spellEnd"/>
                    <w:r>
                      <w:t xml:space="preserve"> </w:t>
                    </w:r>
                    <w:proofErr w:type="spellStart"/>
                    <w:r>
                      <w:t>документов</w:t>
                    </w:r>
                    <w:proofErr w:type="spellEnd"/>
                    <w:r>
                      <w:t xml:space="preserve"> </w:t>
                    </w:r>
                    <w:proofErr w:type="spellStart"/>
                    <w:r>
                      <w:t>заявителя</w:t>
                    </w:r>
                    <w:proofErr w:type="spellEnd"/>
                  </w:p>
                </w:txbxContent>
              </v:textbox>
            </v:shape>
            <v:shape id="Text Box 6" o:spid="_x0000_s1029" type="#_x0000_t202" style="position:absolute;left:1862;top:13714;width:24426;height:7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B69DA" w:rsidRDefault="003B69DA" w:rsidP="00E0174C">
                    <w:pPr>
                      <w:jc w:val="center"/>
                      <w:rPr>
                        <w:lang w:val="ru-RU"/>
                      </w:rPr>
                    </w:pPr>
                  </w:p>
                  <w:p w:rsidR="003B69DA" w:rsidRPr="00620DD3" w:rsidRDefault="003B69DA" w:rsidP="00E0174C">
                    <w:pPr>
                      <w:jc w:val="center"/>
                      <w:rPr>
                        <w:lang w:val="ru-RU"/>
                      </w:rPr>
                    </w:pPr>
                    <w:r w:rsidRPr="00620DD3">
                      <w:rPr>
                        <w:lang w:val="ru-RU"/>
                      </w:rPr>
                      <w:t>Проверка документов и правильность их оформления</w:t>
                    </w:r>
                  </w:p>
                </w:txbxContent>
              </v:textbox>
            </v:shape>
            <v:shape id="Text Box 7" o:spid="_x0000_s1030" type="#_x0000_t202" style="position:absolute;left:2283;top:24008;width:24434;height:5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B69DA" w:rsidRDefault="003B69DA" w:rsidP="00E0174C">
                    <w:pPr>
                      <w:jc w:val="center"/>
                      <w:rPr>
                        <w:lang w:val="ru-RU"/>
                      </w:rPr>
                    </w:pPr>
                  </w:p>
                  <w:p w:rsidR="003B69DA" w:rsidRDefault="003B69DA" w:rsidP="00E0174C">
                    <w:pPr>
                      <w:jc w:val="center"/>
                      <w:rPr>
                        <w:lang w:val="ru-RU"/>
                      </w:rPr>
                    </w:pPr>
                    <w:proofErr w:type="spellStart"/>
                    <w:r>
                      <w:t>Запрос</w:t>
                    </w:r>
                    <w:proofErr w:type="spellEnd"/>
                    <w:r>
                      <w:t xml:space="preserve"> </w:t>
                    </w:r>
                    <w:proofErr w:type="spellStart"/>
                    <w:r>
                      <w:t>документов</w:t>
                    </w:r>
                    <w:proofErr w:type="spellEnd"/>
                  </w:p>
                </w:txbxContent>
              </v:textbox>
            </v:shape>
            <v:shape id="Text Box 8" o:spid="_x0000_s1031" type="#_x0000_t202" style="position:absolute;left:2283;top:32825;width:24434;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B69DA" w:rsidRPr="00620DD3" w:rsidRDefault="003B69DA" w:rsidP="00E0174C">
                    <w:pPr>
                      <w:jc w:val="center"/>
                      <w:rPr>
                        <w:color w:val="000000"/>
                        <w:sz w:val="20"/>
                        <w:lang w:val="ru-RU"/>
                      </w:rPr>
                    </w:pPr>
                    <w:r w:rsidRPr="00620DD3">
                      <w:rPr>
                        <w:lang w:val="ru-RU"/>
                      </w:rPr>
                      <w:t>Принятие постановления о присвоении адреса</w:t>
                    </w:r>
                    <w:r w:rsidRPr="00620DD3">
                      <w:rPr>
                        <w:color w:val="002060"/>
                        <w:lang w:val="ru-RU"/>
                      </w:rPr>
                      <w:t xml:space="preserve"> </w:t>
                    </w:r>
                    <w:r w:rsidRPr="00620DD3">
                      <w:rPr>
                        <w:color w:val="000000"/>
                        <w:sz w:val="20"/>
                        <w:lang w:val="ru-RU"/>
                      </w:rPr>
                      <w:t>(уточнения местоположения)</w:t>
                    </w:r>
                  </w:p>
                </w:txbxContent>
              </v:textbox>
            </v:shape>
            <v:shape id="Text Box 9" o:spid="_x0000_s1032" type="#_x0000_t202" style="position:absolute;left:2283;top:43168;width:24434;height:5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B69DA" w:rsidRDefault="003B69DA" w:rsidP="00E0174C">
                    <w:pPr>
                      <w:jc w:val="center"/>
                    </w:pPr>
                    <w:proofErr w:type="spellStart"/>
                    <w:r>
                      <w:t>Выдача</w:t>
                    </w:r>
                    <w:proofErr w:type="spellEnd"/>
                    <w:r>
                      <w:t xml:space="preserve"> </w:t>
                    </w:r>
                    <w:proofErr w:type="spellStart"/>
                    <w:r>
                      <w:t>документов</w:t>
                    </w:r>
                    <w:proofErr w:type="spellEnd"/>
                    <w:r>
                      <w:t xml:space="preserve"> </w:t>
                    </w:r>
                    <w:proofErr w:type="spellStart"/>
                    <w:r>
                      <w:t>заявителю</w:t>
                    </w:r>
                    <w:proofErr w:type="spellEnd"/>
                  </w:p>
                </w:txbxContent>
              </v:textbox>
            </v:shape>
            <v:shape id="Text Box 10" o:spid="_x0000_s1033" type="#_x0000_t202" style="position:absolute;left:36578;top:14386;width:19051;height:7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B69DA" w:rsidRPr="00620DD3" w:rsidRDefault="003B69DA" w:rsidP="00E0174C">
                    <w:pPr>
                      <w:jc w:val="center"/>
                      <w:rPr>
                        <w:lang w:val="ru-RU"/>
                      </w:rPr>
                    </w:pPr>
                    <w:r w:rsidRPr="00620DD3">
                      <w:rPr>
                        <w:lang w:val="ru-RU"/>
                      </w:rPr>
                      <w:t>Отказ в приеме заявления о предоставлении муниципальной услуги</w:t>
                    </w:r>
                  </w:p>
                </w:txbxContent>
              </v:textbox>
            </v:shape>
            <v:shape id="Text Box 11" o:spid="_x0000_s1034" type="#_x0000_t202" style="position:absolute;left:36578;top:24008;width:19431;height:5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B69DA" w:rsidRDefault="003B69DA" w:rsidP="00E0174C">
                    <w:pPr>
                      <w:jc w:val="center"/>
                    </w:pPr>
                    <w:proofErr w:type="spellStart"/>
                    <w:r>
                      <w:t>Отказ</w:t>
                    </w:r>
                    <w:proofErr w:type="spellEnd"/>
                    <w:r>
                      <w:t xml:space="preserve"> в </w:t>
                    </w:r>
                    <w:proofErr w:type="spellStart"/>
                    <w:r>
                      <w:t>присвоении</w:t>
                    </w:r>
                    <w:proofErr w:type="spellEnd"/>
                    <w:r>
                      <w:t xml:space="preserve"> </w:t>
                    </w:r>
                    <w:proofErr w:type="spellStart"/>
                    <w:r>
                      <w:t>адреса</w:t>
                    </w:r>
                    <w:proofErr w:type="spellEnd"/>
                  </w:p>
                </w:txbxContent>
              </v:textbox>
            </v:shape>
            <v:line id="Line 12" o:spid="_x0000_s1035" style="position:absolute;visibility:visible" from="14468,10285" to="14476,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3" o:spid="_x0000_s1036" style="position:absolute;visibility:visible" from="14476,21719" to="14492,2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4" o:spid="_x0000_s1037" style="position:absolute;visibility:visible" from="14492,29930" to="14500,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5" o:spid="_x0000_s1038" style="position:absolute;visibility:visible" from="26717,35515" to="36578,3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6" o:spid="_x0000_s1039" style="position:absolute;visibility:visible" from="26288,17511" to="36578,1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7" o:spid="_x0000_s1040" style="position:absolute;visibility:visible" from="26717,26280" to="36578,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41" style="position:absolute;visibility:visible" from="14500,39690" to="14516,4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9" o:spid="_x0000_s1042" type="#_x0000_t202" style="position:absolute;left:36578;top:32825;width:19431;height:6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B69DA" w:rsidRPr="00E0174C" w:rsidRDefault="003B69DA" w:rsidP="00E0174C">
                    <w:pPr>
                      <w:jc w:val="center"/>
                      <w:rPr>
                        <w:lang w:val="ru-RU"/>
                      </w:rPr>
                    </w:pPr>
                    <w:r>
                      <w:rPr>
                        <w:lang w:val="ru-RU"/>
                      </w:rPr>
                      <w:t>Внесение сведений об объекте адресации в ФИАС</w:t>
                    </w:r>
                  </w:p>
                </w:txbxContent>
              </v:textbox>
            </v:shape>
            <w10:wrap type="none"/>
            <w10:anchorlock/>
          </v:group>
        </w:pic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rPr>
      </w:pP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rPr>
      </w:pPr>
    </w:p>
    <w:p w:rsidR="00D87A49"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685803" w:rsidRPr="00685803" w:rsidRDefault="00685803"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bookmarkStart w:id="29" w:name="_GoBack"/>
      <w:bookmarkEnd w:id="29"/>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rPr>
      </w:pP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rPr>
      </w:pPr>
    </w:p>
    <w:p w:rsidR="00D87A49" w:rsidRPr="00685803" w:rsidRDefault="00D87A49" w:rsidP="00620DD3">
      <w:pPr>
        <w:ind w:firstLine="360"/>
        <w:rPr>
          <w:sz w:val="22"/>
          <w:szCs w:val="22"/>
        </w:rPr>
      </w:pPr>
    </w:p>
    <w:p w:rsidR="00D87A49" w:rsidRPr="00685803" w:rsidRDefault="00D87A49"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pacing w:val="-6"/>
          <w:sz w:val="22"/>
          <w:szCs w:val="22"/>
          <w:lang w:val="ru-RU"/>
        </w:rPr>
      </w:pPr>
      <w:r w:rsidRPr="00685803">
        <w:rPr>
          <w:spacing w:val="-6"/>
          <w:sz w:val="22"/>
          <w:szCs w:val="22"/>
          <w:lang w:val="ru-RU"/>
        </w:rPr>
        <w:lastRenderedPageBreak/>
        <w:t>Приложение №</w:t>
      </w:r>
      <w:bookmarkEnd w:id="28"/>
      <w:r w:rsidRPr="00685803">
        <w:rPr>
          <w:spacing w:val="-6"/>
          <w:sz w:val="22"/>
          <w:szCs w:val="22"/>
          <w:lang w:val="ru-RU"/>
        </w:rPr>
        <w:t>2</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rPr>
          <w:spacing w:val="-6"/>
          <w:sz w:val="22"/>
          <w:szCs w:val="22"/>
          <w:lang w:val="ru-RU"/>
        </w:rPr>
      </w:pPr>
      <w:r w:rsidRPr="00685803">
        <w:rPr>
          <w:spacing w:val="-6"/>
          <w:sz w:val="22"/>
          <w:szCs w:val="22"/>
          <w:lang w:val="ru-RU"/>
        </w:rPr>
        <w:t>к Административному регламенту</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p>
    <w:p w:rsidR="00D87A49" w:rsidRPr="00685803" w:rsidRDefault="00D87A49" w:rsidP="008F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r w:rsidRPr="00685803">
        <w:rPr>
          <w:sz w:val="22"/>
          <w:szCs w:val="22"/>
          <w:lang w:val="ru-RU"/>
        </w:rPr>
        <w:t xml:space="preserve">Главе </w:t>
      </w:r>
      <w:r w:rsidR="00EA6D6F" w:rsidRPr="00685803">
        <w:rPr>
          <w:sz w:val="22"/>
          <w:szCs w:val="22"/>
          <w:lang w:val="ru-RU"/>
        </w:rPr>
        <w:t>Новонадежди</w:t>
      </w:r>
      <w:r w:rsidR="00323D4F" w:rsidRPr="00685803">
        <w:rPr>
          <w:sz w:val="22"/>
          <w:szCs w:val="22"/>
          <w:lang w:val="ru-RU"/>
        </w:rPr>
        <w:t>н</w:t>
      </w:r>
      <w:r w:rsidR="000776EF" w:rsidRPr="00685803">
        <w:rPr>
          <w:sz w:val="22"/>
          <w:szCs w:val="22"/>
          <w:lang w:val="ru-RU"/>
        </w:rPr>
        <w:t>ского</w:t>
      </w:r>
      <w:r w:rsidR="000776EF" w:rsidRPr="00685803">
        <w:rPr>
          <w:bCs/>
          <w:sz w:val="22"/>
          <w:szCs w:val="22"/>
          <w:lang w:val="ru-RU"/>
        </w:rPr>
        <w:t xml:space="preserve"> </w:t>
      </w:r>
      <w:r w:rsidR="008F2E3B" w:rsidRPr="00685803">
        <w:rPr>
          <w:sz w:val="22"/>
          <w:szCs w:val="22"/>
          <w:lang w:val="ru-RU"/>
        </w:rPr>
        <w:t xml:space="preserve">сельского </w:t>
      </w:r>
      <w:r w:rsidR="00D84BC0" w:rsidRPr="00685803">
        <w:rPr>
          <w:sz w:val="22"/>
          <w:szCs w:val="22"/>
          <w:lang w:val="ru-RU"/>
        </w:rPr>
        <w:t>пос</w:t>
      </w:r>
      <w:r w:rsidR="008F2E3B" w:rsidRPr="00685803">
        <w:rPr>
          <w:sz w:val="22"/>
          <w:szCs w:val="22"/>
          <w:lang w:val="ru-RU"/>
        </w:rPr>
        <w:t>е</w:t>
      </w:r>
      <w:r w:rsidR="00D84BC0" w:rsidRPr="00685803">
        <w:rPr>
          <w:sz w:val="22"/>
          <w:szCs w:val="22"/>
          <w:lang w:val="ru-RU"/>
        </w:rPr>
        <w:t>л</w:t>
      </w:r>
      <w:r w:rsidR="008F2E3B" w:rsidRPr="00685803">
        <w:rPr>
          <w:sz w:val="22"/>
          <w:szCs w:val="22"/>
          <w:lang w:val="ru-RU"/>
        </w:rPr>
        <w:t>ения</w:t>
      </w:r>
    </w:p>
    <w:p w:rsidR="00D87A49" w:rsidRPr="00685803"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r w:rsidRPr="00685803">
        <w:rPr>
          <w:sz w:val="22"/>
          <w:szCs w:val="22"/>
          <w:lang w:val="ru-RU"/>
        </w:rPr>
        <w:t>___________________________________</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r w:rsidRPr="00685803">
        <w:rPr>
          <w:sz w:val="22"/>
          <w:szCs w:val="22"/>
          <w:lang w:val="ru-RU"/>
        </w:rPr>
        <w:t xml:space="preserve">  от _________________________________</w:t>
      </w:r>
    </w:p>
    <w:p w:rsidR="00D87A49" w:rsidRPr="00685803"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center"/>
        <w:rPr>
          <w:noProof/>
          <w:sz w:val="22"/>
          <w:szCs w:val="22"/>
          <w:vertAlign w:val="superscript"/>
          <w:lang w:val="ru-RU"/>
        </w:rPr>
      </w:pPr>
      <w:r w:rsidRPr="00685803">
        <w:rPr>
          <w:noProof/>
          <w:sz w:val="22"/>
          <w:szCs w:val="22"/>
          <w:vertAlign w:val="superscript"/>
          <w:lang w:val="ru-RU"/>
        </w:rPr>
        <w:t xml:space="preserve">                                                                                                                            (</w:t>
      </w:r>
      <w:r w:rsidRPr="00685803">
        <w:rPr>
          <w:sz w:val="22"/>
          <w:szCs w:val="22"/>
          <w:vertAlign w:val="superscript"/>
          <w:lang w:val="ru-RU"/>
        </w:rPr>
        <w:t>фамилия, имя, отчество</w:t>
      </w:r>
      <w:r w:rsidRPr="00685803">
        <w:rPr>
          <w:noProof/>
          <w:sz w:val="22"/>
          <w:szCs w:val="22"/>
          <w:vertAlign w:val="superscript"/>
          <w:lang w:val="ru-RU"/>
        </w:rPr>
        <w:t>)</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685803">
        <w:rPr>
          <w:sz w:val="22"/>
          <w:szCs w:val="22"/>
          <w:lang w:val="ru-RU"/>
        </w:rPr>
        <w:t>____________________________________</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685803">
        <w:rPr>
          <w:sz w:val="22"/>
          <w:szCs w:val="22"/>
          <w:lang w:val="ru-RU"/>
        </w:rPr>
        <w:t>____________________________________</w:t>
      </w:r>
    </w:p>
    <w:p w:rsidR="00D87A49" w:rsidRPr="00685803"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center"/>
        <w:rPr>
          <w:noProof/>
          <w:sz w:val="22"/>
          <w:szCs w:val="22"/>
          <w:vertAlign w:val="superscript"/>
          <w:lang w:val="ru-RU"/>
        </w:rPr>
      </w:pPr>
      <w:r w:rsidRPr="00685803">
        <w:rPr>
          <w:noProof/>
          <w:sz w:val="22"/>
          <w:szCs w:val="22"/>
          <w:vertAlign w:val="superscript"/>
          <w:lang w:val="ru-RU"/>
        </w:rPr>
        <w:t xml:space="preserve">                                                                                                                        (место жительства)</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685803">
        <w:rPr>
          <w:sz w:val="22"/>
          <w:szCs w:val="22"/>
          <w:lang w:val="ru-RU"/>
        </w:rPr>
        <w:t>___________________________________</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685803">
        <w:rPr>
          <w:sz w:val="22"/>
          <w:szCs w:val="22"/>
          <w:lang w:val="ru-RU"/>
        </w:rPr>
        <w:t>___________________________________</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vertAlign w:val="superscript"/>
          <w:lang w:val="ru-RU"/>
        </w:rPr>
      </w:pPr>
      <w:r w:rsidRPr="00685803">
        <w:rPr>
          <w:sz w:val="22"/>
          <w:szCs w:val="22"/>
          <w:vertAlign w:val="superscript"/>
          <w:lang w:val="ru-RU"/>
        </w:rPr>
        <w:t xml:space="preserve">реквизиты документа, удостоверяющего личность заявителя </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685803">
        <w:rPr>
          <w:sz w:val="22"/>
          <w:szCs w:val="22"/>
          <w:lang w:val="ru-RU"/>
        </w:rPr>
        <w:t>___________________________________</w:t>
      </w:r>
    </w:p>
    <w:p w:rsidR="00D87A49" w:rsidRPr="00685803"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center"/>
        <w:rPr>
          <w:bCs/>
          <w:sz w:val="22"/>
          <w:szCs w:val="22"/>
          <w:vertAlign w:val="superscript"/>
          <w:lang w:val="ru-RU"/>
        </w:rPr>
      </w:pPr>
      <w:r w:rsidRPr="00685803">
        <w:rPr>
          <w:sz w:val="22"/>
          <w:szCs w:val="22"/>
          <w:vertAlign w:val="superscript"/>
          <w:lang w:val="ru-RU"/>
        </w:rPr>
        <w:t xml:space="preserve">                                                                                                               электронный адрес (при наличии)</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sz w:val="22"/>
          <w:szCs w:val="22"/>
          <w:lang w:val="ru-RU"/>
        </w:rPr>
      </w:pP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sz w:val="22"/>
          <w:szCs w:val="22"/>
          <w:lang w:val="ru-RU"/>
        </w:rPr>
      </w:pPr>
      <w:r w:rsidRPr="00685803">
        <w:rPr>
          <w:sz w:val="22"/>
          <w:szCs w:val="22"/>
          <w:lang w:val="ru-RU"/>
        </w:rPr>
        <w:t>ЗАЯВЛЕНИЕ</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 xml:space="preserve">Прошу присвоить почтовый адрес новому объекту (объекту </w:t>
      </w:r>
      <w:r w:rsidR="008F2E3B" w:rsidRPr="00685803">
        <w:rPr>
          <w:sz w:val="22"/>
          <w:szCs w:val="22"/>
          <w:lang w:val="ru-RU"/>
        </w:rPr>
        <w:t>недвижимости</w:t>
      </w:r>
      <w:r w:rsidRPr="00685803">
        <w:rPr>
          <w:sz w:val="22"/>
          <w:szCs w:val="22"/>
          <w:lang w:val="ru-RU"/>
        </w:rPr>
        <w:t xml:space="preserve"> и земельному участку)</w:t>
      </w:r>
      <w:r w:rsidRPr="00685803">
        <w:rPr>
          <w:color w:val="FF0000"/>
          <w:sz w:val="22"/>
          <w:szCs w:val="22"/>
          <w:lang w:val="ru-RU"/>
        </w:rPr>
        <w:t xml:space="preserve"> </w:t>
      </w:r>
      <w:r w:rsidRPr="00685803">
        <w:rPr>
          <w:sz w:val="22"/>
          <w:szCs w:val="22"/>
          <w:lang w:val="ru-RU"/>
        </w:rPr>
        <w:t>(подтвердить или изменить почтовый адрес существующих объектов) ____________________________________ _____________________________</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2"/>
          <w:szCs w:val="22"/>
          <w:lang w:val="ru-RU"/>
        </w:rPr>
      </w:pPr>
      <w:r w:rsidRPr="00685803">
        <w:rPr>
          <w:sz w:val="22"/>
          <w:szCs w:val="22"/>
          <w:lang w:val="ru-RU"/>
        </w:rPr>
        <w:t xml:space="preserve">Информацию следует выдать ____________________________________                                                   </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2"/>
          <w:szCs w:val="22"/>
          <w:lang w:val="ru-RU"/>
        </w:rPr>
      </w:pPr>
      <w:r w:rsidRPr="00685803">
        <w:rPr>
          <w:sz w:val="22"/>
          <w:szCs w:val="22"/>
          <w:lang w:val="ru-RU"/>
        </w:rPr>
        <w:t xml:space="preserve">                                    (на руки, отправить по почте, отправить на электронный адрес отметить </w:t>
      </w:r>
      <w:proofErr w:type="gramStart"/>
      <w:r w:rsidRPr="00685803">
        <w:rPr>
          <w:sz w:val="22"/>
          <w:szCs w:val="22"/>
          <w:lang w:val="ru-RU"/>
        </w:rPr>
        <w:t>нужное</w:t>
      </w:r>
      <w:proofErr w:type="gramEnd"/>
      <w:r w:rsidRPr="00685803">
        <w:rPr>
          <w:sz w:val="22"/>
          <w:szCs w:val="22"/>
          <w:lang w:val="ru-RU"/>
        </w:rPr>
        <w:t>).</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685803">
        <w:rPr>
          <w:sz w:val="22"/>
          <w:szCs w:val="22"/>
          <w:lang w:val="ru-RU"/>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p>
    <w:p w:rsidR="00D87A49" w:rsidRPr="00685803"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lang w:val="ru-RU"/>
        </w:rPr>
      </w:pPr>
      <w:r w:rsidRPr="00685803">
        <w:rPr>
          <w:sz w:val="22"/>
          <w:szCs w:val="22"/>
          <w:lang w:val="ru-RU"/>
        </w:rPr>
        <w:t xml:space="preserve">Подпись заявителя (представителя по доверенности от _________ </w:t>
      </w:r>
      <w:proofErr w:type="gramStart"/>
      <w:r w:rsidRPr="00685803">
        <w:rPr>
          <w:sz w:val="22"/>
          <w:szCs w:val="22"/>
          <w:lang w:val="ru-RU"/>
        </w:rPr>
        <w:t>г</w:t>
      </w:r>
      <w:proofErr w:type="gramEnd"/>
      <w:r w:rsidRPr="00685803">
        <w:rPr>
          <w:sz w:val="22"/>
          <w:szCs w:val="22"/>
          <w:lang w:val="ru-RU"/>
        </w:rPr>
        <w:t>. №</w:t>
      </w:r>
      <w:r w:rsidRPr="00685803">
        <w:rPr>
          <w:sz w:val="22"/>
          <w:szCs w:val="22"/>
        </w:rPr>
        <w:t> </w:t>
      </w:r>
      <w:r w:rsidRPr="00685803">
        <w:rPr>
          <w:sz w:val="22"/>
          <w:szCs w:val="22"/>
          <w:lang w:val="ru-RU"/>
        </w:rPr>
        <w:t xml:space="preserve">___)            </w:t>
      </w:r>
    </w:p>
    <w:p w:rsidR="00D87A49" w:rsidRPr="00685803" w:rsidRDefault="00D87A49" w:rsidP="00620DD3">
      <w:pPr>
        <w:tabs>
          <w:tab w:val="left" w:pos="3200"/>
          <w:tab w:val="left" w:pos="6520"/>
        </w:tabs>
        <w:rPr>
          <w:sz w:val="22"/>
          <w:szCs w:val="22"/>
          <w:lang w:val="ru-RU"/>
        </w:rPr>
      </w:pPr>
      <w:r w:rsidRPr="00685803">
        <w:rPr>
          <w:sz w:val="22"/>
          <w:szCs w:val="22"/>
          <w:lang w:val="ru-RU"/>
        </w:rPr>
        <w:t xml:space="preserve">                                                </w:t>
      </w:r>
      <w:r w:rsidRPr="00685803">
        <w:rPr>
          <w:sz w:val="22"/>
          <w:szCs w:val="22"/>
        </w:rPr>
        <w:t>_____________________</w:t>
      </w:r>
    </w:p>
    <w:p w:rsidR="00D87A49" w:rsidRPr="00685803" w:rsidRDefault="00D87A49" w:rsidP="000C773D">
      <w:pPr>
        <w:tabs>
          <w:tab w:val="left" w:pos="3200"/>
          <w:tab w:val="left" w:pos="6520"/>
        </w:tabs>
        <w:rPr>
          <w:sz w:val="22"/>
          <w:szCs w:val="22"/>
          <w:lang w:val="ru-RU"/>
        </w:rPr>
      </w:pPr>
    </w:p>
    <w:p w:rsidR="00D87A49" w:rsidRPr="00685803" w:rsidRDefault="00D87A49" w:rsidP="000C773D">
      <w:pPr>
        <w:tabs>
          <w:tab w:val="left" w:pos="3200"/>
          <w:tab w:val="left" w:pos="6520"/>
        </w:tabs>
        <w:rPr>
          <w:sz w:val="22"/>
          <w:szCs w:val="22"/>
          <w:lang w:val="ru-RU"/>
        </w:rPr>
      </w:pPr>
    </w:p>
    <w:p w:rsidR="00D87A49" w:rsidRPr="00685803" w:rsidRDefault="00D87A49" w:rsidP="000C773D">
      <w:pPr>
        <w:tabs>
          <w:tab w:val="left" w:pos="3200"/>
          <w:tab w:val="left" w:pos="6520"/>
        </w:tabs>
        <w:rPr>
          <w:sz w:val="22"/>
          <w:szCs w:val="22"/>
          <w:lang w:val="ru-RU"/>
        </w:rPr>
      </w:pPr>
    </w:p>
    <w:p w:rsidR="00D87A49" w:rsidRPr="00685803" w:rsidRDefault="00D87A49" w:rsidP="000C773D">
      <w:pPr>
        <w:tabs>
          <w:tab w:val="left" w:pos="3200"/>
          <w:tab w:val="left" w:pos="6520"/>
        </w:tabs>
        <w:rPr>
          <w:sz w:val="22"/>
          <w:szCs w:val="22"/>
          <w:lang w:val="ru-RU"/>
        </w:rPr>
      </w:pPr>
    </w:p>
    <w:sectPr w:rsidR="00D87A49" w:rsidRPr="00685803" w:rsidSect="00CB52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50" w:rsidRDefault="00847B50" w:rsidP="007F6538">
      <w:r>
        <w:separator/>
      </w:r>
    </w:p>
  </w:endnote>
  <w:endnote w:type="continuationSeparator" w:id="0">
    <w:p w:rsidR="00847B50" w:rsidRDefault="00847B50" w:rsidP="007F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50" w:rsidRDefault="00847B50" w:rsidP="007F6538">
      <w:r>
        <w:separator/>
      </w:r>
    </w:p>
  </w:footnote>
  <w:footnote w:type="continuationSeparator" w:id="0">
    <w:p w:rsidR="00847B50" w:rsidRDefault="00847B50" w:rsidP="007F6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8F27EB"/>
    <w:multiLevelType w:val="hybridMultilevel"/>
    <w:tmpl w:val="85AA4094"/>
    <w:lvl w:ilvl="0" w:tplc="CECE5CE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BFA35BC"/>
    <w:multiLevelType w:val="hybridMultilevel"/>
    <w:tmpl w:val="48C65D0E"/>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4AA159C3"/>
    <w:multiLevelType w:val="hybridMultilevel"/>
    <w:tmpl w:val="48C65D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783472"/>
    <w:multiLevelType w:val="hybridMultilevel"/>
    <w:tmpl w:val="73CE2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5B1F8D"/>
    <w:multiLevelType w:val="hybridMultilevel"/>
    <w:tmpl w:val="27E28BBC"/>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9"/>
  </w:num>
  <w:num w:numId="5">
    <w:abstractNumId w:val="0"/>
  </w:num>
  <w:num w:numId="6">
    <w:abstractNumId w:val="7"/>
  </w:num>
  <w:num w:numId="7">
    <w:abstractNumId w:val="5"/>
  </w:num>
  <w:num w:numId="8">
    <w:abstractNumId w:val="3"/>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0A06"/>
    <w:rsid w:val="0000323F"/>
    <w:rsid w:val="000543EE"/>
    <w:rsid w:val="00060B08"/>
    <w:rsid w:val="0007042D"/>
    <w:rsid w:val="0007480A"/>
    <w:rsid w:val="00074D57"/>
    <w:rsid w:val="00075CCB"/>
    <w:rsid w:val="000776EF"/>
    <w:rsid w:val="00084BC4"/>
    <w:rsid w:val="000A75B8"/>
    <w:rsid w:val="000C3739"/>
    <w:rsid w:val="000C773D"/>
    <w:rsid w:val="000E78EE"/>
    <w:rsid w:val="001257A1"/>
    <w:rsid w:val="00131CD2"/>
    <w:rsid w:val="001408AF"/>
    <w:rsid w:val="00150157"/>
    <w:rsid w:val="00150437"/>
    <w:rsid w:val="00173C41"/>
    <w:rsid w:val="001843B6"/>
    <w:rsid w:val="001D0354"/>
    <w:rsid w:val="00214481"/>
    <w:rsid w:val="00217FB7"/>
    <w:rsid w:val="002306E1"/>
    <w:rsid w:val="002474F4"/>
    <w:rsid w:val="0029140C"/>
    <w:rsid w:val="002948D4"/>
    <w:rsid w:val="00296138"/>
    <w:rsid w:val="002A2789"/>
    <w:rsid w:val="002B017F"/>
    <w:rsid w:val="002B1E18"/>
    <w:rsid w:val="002C0B9E"/>
    <w:rsid w:val="002C1C07"/>
    <w:rsid w:val="002C1D5B"/>
    <w:rsid w:val="002C732D"/>
    <w:rsid w:val="002D5389"/>
    <w:rsid w:val="002E6491"/>
    <w:rsid w:val="002F1548"/>
    <w:rsid w:val="002F5D0B"/>
    <w:rsid w:val="00303BA1"/>
    <w:rsid w:val="0031120A"/>
    <w:rsid w:val="00314952"/>
    <w:rsid w:val="003167A6"/>
    <w:rsid w:val="00323D4F"/>
    <w:rsid w:val="00343BA5"/>
    <w:rsid w:val="00366698"/>
    <w:rsid w:val="00373C66"/>
    <w:rsid w:val="00394D6A"/>
    <w:rsid w:val="003A05DF"/>
    <w:rsid w:val="003B69DA"/>
    <w:rsid w:val="003C30EB"/>
    <w:rsid w:val="003D560C"/>
    <w:rsid w:val="003F38BD"/>
    <w:rsid w:val="004032B9"/>
    <w:rsid w:val="004121B6"/>
    <w:rsid w:val="004131D8"/>
    <w:rsid w:val="00413850"/>
    <w:rsid w:val="00462CFC"/>
    <w:rsid w:val="004A08CF"/>
    <w:rsid w:val="004A214F"/>
    <w:rsid w:val="004E365C"/>
    <w:rsid w:val="005118C0"/>
    <w:rsid w:val="00521F14"/>
    <w:rsid w:val="00540E74"/>
    <w:rsid w:val="00545D83"/>
    <w:rsid w:val="005476D8"/>
    <w:rsid w:val="0055330B"/>
    <w:rsid w:val="00574AF2"/>
    <w:rsid w:val="00590EF3"/>
    <w:rsid w:val="005E3D24"/>
    <w:rsid w:val="005F7797"/>
    <w:rsid w:val="00601518"/>
    <w:rsid w:val="006205E9"/>
    <w:rsid w:val="00620DD3"/>
    <w:rsid w:val="00664D4F"/>
    <w:rsid w:val="00685803"/>
    <w:rsid w:val="006B2315"/>
    <w:rsid w:val="006B7DA8"/>
    <w:rsid w:val="006C0550"/>
    <w:rsid w:val="006C6BAA"/>
    <w:rsid w:val="006E08E1"/>
    <w:rsid w:val="006E2FF3"/>
    <w:rsid w:val="00701D67"/>
    <w:rsid w:val="007207E8"/>
    <w:rsid w:val="007401EA"/>
    <w:rsid w:val="00746F6A"/>
    <w:rsid w:val="00750D0E"/>
    <w:rsid w:val="00754054"/>
    <w:rsid w:val="0077401E"/>
    <w:rsid w:val="007A42B5"/>
    <w:rsid w:val="007B3E7E"/>
    <w:rsid w:val="007C432D"/>
    <w:rsid w:val="007F6538"/>
    <w:rsid w:val="00811439"/>
    <w:rsid w:val="00815E11"/>
    <w:rsid w:val="00826087"/>
    <w:rsid w:val="00827D7A"/>
    <w:rsid w:val="00847B50"/>
    <w:rsid w:val="00870132"/>
    <w:rsid w:val="008908E5"/>
    <w:rsid w:val="008A67D5"/>
    <w:rsid w:val="008B4EE1"/>
    <w:rsid w:val="008D28C8"/>
    <w:rsid w:val="008E1CAC"/>
    <w:rsid w:val="008E5F9D"/>
    <w:rsid w:val="008F08E1"/>
    <w:rsid w:val="008F2E3B"/>
    <w:rsid w:val="00903212"/>
    <w:rsid w:val="0090510D"/>
    <w:rsid w:val="0092021F"/>
    <w:rsid w:val="00922680"/>
    <w:rsid w:val="00934202"/>
    <w:rsid w:val="00987A19"/>
    <w:rsid w:val="009A3EB0"/>
    <w:rsid w:val="009A57E8"/>
    <w:rsid w:val="009B0A87"/>
    <w:rsid w:val="009B7009"/>
    <w:rsid w:val="009C5A9D"/>
    <w:rsid w:val="009C76C1"/>
    <w:rsid w:val="009F01FC"/>
    <w:rsid w:val="00A10A06"/>
    <w:rsid w:val="00A47B6D"/>
    <w:rsid w:val="00A631E5"/>
    <w:rsid w:val="00A64536"/>
    <w:rsid w:val="00A8536E"/>
    <w:rsid w:val="00A95712"/>
    <w:rsid w:val="00AB76DD"/>
    <w:rsid w:val="00AD11AC"/>
    <w:rsid w:val="00B0074A"/>
    <w:rsid w:val="00B0468A"/>
    <w:rsid w:val="00B04FB9"/>
    <w:rsid w:val="00B17E35"/>
    <w:rsid w:val="00B36639"/>
    <w:rsid w:val="00B40829"/>
    <w:rsid w:val="00B62A81"/>
    <w:rsid w:val="00B92375"/>
    <w:rsid w:val="00B940F4"/>
    <w:rsid w:val="00BC1293"/>
    <w:rsid w:val="00BE0901"/>
    <w:rsid w:val="00BF2F9A"/>
    <w:rsid w:val="00C00B3A"/>
    <w:rsid w:val="00C51105"/>
    <w:rsid w:val="00C72769"/>
    <w:rsid w:val="00C939CF"/>
    <w:rsid w:val="00CB52E7"/>
    <w:rsid w:val="00CC4E41"/>
    <w:rsid w:val="00CD2EF0"/>
    <w:rsid w:val="00CD57A7"/>
    <w:rsid w:val="00CF551E"/>
    <w:rsid w:val="00D068B3"/>
    <w:rsid w:val="00D16985"/>
    <w:rsid w:val="00D31CB5"/>
    <w:rsid w:val="00D34B99"/>
    <w:rsid w:val="00D84BC0"/>
    <w:rsid w:val="00D87A49"/>
    <w:rsid w:val="00DB3E8D"/>
    <w:rsid w:val="00DC4D7E"/>
    <w:rsid w:val="00DD7B11"/>
    <w:rsid w:val="00DE1D4F"/>
    <w:rsid w:val="00E0174C"/>
    <w:rsid w:val="00E1444E"/>
    <w:rsid w:val="00E2303A"/>
    <w:rsid w:val="00E30589"/>
    <w:rsid w:val="00E35B8D"/>
    <w:rsid w:val="00E43584"/>
    <w:rsid w:val="00E4509C"/>
    <w:rsid w:val="00E66BE0"/>
    <w:rsid w:val="00E7605D"/>
    <w:rsid w:val="00E87A04"/>
    <w:rsid w:val="00E91236"/>
    <w:rsid w:val="00EA6D6F"/>
    <w:rsid w:val="00EA6E28"/>
    <w:rsid w:val="00EA728F"/>
    <w:rsid w:val="00EB58E4"/>
    <w:rsid w:val="00ED437A"/>
    <w:rsid w:val="00F06E86"/>
    <w:rsid w:val="00FB3DF8"/>
    <w:rsid w:val="00FE401F"/>
    <w:rsid w:val="00FE5D2D"/>
    <w:rsid w:val="00FE5FBD"/>
    <w:rsid w:val="00FF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06"/>
    <w:rPr>
      <w:rFonts w:ascii="Times New Roman" w:eastAsia="Times New Roman" w:hAnsi="Times New Roman"/>
      <w:sz w:val="24"/>
      <w:szCs w:val="24"/>
      <w:lang w:val="en-US" w:eastAsia="en-US"/>
    </w:rPr>
  </w:style>
  <w:style w:type="paragraph" w:styleId="1">
    <w:name w:val="heading 1"/>
    <w:basedOn w:val="a"/>
    <w:next w:val="a"/>
    <w:link w:val="10"/>
    <w:uiPriority w:val="9"/>
    <w:qFormat/>
    <w:locked/>
    <w:rsid w:val="00685803"/>
    <w:pPr>
      <w:keepNext/>
      <w:spacing w:before="240" w:after="60"/>
      <w:outlineLvl w:val="0"/>
    </w:pPr>
    <w:rPr>
      <w:rFonts w:ascii="Cambria" w:hAnsi="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0A06"/>
    <w:pPr>
      <w:ind w:left="720"/>
      <w:contextualSpacing/>
    </w:pPr>
    <w:rPr>
      <w:lang w:val="ru-RU" w:eastAsia="ru-RU"/>
    </w:rPr>
  </w:style>
  <w:style w:type="character" w:styleId="a4">
    <w:name w:val="Hyperlink"/>
    <w:basedOn w:val="a0"/>
    <w:uiPriority w:val="99"/>
    <w:rsid w:val="002948D4"/>
    <w:rPr>
      <w:rFonts w:cs="Times New Roman"/>
      <w:color w:val="0000FF"/>
      <w:u w:val="single"/>
    </w:rPr>
  </w:style>
  <w:style w:type="paragraph" w:styleId="a5">
    <w:name w:val="header"/>
    <w:basedOn w:val="a"/>
    <w:link w:val="a6"/>
    <w:uiPriority w:val="99"/>
    <w:rsid w:val="002948D4"/>
    <w:pPr>
      <w:tabs>
        <w:tab w:val="center" w:pos="4153"/>
        <w:tab w:val="right" w:pos="8306"/>
      </w:tabs>
      <w:jc w:val="both"/>
    </w:pPr>
    <w:rPr>
      <w:sz w:val="26"/>
      <w:szCs w:val="20"/>
      <w:lang w:val="ru-RU" w:eastAsia="ru-RU"/>
    </w:rPr>
  </w:style>
  <w:style w:type="character" w:customStyle="1" w:styleId="a6">
    <w:name w:val="Верхний колонтитул Знак"/>
    <w:basedOn w:val="a0"/>
    <w:link w:val="a5"/>
    <w:uiPriority w:val="99"/>
    <w:locked/>
    <w:rsid w:val="002948D4"/>
    <w:rPr>
      <w:rFonts w:ascii="Times New Roman" w:hAnsi="Times New Roman" w:cs="Times New Roman"/>
      <w:sz w:val="20"/>
      <w:szCs w:val="20"/>
      <w:lang w:eastAsia="ru-RU"/>
    </w:rPr>
  </w:style>
  <w:style w:type="paragraph" w:styleId="a7">
    <w:name w:val="Balloon Text"/>
    <w:basedOn w:val="a"/>
    <w:link w:val="a8"/>
    <w:uiPriority w:val="99"/>
    <w:semiHidden/>
    <w:rsid w:val="00E43584"/>
    <w:rPr>
      <w:rFonts w:ascii="Tahoma" w:hAnsi="Tahoma" w:cs="Tahoma"/>
      <w:sz w:val="16"/>
      <w:szCs w:val="16"/>
    </w:rPr>
  </w:style>
  <w:style w:type="character" w:customStyle="1" w:styleId="a8">
    <w:name w:val="Текст выноски Знак"/>
    <w:basedOn w:val="a0"/>
    <w:link w:val="a7"/>
    <w:uiPriority w:val="99"/>
    <w:semiHidden/>
    <w:locked/>
    <w:rsid w:val="00E43584"/>
    <w:rPr>
      <w:rFonts w:ascii="Tahoma" w:hAnsi="Tahoma" w:cs="Tahoma"/>
      <w:sz w:val="16"/>
      <w:szCs w:val="16"/>
      <w:lang w:val="en-US"/>
    </w:rPr>
  </w:style>
  <w:style w:type="paragraph" w:customStyle="1" w:styleId="a9">
    <w:name w:val="Содержимое таблицы"/>
    <w:basedOn w:val="a"/>
    <w:uiPriority w:val="99"/>
    <w:rsid w:val="00620DD3"/>
    <w:pPr>
      <w:widowControl w:val="0"/>
      <w:suppressLineNumbers/>
      <w:suppressAutoHyphens/>
    </w:pPr>
    <w:rPr>
      <w:rFonts w:ascii="Arial" w:eastAsia="Arial Unicode MS" w:hAnsi="Arial"/>
      <w:kern w:val="2"/>
      <w:sz w:val="20"/>
      <w:lang w:val="ru-RU" w:eastAsia="ru-RU"/>
    </w:rPr>
  </w:style>
  <w:style w:type="paragraph" w:customStyle="1" w:styleId="ConsPlusNormal">
    <w:name w:val="ConsPlusNormal"/>
    <w:link w:val="ConsPlusNormal0"/>
    <w:rsid w:val="00EA728F"/>
    <w:pPr>
      <w:widowControl w:val="0"/>
      <w:autoSpaceDE w:val="0"/>
      <w:autoSpaceDN w:val="0"/>
      <w:adjustRightInd w:val="0"/>
      <w:ind w:firstLine="720"/>
    </w:pPr>
    <w:rPr>
      <w:rFonts w:ascii="Arial" w:eastAsia="Times New Roman" w:hAnsi="Arial" w:cs="Arial"/>
      <w:sz w:val="20"/>
      <w:szCs w:val="20"/>
    </w:rPr>
  </w:style>
  <w:style w:type="character" w:customStyle="1" w:styleId="aa">
    <w:name w:val="Гипертекстовая ссылка"/>
    <w:basedOn w:val="a0"/>
    <w:uiPriority w:val="99"/>
    <w:rsid w:val="004032B9"/>
    <w:rPr>
      <w:rFonts w:cs="Times New Roman"/>
      <w:b w:val="0"/>
      <w:color w:val="106BBE"/>
    </w:rPr>
  </w:style>
  <w:style w:type="character" w:customStyle="1" w:styleId="ConsPlusNormal0">
    <w:name w:val="ConsPlusNormal Знак"/>
    <w:link w:val="ConsPlusNormal"/>
    <w:locked/>
    <w:rsid w:val="005F7797"/>
    <w:rPr>
      <w:rFonts w:ascii="Arial" w:eastAsia="Times New Roman" w:hAnsi="Arial" w:cs="Arial"/>
      <w:sz w:val="20"/>
      <w:szCs w:val="20"/>
    </w:rPr>
  </w:style>
  <w:style w:type="paragraph" w:customStyle="1" w:styleId="s1">
    <w:name w:val="s_1"/>
    <w:basedOn w:val="a"/>
    <w:rsid w:val="007F6538"/>
    <w:pPr>
      <w:spacing w:before="100" w:beforeAutospacing="1" w:after="100" w:afterAutospacing="1"/>
    </w:pPr>
    <w:rPr>
      <w:lang w:val="ru-RU" w:eastAsia="ru-RU"/>
    </w:rPr>
  </w:style>
  <w:style w:type="paragraph" w:styleId="ab">
    <w:name w:val="footnote text"/>
    <w:basedOn w:val="a"/>
    <w:link w:val="ac"/>
    <w:rsid w:val="007F6538"/>
    <w:rPr>
      <w:sz w:val="20"/>
      <w:szCs w:val="20"/>
      <w:lang w:val="ru-RU" w:eastAsia="ru-RU"/>
    </w:rPr>
  </w:style>
  <w:style w:type="character" w:customStyle="1" w:styleId="ac">
    <w:name w:val="Текст сноски Знак"/>
    <w:basedOn w:val="a0"/>
    <w:link w:val="ab"/>
    <w:rsid w:val="007F6538"/>
    <w:rPr>
      <w:rFonts w:ascii="Times New Roman" w:eastAsia="Times New Roman" w:hAnsi="Times New Roman"/>
      <w:sz w:val="20"/>
      <w:szCs w:val="20"/>
    </w:rPr>
  </w:style>
  <w:style w:type="character" w:styleId="ad">
    <w:name w:val="footnote reference"/>
    <w:rsid w:val="007F6538"/>
    <w:rPr>
      <w:vertAlign w:val="superscript"/>
    </w:rPr>
  </w:style>
  <w:style w:type="character" w:styleId="ae">
    <w:name w:val="Strong"/>
    <w:qFormat/>
    <w:locked/>
    <w:rsid w:val="008F08E1"/>
    <w:rPr>
      <w:b/>
      <w:bCs/>
    </w:rPr>
  </w:style>
  <w:style w:type="paragraph" w:styleId="af">
    <w:name w:val="No Spacing"/>
    <w:uiPriority w:val="1"/>
    <w:qFormat/>
    <w:rsid w:val="00B04FB9"/>
    <w:rPr>
      <w:lang w:eastAsia="en-US"/>
    </w:rPr>
  </w:style>
  <w:style w:type="character" w:customStyle="1" w:styleId="10">
    <w:name w:val="Заголовок 1 Знак"/>
    <w:basedOn w:val="a0"/>
    <w:link w:val="1"/>
    <w:uiPriority w:val="9"/>
    <w:rsid w:val="00685803"/>
    <w:rPr>
      <w:rFonts w:ascii="Cambria" w:eastAsia="Times New Roman"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06"/>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0A06"/>
    <w:pPr>
      <w:ind w:left="720"/>
      <w:contextualSpacing/>
    </w:pPr>
    <w:rPr>
      <w:lang w:val="ru-RU" w:eastAsia="ru-RU"/>
    </w:rPr>
  </w:style>
  <w:style w:type="character" w:styleId="a4">
    <w:name w:val="Hyperlink"/>
    <w:basedOn w:val="a0"/>
    <w:uiPriority w:val="99"/>
    <w:rsid w:val="002948D4"/>
    <w:rPr>
      <w:rFonts w:cs="Times New Roman"/>
      <w:color w:val="0000FF"/>
      <w:u w:val="single"/>
    </w:rPr>
  </w:style>
  <w:style w:type="paragraph" w:styleId="a5">
    <w:name w:val="header"/>
    <w:basedOn w:val="a"/>
    <w:link w:val="a6"/>
    <w:uiPriority w:val="99"/>
    <w:rsid w:val="002948D4"/>
    <w:pPr>
      <w:tabs>
        <w:tab w:val="center" w:pos="4153"/>
        <w:tab w:val="right" w:pos="8306"/>
      </w:tabs>
      <w:jc w:val="both"/>
    </w:pPr>
    <w:rPr>
      <w:sz w:val="26"/>
      <w:szCs w:val="20"/>
      <w:lang w:val="ru-RU" w:eastAsia="ru-RU"/>
    </w:rPr>
  </w:style>
  <w:style w:type="character" w:customStyle="1" w:styleId="a6">
    <w:name w:val="Верхний колонтитул Знак"/>
    <w:basedOn w:val="a0"/>
    <w:link w:val="a5"/>
    <w:uiPriority w:val="99"/>
    <w:locked/>
    <w:rsid w:val="002948D4"/>
    <w:rPr>
      <w:rFonts w:ascii="Times New Roman" w:hAnsi="Times New Roman" w:cs="Times New Roman"/>
      <w:sz w:val="20"/>
      <w:szCs w:val="20"/>
      <w:lang w:eastAsia="ru-RU"/>
    </w:rPr>
  </w:style>
  <w:style w:type="paragraph" w:styleId="a7">
    <w:name w:val="Balloon Text"/>
    <w:basedOn w:val="a"/>
    <w:link w:val="a8"/>
    <w:uiPriority w:val="99"/>
    <w:semiHidden/>
    <w:rsid w:val="00E43584"/>
    <w:rPr>
      <w:rFonts w:ascii="Tahoma" w:hAnsi="Tahoma" w:cs="Tahoma"/>
      <w:sz w:val="16"/>
      <w:szCs w:val="16"/>
    </w:rPr>
  </w:style>
  <w:style w:type="character" w:customStyle="1" w:styleId="a8">
    <w:name w:val="Текст выноски Знак"/>
    <w:basedOn w:val="a0"/>
    <w:link w:val="a7"/>
    <w:uiPriority w:val="99"/>
    <w:semiHidden/>
    <w:locked/>
    <w:rsid w:val="00E43584"/>
    <w:rPr>
      <w:rFonts w:ascii="Tahoma" w:hAnsi="Tahoma" w:cs="Tahoma"/>
      <w:sz w:val="16"/>
      <w:szCs w:val="16"/>
      <w:lang w:val="en-US"/>
    </w:rPr>
  </w:style>
  <w:style w:type="paragraph" w:customStyle="1" w:styleId="a9">
    <w:name w:val="Содержимое таблицы"/>
    <w:basedOn w:val="a"/>
    <w:uiPriority w:val="99"/>
    <w:rsid w:val="00620DD3"/>
    <w:pPr>
      <w:widowControl w:val="0"/>
      <w:suppressLineNumbers/>
      <w:suppressAutoHyphens/>
    </w:pPr>
    <w:rPr>
      <w:rFonts w:ascii="Arial" w:eastAsia="Arial Unicode MS" w:hAnsi="Arial"/>
      <w:kern w:val="2"/>
      <w:sz w:val="20"/>
      <w:lang w:val="ru-RU" w:eastAsia="ru-RU"/>
    </w:rPr>
  </w:style>
  <w:style w:type="paragraph" w:customStyle="1" w:styleId="ConsPlusNormal">
    <w:name w:val="ConsPlusNormal"/>
    <w:uiPriority w:val="99"/>
    <w:rsid w:val="00EA728F"/>
    <w:pPr>
      <w:widowControl w:val="0"/>
      <w:autoSpaceDE w:val="0"/>
      <w:autoSpaceDN w:val="0"/>
      <w:adjustRightInd w:val="0"/>
      <w:ind w:firstLine="720"/>
    </w:pPr>
    <w:rPr>
      <w:rFonts w:ascii="Arial" w:eastAsia="Times New Roman" w:hAnsi="Arial" w:cs="Arial"/>
      <w:sz w:val="20"/>
      <w:szCs w:val="20"/>
    </w:rPr>
  </w:style>
  <w:style w:type="character" w:customStyle="1" w:styleId="aa">
    <w:name w:val="Гипертекстовая ссылка"/>
    <w:basedOn w:val="a0"/>
    <w:uiPriority w:val="99"/>
    <w:rsid w:val="004032B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25198">
      <w:bodyDiv w:val="1"/>
      <w:marLeft w:val="0"/>
      <w:marRight w:val="0"/>
      <w:marTop w:val="0"/>
      <w:marBottom w:val="0"/>
      <w:divBdr>
        <w:top w:val="none" w:sz="0" w:space="0" w:color="auto"/>
        <w:left w:val="none" w:sz="0" w:space="0" w:color="auto"/>
        <w:bottom w:val="none" w:sz="0" w:space="0" w:color="auto"/>
        <w:right w:val="none" w:sz="0" w:space="0" w:color="auto"/>
      </w:divBdr>
    </w:div>
    <w:div w:id="18119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4.gosuslugi.ru"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6E22BD7C4DF76CD4F2BAC246121A2A4D404725F3728915D9DD2596E0C58E667DFE383995599CD603Q449L"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microsoft.com/office/2007/relationships/stylesWithEffects" Target="stylesWithEffects.xml"/><Relationship Id="rId21" Type="http://schemas.openxmlformats.org/officeDocument/2006/relationships/hyperlink" Target="consultantplus://offline/ref=9215AC8A1E463DFF740A80FB31FBF0B2612AA2B4E714CBC50206CADC0DD46A6F507464BF337222E6f1NCM" TargetMode="External"/><Relationship Id="rId7" Type="http://schemas.openxmlformats.org/officeDocument/2006/relationships/endnotes" Target="endnotes.xm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consultantplus://offline/ref=6F67E2581701D00929E4F46049104D6C3043F019207BFC64419F7EC3EB820C64B945127D662AA87CHAAEM" TargetMode="External"/><Relationship Id="rId29"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D860DBFDAF1D86B1551C494AB53AAECD57F5CED2F4F7190FAE692E40D9D201D94D11FBA17480DB08t8H"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consultantplus://offline/ref=938F66B7088F2AE0CE87CE2E6758CE0A1909C10513173091FC04CDFB805EA86C8940ADFAB8EE2D00dDRAM" TargetMode="External"/><Relationship Id="rId28"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34.gosuslugi.ru"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2B41579ADA7722726A9FBAB0A32810685311FFCA5FB31566FE0374C76B94DAA1432E2CF1DC3B94F8b0P9M" TargetMode="External"/><Relationship Id="rId27" Type="http://schemas.openxmlformats.org/officeDocument/2006/relationships/hyperlink" Target="consultantplus://offline/ref=E49C6BF63A9DA14897C7D94375A94DD7B8BA45C058C06A5D35222C70E076484A52B3721216h8n4M" TargetMode="External"/><Relationship Id="rId30"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9746</Words>
  <Characters>55558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Баирта</dc:creator>
  <cp:lastModifiedBy>Admin</cp:lastModifiedBy>
  <cp:revision>8</cp:revision>
  <cp:lastPrinted>2018-11-01T07:27:00Z</cp:lastPrinted>
  <dcterms:created xsi:type="dcterms:W3CDTF">2018-10-29T08:14:00Z</dcterms:created>
  <dcterms:modified xsi:type="dcterms:W3CDTF">2018-11-01T07:27:00Z</dcterms:modified>
</cp:coreProperties>
</file>