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43" w:rsidRDefault="00BA5A43" w:rsidP="00BA5A43"/>
    <w:p w:rsidR="00BA5A43" w:rsidRPr="00F71D0C" w:rsidRDefault="00BA5A43" w:rsidP="00BA5A43">
      <w:pPr>
        <w:pStyle w:val="1"/>
        <w:pBdr>
          <w:bottom w:val="thinThickSmallGap" w:sz="24" w:space="1" w:color="auto"/>
        </w:pBdr>
        <w:spacing w:line="276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F71D0C">
        <w:rPr>
          <w:rFonts w:ascii="Times New Roman" w:hAnsi="Times New Roman" w:cs="Times New Roman"/>
          <w:sz w:val="24"/>
        </w:rPr>
        <w:t xml:space="preserve">АДМИНИСТРАЦИЯ  </w:t>
      </w:r>
    </w:p>
    <w:p w:rsidR="00BA5A43" w:rsidRPr="00F71D0C" w:rsidRDefault="00BA5A43" w:rsidP="00BA5A43">
      <w:pPr>
        <w:pStyle w:val="1"/>
        <w:pBdr>
          <w:bottom w:val="thinThickSmallGap" w:sz="24" w:space="1" w:color="auto"/>
        </w:pBdr>
        <w:spacing w:line="276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F71D0C">
        <w:rPr>
          <w:rFonts w:ascii="Times New Roman" w:hAnsi="Times New Roman" w:cs="Times New Roman"/>
          <w:sz w:val="24"/>
        </w:rPr>
        <w:t xml:space="preserve">НОВОНАДЕЖДИНСКОГО СЕЛЬСКОГО ПОСЕЛЕНИЯ </w:t>
      </w:r>
    </w:p>
    <w:p w:rsidR="00BA5A43" w:rsidRPr="00F71D0C" w:rsidRDefault="00BA5A43" w:rsidP="00BA5A43">
      <w:pPr>
        <w:pStyle w:val="1"/>
        <w:pBdr>
          <w:bottom w:val="thinThickSmallGap" w:sz="24" w:space="1" w:color="auto"/>
        </w:pBdr>
        <w:spacing w:line="276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F71D0C">
        <w:rPr>
          <w:rFonts w:ascii="Times New Roman" w:hAnsi="Times New Roman" w:cs="Times New Roman"/>
          <w:sz w:val="24"/>
        </w:rPr>
        <w:t xml:space="preserve">ГОРОДИЩЕНСКОГО МУНИЦИПАЛЬНОГО РАЙОНА </w:t>
      </w:r>
    </w:p>
    <w:p w:rsidR="00BA5A43" w:rsidRPr="00020664" w:rsidRDefault="00BA5A43" w:rsidP="00BA5A43">
      <w:pPr>
        <w:pStyle w:val="1"/>
        <w:pBdr>
          <w:bottom w:val="thinThickSmallGap" w:sz="24" w:space="1" w:color="auto"/>
        </w:pBdr>
        <w:spacing w:line="276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ВОЛГОГРАДСКО</w:t>
      </w:r>
      <w:r w:rsidRPr="00F71D0C">
        <w:rPr>
          <w:rFonts w:ascii="Times New Roman" w:hAnsi="Times New Roman" w:cs="Times New Roman"/>
          <w:sz w:val="24"/>
        </w:rPr>
        <w:t>Й ОБЛАСТИ</w:t>
      </w:r>
    </w:p>
    <w:p w:rsidR="00BA5A43" w:rsidRDefault="00BA5A43" w:rsidP="00BA5A43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BA5A43" w:rsidRPr="002C66BF" w:rsidRDefault="00BA5A43" w:rsidP="00BA5A43">
      <w:pPr>
        <w:pStyle w:val="2"/>
        <w:jc w:val="center"/>
        <w:rPr>
          <w:rFonts w:ascii="Times New Roman" w:hAnsi="Times New Roman" w:cs="Times New Roman"/>
          <w:i w:val="0"/>
        </w:rPr>
      </w:pPr>
      <w:proofErr w:type="gramStart"/>
      <w:r w:rsidRPr="002C66BF">
        <w:rPr>
          <w:rFonts w:ascii="Times New Roman" w:hAnsi="Times New Roman" w:cs="Times New Roman"/>
          <w:i w:val="0"/>
        </w:rPr>
        <w:t>П</w:t>
      </w:r>
      <w:proofErr w:type="gramEnd"/>
      <w:r w:rsidRPr="002C66BF">
        <w:rPr>
          <w:rFonts w:ascii="Times New Roman" w:hAnsi="Times New Roman" w:cs="Times New Roman"/>
          <w:i w:val="0"/>
        </w:rPr>
        <w:t xml:space="preserve"> О С Т А Н О В Л Е Н И Е</w:t>
      </w:r>
    </w:p>
    <w:p w:rsidR="00BA5A43" w:rsidRPr="002C66BF" w:rsidRDefault="00BA5A43" w:rsidP="00BA5A43">
      <w:pPr>
        <w:rPr>
          <w:rFonts w:ascii="Times New Roman" w:hAnsi="Times New Roman"/>
          <w:b/>
          <w:sz w:val="28"/>
          <w:szCs w:val="28"/>
        </w:rPr>
      </w:pPr>
      <w:r w:rsidRPr="002C66BF">
        <w:rPr>
          <w:rFonts w:ascii="Times New Roman" w:hAnsi="Times New Roman"/>
          <w:b/>
          <w:sz w:val="28"/>
          <w:szCs w:val="28"/>
        </w:rPr>
        <w:t xml:space="preserve">от  09.08.2016г.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2C66BF">
        <w:rPr>
          <w:rFonts w:ascii="Times New Roman" w:hAnsi="Times New Roman"/>
          <w:b/>
          <w:sz w:val="28"/>
          <w:szCs w:val="28"/>
        </w:rPr>
        <w:t xml:space="preserve">                               № 74</w:t>
      </w:r>
    </w:p>
    <w:p w:rsidR="00BA5A43" w:rsidRPr="002C66BF" w:rsidRDefault="00BA5A43" w:rsidP="00BA5A43">
      <w:pPr>
        <w:rPr>
          <w:rFonts w:ascii="Times New Roman" w:hAnsi="Times New Roman"/>
          <w:sz w:val="28"/>
          <w:szCs w:val="28"/>
        </w:rPr>
      </w:pPr>
    </w:p>
    <w:p w:rsidR="00BA5A43" w:rsidRPr="002C66BF" w:rsidRDefault="00BA5A43" w:rsidP="00BA5A43">
      <w:pPr>
        <w:rPr>
          <w:rFonts w:ascii="Times New Roman" w:hAnsi="Times New Roman"/>
          <w:sz w:val="28"/>
          <w:szCs w:val="28"/>
        </w:rPr>
      </w:pPr>
    </w:p>
    <w:p w:rsidR="00BA5A43" w:rsidRPr="002C66BF" w:rsidRDefault="00BA5A43" w:rsidP="00BA5A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 отмене Постановления № 40 </w:t>
      </w:r>
      <w:r w:rsidRPr="002C66BF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66BF">
        <w:rPr>
          <w:rFonts w:ascii="Times New Roman" w:hAnsi="Times New Roman"/>
          <w:b/>
          <w:sz w:val="28"/>
          <w:szCs w:val="28"/>
        </w:rPr>
        <w:t>04.05.2016г.</w:t>
      </w:r>
    </w:p>
    <w:p w:rsidR="00BA5A43" w:rsidRDefault="00BA5A43" w:rsidP="00BA5A43">
      <w:pPr>
        <w:tabs>
          <w:tab w:val="center" w:pos="567"/>
        </w:tabs>
        <w:jc w:val="both"/>
        <w:rPr>
          <w:rFonts w:ascii="Times New Roman" w:hAnsi="Times New Roman"/>
          <w:sz w:val="28"/>
          <w:szCs w:val="28"/>
        </w:rPr>
      </w:pPr>
      <w:r w:rsidRPr="002C66BF">
        <w:rPr>
          <w:rFonts w:ascii="Times New Roman" w:hAnsi="Times New Roman"/>
          <w:sz w:val="28"/>
          <w:szCs w:val="28"/>
        </w:rPr>
        <w:t xml:space="preserve">          В соответствии с законом Волгоградской области от 28.11.2014г. № 156-ОД «О закреплении отдельных вопросов местного значения за сельскими поселениями Волгоградской области» (в редакции от 28.12.2015г),</w:t>
      </w:r>
      <w:r w:rsidRPr="002C66BF">
        <w:rPr>
          <w:rFonts w:ascii="Times New Roman" w:hAnsi="Times New Roman"/>
          <w:sz w:val="28"/>
          <w:szCs w:val="28"/>
        </w:rPr>
        <w:tab/>
        <w:t xml:space="preserve"> с федеральным законом от 06.10.2003г. № 131 –ФЗ « Об общих принципах организации местного самоуправления в Российской Федерации» </w:t>
      </w:r>
    </w:p>
    <w:p w:rsidR="00BA5A43" w:rsidRPr="002C66BF" w:rsidRDefault="00BA5A43" w:rsidP="00BA5A43">
      <w:pPr>
        <w:tabs>
          <w:tab w:val="center" w:pos="567"/>
        </w:tabs>
        <w:jc w:val="both"/>
        <w:rPr>
          <w:rFonts w:ascii="Times New Roman" w:hAnsi="Times New Roman"/>
          <w:sz w:val="28"/>
          <w:szCs w:val="28"/>
        </w:rPr>
      </w:pPr>
      <w:r w:rsidRPr="002C66B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BA5A43" w:rsidRPr="002C66BF" w:rsidRDefault="00BA5A43" w:rsidP="00BA5A43">
      <w:pPr>
        <w:tabs>
          <w:tab w:val="center" w:pos="567"/>
        </w:tabs>
        <w:jc w:val="both"/>
        <w:rPr>
          <w:rFonts w:ascii="Times New Roman" w:hAnsi="Times New Roman"/>
          <w:sz w:val="28"/>
          <w:szCs w:val="28"/>
        </w:rPr>
      </w:pPr>
      <w:r w:rsidRPr="002C66BF">
        <w:rPr>
          <w:rFonts w:ascii="Times New Roman" w:hAnsi="Times New Roman"/>
          <w:sz w:val="28"/>
          <w:szCs w:val="28"/>
        </w:rPr>
        <w:t>ПОСТАНОВЛЯЮ:</w:t>
      </w:r>
    </w:p>
    <w:tbl>
      <w:tblPr>
        <w:tblW w:w="4913" w:type="pct"/>
        <w:jc w:val="center"/>
        <w:tblCellMar>
          <w:left w:w="38" w:type="dxa"/>
          <w:right w:w="38" w:type="dxa"/>
        </w:tblCellMar>
        <w:tblLook w:val="04A0"/>
      </w:tblPr>
      <w:tblGrid>
        <w:gridCol w:w="9267"/>
      </w:tblGrid>
      <w:tr w:rsidR="00BA5A43" w:rsidRPr="002C66BF" w:rsidTr="00A66DEE">
        <w:trPr>
          <w:cantSplit/>
          <w:trHeight w:val="822"/>
          <w:jc w:val="center"/>
        </w:trPr>
        <w:tc>
          <w:tcPr>
            <w:tcW w:w="5000" w:type="pct"/>
          </w:tcPr>
          <w:p w:rsidR="00BA5A43" w:rsidRPr="002C66BF" w:rsidRDefault="00BA5A43" w:rsidP="00A66DE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6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Постановление администрации Новонадеждинского сельского поселения Городищенского муниципального района Волгоградской области от 04.05.2016 года № 40 «Об утверждении Административного регламента предоставления муниципальной услуги «Выдача разрешений на установку и эксплуатацию рекламной конструкции на территории Новонадеждинского сельского поселения»» - отменить.</w:t>
            </w:r>
          </w:p>
          <w:p w:rsidR="00BA5A43" w:rsidRPr="002C66BF" w:rsidRDefault="00BA5A43" w:rsidP="00A66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C6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2. </w:t>
            </w:r>
            <w:proofErr w:type="gramStart"/>
            <w:r w:rsidRPr="002C6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C6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исполнением настоящего постановления оставляю за собой.</w:t>
            </w:r>
          </w:p>
        </w:tc>
      </w:tr>
    </w:tbl>
    <w:p w:rsidR="00BA5A43" w:rsidRPr="002C66BF" w:rsidRDefault="00BA5A43" w:rsidP="00BA5A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A43" w:rsidRDefault="00BA5A43" w:rsidP="00BA5A43">
      <w:pPr>
        <w:pStyle w:val="a3"/>
        <w:jc w:val="both"/>
      </w:pPr>
    </w:p>
    <w:p w:rsidR="00BA5A43" w:rsidRDefault="00BA5A43" w:rsidP="00BA5A43">
      <w:pPr>
        <w:pStyle w:val="a3"/>
        <w:tabs>
          <w:tab w:val="center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A5A43" w:rsidRPr="00305909" w:rsidRDefault="00BA5A43" w:rsidP="00BA5A43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909">
        <w:rPr>
          <w:rFonts w:ascii="Times New Roman" w:hAnsi="Times New Roman"/>
          <w:sz w:val="28"/>
          <w:szCs w:val="28"/>
        </w:rPr>
        <w:t xml:space="preserve">Глава Новонадеждинского </w:t>
      </w:r>
    </w:p>
    <w:p w:rsidR="00BA5A43" w:rsidRPr="00305909" w:rsidRDefault="00BA5A43" w:rsidP="00BA5A43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909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И.Н. Бритвина </w:t>
      </w:r>
    </w:p>
    <w:p w:rsidR="00BA5A43" w:rsidRPr="00305909" w:rsidRDefault="00BA5A43" w:rsidP="00BA5A43">
      <w:pPr>
        <w:spacing w:after="0" w:line="240" w:lineRule="auto"/>
        <w:jc w:val="both"/>
        <w:rPr>
          <w:sz w:val="28"/>
          <w:szCs w:val="28"/>
        </w:rPr>
      </w:pPr>
    </w:p>
    <w:p w:rsidR="00BA5A43" w:rsidRPr="00305909" w:rsidRDefault="00BA5A43" w:rsidP="00BA5A43">
      <w:pPr>
        <w:spacing w:after="0" w:line="240" w:lineRule="auto"/>
        <w:jc w:val="both"/>
        <w:rPr>
          <w:sz w:val="28"/>
          <w:szCs w:val="28"/>
        </w:rPr>
      </w:pPr>
    </w:p>
    <w:p w:rsidR="00BA5A43" w:rsidRDefault="00BA5A43" w:rsidP="00BA5A43">
      <w:pPr>
        <w:jc w:val="both"/>
        <w:rPr>
          <w:b/>
        </w:rPr>
      </w:pPr>
    </w:p>
    <w:p w:rsidR="00BA5A43" w:rsidRPr="00AE62B2" w:rsidRDefault="00BA5A43" w:rsidP="00BA5A43">
      <w:pPr>
        <w:rPr>
          <w:b/>
        </w:rPr>
      </w:pPr>
    </w:p>
    <w:p w:rsidR="00D95BF0" w:rsidRDefault="00D95BF0"/>
    <w:sectPr w:rsidR="00D95BF0" w:rsidSect="000206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5D88"/>
    <w:multiLevelType w:val="hybridMultilevel"/>
    <w:tmpl w:val="F3C8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A43"/>
    <w:rsid w:val="00BA5A43"/>
    <w:rsid w:val="00D9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A5A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A5A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A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A5A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A5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2016-08-22T05:37:00Z</dcterms:created>
  <dcterms:modified xsi:type="dcterms:W3CDTF">2016-08-22T05:38:00Z</dcterms:modified>
</cp:coreProperties>
</file>