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6F" w:rsidRPr="00E60846" w:rsidRDefault="006D7E6F" w:rsidP="00AE49EA">
      <w:pPr>
        <w:jc w:val="center"/>
        <w:rPr>
          <w:rFonts w:ascii="Arial" w:hAnsi="Arial" w:cs="Arial"/>
          <w:b/>
          <w:bCs/>
        </w:rPr>
      </w:pPr>
      <w:r w:rsidRPr="00E60846">
        <w:rPr>
          <w:rFonts w:ascii="Arial" w:hAnsi="Arial" w:cs="Arial"/>
          <w:b/>
          <w:bCs/>
        </w:rPr>
        <w:t xml:space="preserve">АДМИНИСТРАЦИЯ </w:t>
      </w:r>
    </w:p>
    <w:p w:rsidR="006D7E6F" w:rsidRPr="00E60846" w:rsidRDefault="006D7E6F" w:rsidP="00AE49EA">
      <w:pPr>
        <w:jc w:val="center"/>
        <w:rPr>
          <w:rFonts w:ascii="Arial" w:hAnsi="Arial" w:cs="Arial"/>
          <w:b/>
          <w:bCs/>
        </w:rPr>
      </w:pPr>
      <w:r w:rsidRPr="00E60846">
        <w:rPr>
          <w:rFonts w:ascii="Arial" w:hAnsi="Arial" w:cs="Arial"/>
          <w:b/>
          <w:bCs/>
        </w:rPr>
        <w:t>НОВОНАДЕЖДИНСКОГО СЕЛЬСКОГО ПОСЕЛЕНИЯ</w:t>
      </w:r>
    </w:p>
    <w:p w:rsidR="006D7E6F" w:rsidRPr="00E60846" w:rsidRDefault="006D7E6F" w:rsidP="00AE49EA">
      <w:pPr>
        <w:jc w:val="center"/>
        <w:rPr>
          <w:rFonts w:ascii="Arial" w:hAnsi="Arial" w:cs="Arial"/>
          <w:b/>
          <w:bCs/>
        </w:rPr>
      </w:pPr>
      <w:r w:rsidRPr="00E60846">
        <w:rPr>
          <w:rFonts w:ascii="Arial" w:hAnsi="Arial" w:cs="Arial"/>
          <w:b/>
          <w:bCs/>
        </w:rPr>
        <w:t>ГОРОДИЩЕНСКОГО МУНИЦИПАЛЬНОГО РАЙОНА</w:t>
      </w:r>
    </w:p>
    <w:p w:rsidR="006D7E6F" w:rsidRPr="00E60846" w:rsidRDefault="006D7E6F" w:rsidP="00AE49EA">
      <w:pPr>
        <w:jc w:val="center"/>
        <w:rPr>
          <w:rFonts w:ascii="Arial" w:hAnsi="Arial" w:cs="Arial"/>
          <w:b/>
          <w:bCs/>
        </w:rPr>
      </w:pPr>
      <w:r w:rsidRPr="00E60846">
        <w:rPr>
          <w:rFonts w:ascii="Arial" w:hAnsi="Arial" w:cs="Arial"/>
          <w:b/>
          <w:bCs/>
        </w:rPr>
        <w:t>ВОЛГОГРАДСКОЙ ОБЛАСТИ</w:t>
      </w:r>
    </w:p>
    <w:p w:rsidR="006D7E6F" w:rsidRPr="00E60846" w:rsidRDefault="006D7E6F" w:rsidP="00AE49EA">
      <w:pPr>
        <w:jc w:val="center"/>
        <w:rPr>
          <w:rFonts w:ascii="Arial" w:hAnsi="Arial" w:cs="Arial"/>
        </w:rPr>
      </w:pPr>
      <w:r w:rsidRPr="00E60846">
        <w:rPr>
          <w:rFonts w:ascii="Arial" w:hAnsi="Arial" w:cs="Arial"/>
        </w:rPr>
        <w:t>_____________________________________________</w:t>
      </w:r>
      <w:r>
        <w:rPr>
          <w:rFonts w:ascii="Arial" w:hAnsi="Arial" w:cs="Arial"/>
        </w:rPr>
        <w:t>_________________________</w:t>
      </w:r>
    </w:p>
    <w:p w:rsidR="006D7E6F" w:rsidRPr="00E60846" w:rsidRDefault="006D7E6F" w:rsidP="00AE49EA">
      <w:pPr>
        <w:rPr>
          <w:rFonts w:ascii="Arial" w:hAnsi="Arial" w:cs="Arial"/>
        </w:rPr>
      </w:pPr>
    </w:p>
    <w:p w:rsidR="006D7E6F" w:rsidRPr="00E60846" w:rsidRDefault="006D7E6F" w:rsidP="00AE49EA">
      <w:pPr>
        <w:jc w:val="center"/>
        <w:rPr>
          <w:rFonts w:ascii="Arial" w:hAnsi="Arial" w:cs="Arial"/>
          <w:b/>
          <w:bCs/>
        </w:rPr>
      </w:pPr>
      <w:r w:rsidRPr="00E60846">
        <w:rPr>
          <w:rFonts w:ascii="Arial" w:hAnsi="Arial" w:cs="Arial"/>
          <w:b/>
          <w:bCs/>
        </w:rPr>
        <w:t>ПОСТАНОВЛЕНИЕ</w:t>
      </w:r>
    </w:p>
    <w:p w:rsidR="006D7E6F" w:rsidRPr="00E60846" w:rsidRDefault="006D7E6F" w:rsidP="00AE49EA">
      <w:pPr>
        <w:jc w:val="center"/>
        <w:rPr>
          <w:rFonts w:ascii="Arial" w:hAnsi="Arial" w:cs="Arial"/>
          <w:b/>
          <w:bCs/>
        </w:rPr>
      </w:pPr>
    </w:p>
    <w:p w:rsidR="006D7E6F" w:rsidRPr="00E60846" w:rsidRDefault="006D7E6F" w:rsidP="00AE49EA">
      <w:pPr>
        <w:jc w:val="both"/>
        <w:rPr>
          <w:rFonts w:ascii="Arial" w:hAnsi="Arial" w:cs="Arial"/>
        </w:rPr>
      </w:pPr>
      <w:r w:rsidRPr="00E60846">
        <w:rPr>
          <w:rFonts w:ascii="Arial" w:hAnsi="Arial" w:cs="Arial"/>
        </w:rPr>
        <w:t>От  29.10.2015 г.                                                                                                 № 97</w:t>
      </w:r>
    </w:p>
    <w:p w:rsidR="006D7E6F" w:rsidRPr="00E60846" w:rsidRDefault="006D7E6F" w:rsidP="00AE49EA">
      <w:pPr>
        <w:jc w:val="center"/>
        <w:outlineLvl w:val="0"/>
        <w:rPr>
          <w:rFonts w:ascii="Arial" w:hAnsi="Arial" w:cs="Arial"/>
        </w:rPr>
      </w:pPr>
    </w:p>
    <w:p w:rsidR="006D7E6F" w:rsidRPr="00E60846" w:rsidRDefault="006D7E6F" w:rsidP="00AE49EA">
      <w:pPr>
        <w:pStyle w:val="NormalWeb"/>
        <w:spacing w:before="0" w:beforeAutospacing="0" w:after="0" w:afterAutospacing="0"/>
        <w:rPr>
          <w:rStyle w:val="Strong"/>
          <w:rFonts w:ascii="Arial" w:hAnsi="Arial" w:cs="Arial"/>
        </w:rPr>
      </w:pPr>
      <w:r w:rsidRPr="00E60846">
        <w:rPr>
          <w:rStyle w:val="Strong"/>
          <w:rFonts w:ascii="Arial" w:hAnsi="Arial" w:cs="Arial"/>
        </w:rPr>
        <w:t>О внесении  изменений в  Административный</w:t>
      </w:r>
    </w:p>
    <w:p w:rsidR="006D7E6F" w:rsidRPr="00E60846" w:rsidRDefault="006D7E6F" w:rsidP="00AE49EA">
      <w:pPr>
        <w:ind w:left="-284" w:firstLine="284"/>
        <w:rPr>
          <w:rStyle w:val="Strong"/>
          <w:rFonts w:ascii="Arial" w:hAnsi="Arial" w:cs="Arial"/>
        </w:rPr>
      </w:pPr>
      <w:r w:rsidRPr="00E60846">
        <w:rPr>
          <w:rStyle w:val="Strong"/>
          <w:rFonts w:ascii="Arial" w:hAnsi="Arial" w:cs="Arial"/>
        </w:rPr>
        <w:t>Регламент Новонадеждинского сельского</w:t>
      </w:r>
    </w:p>
    <w:p w:rsidR="006D7E6F" w:rsidRPr="00E60846" w:rsidRDefault="006D7E6F" w:rsidP="00AE49EA">
      <w:pPr>
        <w:ind w:left="-284" w:firstLine="284"/>
        <w:rPr>
          <w:rFonts w:ascii="Arial" w:hAnsi="Arial" w:cs="Arial"/>
          <w:b/>
          <w:bCs/>
        </w:rPr>
      </w:pPr>
      <w:r w:rsidRPr="00E60846">
        <w:rPr>
          <w:rStyle w:val="Strong"/>
          <w:rFonts w:ascii="Arial" w:hAnsi="Arial" w:cs="Arial"/>
        </w:rPr>
        <w:t xml:space="preserve"> поселения по предоставлению  </w:t>
      </w:r>
      <w:r w:rsidRPr="00E60846">
        <w:rPr>
          <w:rFonts w:ascii="Arial" w:hAnsi="Arial" w:cs="Arial"/>
          <w:b/>
          <w:bCs/>
        </w:rPr>
        <w:t xml:space="preserve">муниципальной </w:t>
      </w:r>
    </w:p>
    <w:p w:rsidR="006D7E6F" w:rsidRPr="00E60846" w:rsidRDefault="006D7E6F" w:rsidP="00AE49EA">
      <w:pPr>
        <w:ind w:left="-284" w:firstLine="284"/>
        <w:rPr>
          <w:rFonts w:ascii="Arial" w:hAnsi="Arial" w:cs="Arial"/>
          <w:b/>
          <w:bCs/>
        </w:rPr>
      </w:pPr>
      <w:r w:rsidRPr="00E60846">
        <w:rPr>
          <w:rFonts w:ascii="Arial" w:hAnsi="Arial" w:cs="Arial"/>
          <w:b/>
          <w:bCs/>
        </w:rPr>
        <w:t>услуги « Выдача разрешений на вырубку зеленых</w:t>
      </w:r>
    </w:p>
    <w:p w:rsidR="006D7E6F" w:rsidRPr="00E60846" w:rsidRDefault="006D7E6F" w:rsidP="00AE49EA">
      <w:pPr>
        <w:ind w:left="-284" w:firstLine="284"/>
        <w:rPr>
          <w:rFonts w:ascii="Arial" w:hAnsi="Arial" w:cs="Arial"/>
          <w:b/>
          <w:bCs/>
        </w:rPr>
      </w:pPr>
      <w:r w:rsidRPr="00E60846">
        <w:rPr>
          <w:rFonts w:ascii="Arial" w:hAnsi="Arial" w:cs="Arial"/>
          <w:b/>
          <w:bCs/>
        </w:rPr>
        <w:t xml:space="preserve"> насаждений на территории Новонадеждинского </w:t>
      </w:r>
    </w:p>
    <w:p w:rsidR="006D7E6F" w:rsidRPr="00E60846" w:rsidRDefault="006D7E6F" w:rsidP="00AE49EA">
      <w:pPr>
        <w:ind w:left="-284" w:firstLine="284"/>
        <w:rPr>
          <w:rFonts w:ascii="Arial" w:hAnsi="Arial" w:cs="Arial"/>
          <w:b/>
          <w:bCs/>
        </w:rPr>
      </w:pPr>
      <w:r w:rsidRPr="00E60846">
        <w:rPr>
          <w:rFonts w:ascii="Arial" w:hAnsi="Arial" w:cs="Arial"/>
          <w:b/>
          <w:bCs/>
        </w:rPr>
        <w:t>сельского поселения».</w:t>
      </w:r>
    </w:p>
    <w:p w:rsidR="006D7E6F" w:rsidRPr="00E60846" w:rsidRDefault="006D7E6F" w:rsidP="00AE49EA">
      <w:pPr>
        <w:ind w:firstLine="567"/>
        <w:jc w:val="both"/>
        <w:rPr>
          <w:rFonts w:ascii="Arial" w:hAnsi="Arial" w:cs="Arial"/>
        </w:rPr>
      </w:pPr>
    </w:p>
    <w:p w:rsidR="006D7E6F" w:rsidRPr="00E60846" w:rsidRDefault="006D7E6F" w:rsidP="00AE49EA">
      <w:pPr>
        <w:ind w:firstLine="567"/>
        <w:jc w:val="both"/>
        <w:rPr>
          <w:rFonts w:ascii="Arial" w:hAnsi="Arial" w:cs="Arial"/>
        </w:rPr>
      </w:pPr>
    </w:p>
    <w:p w:rsidR="006D7E6F" w:rsidRPr="00E60846" w:rsidRDefault="006D7E6F" w:rsidP="00AE49EA">
      <w:pPr>
        <w:ind w:firstLine="567"/>
        <w:jc w:val="both"/>
        <w:rPr>
          <w:rFonts w:ascii="Arial" w:hAnsi="Arial" w:cs="Arial"/>
          <w:lang w:eastAsia="ru-RU"/>
        </w:rPr>
      </w:pPr>
      <w:r w:rsidRPr="00E60846">
        <w:rPr>
          <w:rFonts w:ascii="Arial" w:hAnsi="Arial" w:cs="Arial"/>
        </w:rPr>
        <w:t>В соответствии с положениями Федерального закона от 01.12.2014 419-ФЗ «</w:t>
      </w:r>
      <w:r w:rsidRPr="00E60846">
        <w:rPr>
          <w:rFonts w:ascii="Arial" w:hAnsi="Arial" w:cs="Arial"/>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 января 2016 года,</w:t>
      </w:r>
    </w:p>
    <w:p w:rsidR="006D7E6F" w:rsidRPr="00E60846" w:rsidRDefault="006D7E6F" w:rsidP="00AE49EA">
      <w:pPr>
        <w:rPr>
          <w:rFonts w:ascii="Arial" w:hAnsi="Arial" w:cs="Arial"/>
          <w:lang w:eastAsia="ru-RU"/>
        </w:rPr>
      </w:pPr>
    </w:p>
    <w:p w:rsidR="006D7E6F" w:rsidRPr="00E60846" w:rsidRDefault="006D7E6F" w:rsidP="00AE49EA">
      <w:pPr>
        <w:rPr>
          <w:rFonts w:ascii="Arial" w:hAnsi="Arial" w:cs="Arial"/>
        </w:rPr>
      </w:pPr>
      <w:r w:rsidRPr="00E60846">
        <w:rPr>
          <w:rFonts w:ascii="Arial" w:hAnsi="Arial" w:cs="Arial"/>
        </w:rPr>
        <w:t>ПОСТАНОВЛЯЮ:</w:t>
      </w:r>
    </w:p>
    <w:p w:rsidR="006D7E6F" w:rsidRPr="00E60846" w:rsidRDefault="006D7E6F" w:rsidP="00AE49EA">
      <w:pPr>
        <w:ind w:firstLine="567"/>
        <w:jc w:val="both"/>
        <w:rPr>
          <w:rFonts w:ascii="Arial" w:hAnsi="Arial" w:cs="Arial"/>
          <w:color w:val="000000"/>
          <w:u w:val="single"/>
        </w:rPr>
      </w:pPr>
      <w:r w:rsidRPr="00E60846">
        <w:rPr>
          <w:rFonts w:ascii="Arial" w:hAnsi="Arial" w:cs="Arial"/>
          <w:color w:val="000000"/>
        </w:rPr>
        <w:t xml:space="preserve">1. Внести следующие изменения административный регламент администрации Новонадеждинского сельского поселения по предоставлению муниципальной услуги </w:t>
      </w:r>
      <w:r w:rsidRPr="00E60846">
        <w:rPr>
          <w:rFonts w:ascii="Arial" w:hAnsi="Arial" w:cs="Arial"/>
        </w:rPr>
        <w:t>«Выдача разрешений на вырубку зеленых насаждений на территории Новонадеждинского  сельского поселения»</w:t>
      </w:r>
      <w:r w:rsidRPr="00E60846">
        <w:rPr>
          <w:rFonts w:ascii="Arial" w:hAnsi="Arial" w:cs="Arial"/>
          <w:color w:val="000000"/>
        </w:rPr>
        <w:t>, утвержденный постановлением администрации Новонадеждинского сельского поселения от 17.02.2015 № 10</w:t>
      </w:r>
      <w:r w:rsidRPr="00E60846">
        <w:rPr>
          <w:rFonts w:ascii="Arial" w:hAnsi="Arial" w:cs="Arial"/>
          <w:b/>
          <w:bCs/>
        </w:rPr>
        <w:t>:</w:t>
      </w:r>
    </w:p>
    <w:p w:rsidR="006D7E6F" w:rsidRPr="00E60846" w:rsidRDefault="006D7E6F" w:rsidP="00AE49EA">
      <w:pPr>
        <w:autoSpaceDE w:val="0"/>
        <w:autoSpaceDN w:val="0"/>
        <w:adjustRightInd w:val="0"/>
        <w:ind w:firstLine="567"/>
        <w:jc w:val="both"/>
        <w:outlineLvl w:val="1"/>
        <w:rPr>
          <w:rFonts w:ascii="Arial" w:hAnsi="Arial" w:cs="Arial"/>
          <w:color w:val="000000"/>
        </w:rPr>
      </w:pPr>
      <w:r w:rsidRPr="00E60846">
        <w:rPr>
          <w:rFonts w:ascii="Arial" w:hAnsi="Arial" w:cs="Arial"/>
          <w:color w:val="000000"/>
        </w:rPr>
        <w:t>1.1. Пункт 2.12 изложить в следующей редакции:</w:t>
      </w:r>
    </w:p>
    <w:p w:rsidR="006D7E6F" w:rsidRPr="00E60846" w:rsidRDefault="006D7E6F" w:rsidP="00AE49EA">
      <w:pPr>
        <w:autoSpaceDE w:val="0"/>
        <w:autoSpaceDN w:val="0"/>
        <w:adjustRightInd w:val="0"/>
        <w:ind w:firstLine="567"/>
        <w:jc w:val="both"/>
        <w:outlineLvl w:val="1"/>
        <w:rPr>
          <w:rFonts w:ascii="Arial" w:hAnsi="Arial" w:cs="Arial"/>
          <w:color w:val="000000"/>
        </w:rPr>
      </w:pPr>
      <w:r w:rsidRPr="00E60846">
        <w:rPr>
          <w:rFonts w:ascii="Arial" w:hAnsi="Arial" w:cs="Arial"/>
          <w:color w:val="000000"/>
        </w:rPr>
        <w:t xml:space="preserve">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7E6F" w:rsidRPr="00E60846" w:rsidRDefault="006D7E6F" w:rsidP="00AE49EA">
      <w:pPr>
        <w:ind w:firstLine="567"/>
        <w:jc w:val="both"/>
        <w:rPr>
          <w:rFonts w:ascii="Arial" w:hAnsi="Arial" w:cs="Arial"/>
        </w:rPr>
      </w:pPr>
      <w:r w:rsidRPr="00E60846">
        <w:rPr>
          <w:rFonts w:ascii="Arial" w:hAnsi="Arial" w:cs="Arial"/>
        </w:rPr>
        <w:t>2.12.1. Предоставление муниципальной услуги осуществляется в помещениях приема и выдачи документов, расположенных в МКУ "МФЦ" и в Администрации.</w:t>
      </w:r>
    </w:p>
    <w:p w:rsidR="006D7E6F" w:rsidRPr="00E60846" w:rsidRDefault="006D7E6F" w:rsidP="00AE49EA">
      <w:pPr>
        <w:ind w:firstLine="567"/>
        <w:jc w:val="both"/>
        <w:rPr>
          <w:rFonts w:ascii="Arial" w:hAnsi="Arial" w:cs="Arial"/>
        </w:rPr>
      </w:pPr>
      <w:r w:rsidRPr="00E60846">
        <w:rPr>
          <w:rFonts w:ascii="Arial" w:hAnsi="Arial" w:cs="Arial"/>
        </w:rPr>
        <w:t>2.12.2.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6D7E6F" w:rsidRPr="00E60846" w:rsidRDefault="006D7E6F" w:rsidP="00AE49EA">
      <w:pPr>
        <w:ind w:firstLine="567"/>
        <w:jc w:val="both"/>
        <w:rPr>
          <w:rFonts w:ascii="Arial" w:hAnsi="Arial" w:cs="Arial"/>
          <w:color w:val="000000"/>
        </w:rPr>
      </w:pPr>
      <w:r w:rsidRPr="00E60846">
        <w:rPr>
          <w:rFonts w:ascii="Arial" w:hAnsi="Arial"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E60846">
        <w:rPr>
          <w:rFonts w:ascii="Arial" w:hAnsi="Arial" w:cs="Arial"/>
          <w:color w:val="000000"/>
        </w:rPr>
        <w:t xml:space="preserve"> </w:t>
      </w:r>
    </w:p>
    <w:p w:rsidR="006D7E6F" w:rsidRPr="00E60846" w:rsidRDefault="006D7E6F" w:rsidP="00AE49EA">
      <w:pPr>
        <w:ind w:firstLine="567"/>
        <w:jc w:val="both"/>
        <w:rPr>
          <w:rFonts w:ascii="Arial" w:hAnsi="Arial" w:cs="Arial"/>
        </w:rPr>
      </w:pPr>
      <w:r w:rsidRPr="00E60846">
        <w:rPr>
          <w:rFonts w:ascii="Arial" w:hAnsi="Arial" w:cs="Arial"/>
          <w:color w:val="000000"/>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D7E6F" w:rsidRPr="00E60846" w:rsidRDefault="006D7E6F" w:rsidP="00AE49EA">
      <w:pPr>
        <w:ind w:firstLine="567"/>
        <w:jc w:val="both"/>
        <w:rPr>
          <w:rFonts w:ascii="Arial" w:hAnsi="Arial" w:cs="Arial"/>
        </w:rPr>
      </w:pPr>
      <w:r w:rsidRPr="00E60846">
        <w:rPr>
          <w:rFonts w:ascii="Arial" w:hAnsi="Arial" w:cs="Arial"/>
        </w:rPr>
        <w:t>2.12.3. Вход в помещение приема и выдачи документов должен обеспечивать свободный доступ заявителей,</w:t>
      </w:r>
      <w:r w:rsidRPr="00E60846">
        <w:rPr>
          <w:rFonts w:ascii="Arial" w:hAnsi="Arial" w:cs="Arial"/>
          <w:color w:val="000000"/>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E60846">
        <w:rPr>
          <w:rFonts w:ascii="Arial" w:hAnsi="Arial" w:cs="Arial"/>
        </w:rPr>
        <w:t>.</w:t>
      </w:r>
    </w:p>
    <w:p w:rsidR="006D7E6F" w:rsidRPr="00E60846" w:rsidRDefault="006D7E6F" w:rsidP="00AE49EA">
      <w:pPr>
        <w:ind w:firstLine="567"/>
        <w:jc w:val="both"/>
        <w:rPr>
          <w:rFonts w:ascii="Arial" w:hAnsi="Arial" w:cs="Arial"/>
        </w:rPr>
      </w:pPr>
      <w:r w:rsidRPr="00E60846">
        <w:rPr>
          <w:rFonts w:ascii="Arial" w:hAnsi="Arial" w:cs="Arial"/>
        </w:rPr>
        <w:t>2.12.4. На здании рядом с входом должна быть размещена информационная табличка (вывеска), содержащая следующую информацию:</w:t>
      </w:r>
    </w:p>
    <w:p w:rsidR="006D7E6F" w:rsidRPr="00E60846" w:rsidRDefault="006D7E6F" w:rsidP="00AE49EA">
      <w:pPr>
        <w:ind w:firstLine="567"/>
        <w:jc w:val="both"/>
        <w:rPr>
          <w:rFonts w:ascii="Arial" w:hAnsi="Arial" w:cs="Arial"/>
        </w:rPr>
      </w:pPr>
      <w:r w:rsidRPr="00E60846">
        <w:rPr>
          <w:rFonts w:ascii="Arial" w:hAnsi="Arial" w:cs="Arial"/>
        </w:rPr>
        <w:t>наименование учреждения;</w:t>
      </w:r>
    </w:p>
    <w:p w:rsidR="006D7E6F" w:rsidRPr="00E60846" w:rsidRDefault="006D7E6F" w:rsidP="00AE49EA">
      <w:pPr>
        <w:ind w:firstLine="567"/>
        <w:jc w:val="both"/>
        <w:rPr>
          <w:rFonts w:ascii="Arial" w:hAnsi="Arial" w:cs="Arial"/>
        </w:rPr>
      </w:pPr>
      <w:r w:rsidRPr="00E60846">
        <w:rPr>
          <w:rFonts w:ascii="Arial" w:hAnsi="Arial" w:cs="Arial"/>
        </w:rPr>
        <w:t>место нахождения и юридический адрес;</w:t>
      </w:r>
    </w:p>
    <w:p w:rsidR="006D7E6F" w:rsidRPr="00E60846" w:rsidRDefault="006D7E6F" w:rsidP="00AE49EA">
      <w:pPr>
        <w:ind w:firstLine="567"/>
        <w:jc w:val="both"/>
        <w:rPr>
          <w:rFonts w:ascii="Arial" w:hAnsi="Arial" w:cs="Arial"/>
        </w:rPr>
      </w:pPr>
      <w:r w:rsidRPr="00E60846">
        <w:rPr>
          <w:rFonts w:ascii="Arial" w:hAnsi="Arial" w:cs="Arial"/>
        </w:rPr>
        <w:t>режим работы;</w:t>
      </w:r>
    </w:p>
    <w:p w:rsidR="006D7E6F" w:rsidRPr="00E60846" w:rsidRDefault="006D7E6F" w:rsidP="00AE49EA">
      <w:pPr>
        <w:ind w:firstLine="567"/>
        <w:jc w:val="both"/>
        <w:rPr>
          <w:rFonts w:ascii="Arial" w:hAnsi="Arial" w:cs="Arial"/>
        </w:rPr>
      </w:pPr>
      <w:r w:rsidRPr="00E60846">
        <w:rPr>
          <w:rFonts w:ascii="Arial" w:hAnsi="Arial" w:cs="Arial"/>
        </w:rPr>
        <w:t>номера телефонов для справок.</w:t>
      </w:r>
    </w:p>
    <w:p w:rsidR="006D7E6F" w:rsidRPr="00E60846" w:rsidRDefault="006D7E6F" w:rsidP="00AE49EA">
      <w:pPr>
        <w:ind w:firstLine="567"/>
        <w:jc w:val="both"/>
        <w:rPr>
          <w:rFonts w:ascii="Arial" w:hAnsi="Arial" w:cs="Arial"/>
        </w:rPr>
      </w:pPr>
      <w:r w:rsidRPr="00E60846">
        <w:rPr>
          <w:rFonts w:ascii="Arial" w:hAnsi="Arial" w:cs="Arial"/>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6D7E6F" w:rsidRPr="00E60846" w:rsidRDefault="006D7E6F" w:rsidP="00AE49EA">
      <w:pPr>
        <w:ind w:firstLine="567"/>
        <w:jc w:val="both"/>
        <w:rPr>
          <w:rFonts w:ascii="Arial" w:hAnsi="Arial" w:cs="Arial"/>
        </w:rPr>
      </w:pPr>
      <w:r w:rsidRPr="00E60846">
        <w:rPr>
          <w:rFonts w:ascii="Arial" w:hAnsi="Arial" w:cs="Arial"/>
          <w:color w:val="000000"/>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6D7E6F" w:rsidRPr="00E60846" w:rsidRDefault="006D7E6F" w:rsidP="00AE49EA">
      <w:pPr>
        <w:ind w:firstLine="567"/>
        <w:jc w:val="both"/>
        <w:rPr>
          <w:rFonts w:ascii="Arial" w:hAnsi="Arial" w:cs="Arial"/>
        </w:rPr>
      </w:pPr>
      <w:r w:rsidRPr="00E60846">
        <w:rPr>
          <w:rFonts w:ascii="Arial" w:hAnsi="Arial" w:cs="Arial"/>
        </w:rPr>
        <w:t>2.12.5. Помещения приема и выдачи документов должны предусматривать места для ожидания, информирования и приема заявителей.</w:t>
      </w:r>
    </w:p>
    <w:p w:rsidR="006D7E6F" w:rsidRPr="00E60846" w:rsidRDefault="006D7E6F" w:rsidP="00AE49EA">
      <w:pPr>
        <w:ind w:firstLine="567"/>
        <w:jc w:val="both"/>
        <w:rPr>
          <w:rFonts w:ascii="Arial" w:hAnsi="Arial" w:cs="Arial"/>
        </w:rPr>
      </w:pPr>
      <w:r w:rsidRPr="00E60846">
        <w:rPr>
          <w:rFonts w:ascii="Arial" w:hAnsi="Arial" w:cs="Arial"/>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D7E6F" w:rsidRPr="00E60846" w:rsidRDefault="006D7E6F" w:rsidP="00AE49EA">
      <w:pPr>
        <w:ind w:firstLine="567"/>
        <w:jc w:val="both"/>
        <w:rPr>
          <w:rFonts w:ascii="Arial" w:hAnsi="Arial" w:cs="Arial"/>
        </w:rPr>
      </w:pPr>
      <w:r w:rsidRPr="00E60846">
        <w:rPr>
          <w:rFonts w:ascii="Arial" w:hAnsi="Arial" w:cs="Arial"/>
        </w:rPr>
        <w:t>В помещении приема и выдачи документов организуется работа справочных окон в количестве, обеспечивающем потребности граждан.</w:t>
      </w:r>
    </w:p>
    <w:p w:rsidR="006D7E6F" w:rsidRPr="00E60846" w:rsidRDefault="006D7E6F" w:rsidP="00AE49EA">
      <w:pPr>
        <w:ind w:firstLine="567"/>
        <w:jc w:val="both"/>
        <w:rPr>
          <w:rFonts w:ascii="Arial" w:hAnsi="Arial" w:cs="Arial"/>
        </w:rPr>
      </w:pPr>
      <w:r w:rsidRPr="00E60846">
        <w:rPr>
          <w:rFonts w:ascii="Arial" w:hAnsi="Arial" w:cs="Arial"/>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7E6F" w:rsidRPr="00E60846" w:rsidRDefault="006D7E6F" w:rsidP="00AE49EA">
      <w:pPr>
        <w:ind w:firstLine="567"/>
        <w:jc w:val="both"/>
        <w:rPr>
          <w:rFonts w:ascii="Arial" w:hAnsi="Arial" w:cs="Arial"/>
        </w:rPr>
      </w:pPr>
      <w:r w:rsidRPr="00E60846">
        <w:rPr>
          <w:rFonts w:ascii="Arial" w:hAnsi="Arial" w:cs="Arial"/>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D7E6F" w:rsidRPr="00E60846" w:rsidRDefault="006D7E6F" w:rsidP="00AE49EA">
      <w:pPr>
        <w:ind w:firstLine="567"/>
        <w:jc w:val="both"/>
        <w:rPr>
          <w:rFonts w:ascii="Arial" w:hAnsi="Arial" w:cs="Arial"/>
        </w:rPr>
      </w:pPr>
      <w:r w:rsidRPr="00E60846">
        <w:rPr>
          <w:rFonts w:ascii="Arial" w:hAnsi="Arial" w:cs="Arial"/>
        </w:rPr>
        <w:t>В местах для ожидания устанавливаются стулья (кресельные секции, кресла) для заявителей.</w:t>
      </w:r>
    </w:p>
    <w:p w:rsidR="006D7E6F" w:rsidRPr="00E60846" w:rsidRDefault="006D7E6F" w:rsidP="00AE49EA">
      <w:pPr>
        <w:ind w:firstLine="567"/>
        <w:jc w:val="both"/>
        <w:rPr>
          <w:rFonts w:ascii="Arial" w:hAnsi="Arial" w:cs="Arial"/>
        </w:rPr>
      </w:pPr>
      <w:r w:rsidRPr="00E60846">
        <w:rPr>
          <w:rFonts w:ascii="Arial" w:hAnsi="Arial" w:cs="Arial"/>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6D7E6F" w:rsidRPr="00E60846" w:rsidRDefault="006D7E6F" w:rsidP="00AE49EA">
      <w:pPr>
        <w:ind w:firstLine="567"/>
        <w:jc w:val="both"/>
        <w:rPr>
          <w:rFonts w:ascii="Arial" w:hAnsi="Arial" w:cs="Arial"/>
        </w:rPr>
      </w:pPr>
      <w:r w:rsidRPr="00E60846">
        <w:rPr>
          <w:rFonts w:ascii="Arial" w:hAnsi="Arial" w:cs="Arial"/>
        </w:rPr>
        <w:t xml:space="preserve"> Для заявителя, находящегося на приеме, должно быть предусмотрено место для раскладки документов.</w:t>
      </w:r>
    </w:p>
    <w:p w:rsidR="006D7E6F" w:rsidRPr="00E60846" w:rsidRDefault="006D7E6F" w:rsidP="00AE49EA">
      <w:pPr>
        <w:ind w:firstLine="567"/>
        <w:jc w:val="both"/>
        <w:rPr>
          <w:rFonts w:ascii="Arial" w:hAnsi="Arial" w:cs="Arial"/>
        </w:rPr>
      </w:pPr>
      <w:r w:rsidRPr="00E60846">
        <w:rPr>
          <w:rFonts w:ascii="Arial" w:hAnsi="Arial" w:cs="Arial"/>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6D7E6F" w:rsidRPr="00E60846" w:rsidRDefault="006D7E6F" w:rsidP="00AE49EA">
      <w:pPr>
        <w:ind w:firstLine="567"/>
        <w:jc w:val="both"/>
        <w:rPr>
          <w:rFonts w:ascii="Arial" w:hAnsi="Arial" w:cs="Arial"/>
        </w:rPr>
      </w:pPr>
      <w:r w:rsidRPr="00E60846">
        <w:rPr>
          <w:rFonts w:ascii="Arial" w:hAnsi="Arial" w:cs="Arial"/>
        </w:rPr>
        <w:t>сведения о порядке и сроках предоставления муниципальной услуги;</w:t>
      </w:r>
    </w:p>
    <w:p w:rsidR="006D7E6F" w:rsidRPr="00E60846" w:rsidRDefault="006D7E6F" w:rsidP="00AE49EA">
      <w:pPr>
        <w:ind w:firstLine="567"/>
        <w:jc w:val="both"/>
        <w:rPr>
          <w:rFonts w:ascii="Arial" w:hAnsi="Arial" w:cs="Arial"/>
        </w:rPr>
      </w:pPr>
      <w:r w:rsidRPr="00E60846">
        <w:rPr>
          <w:rFonts w:ascii="Arial" w:hAnsi="Arial" w:cs="Arial"/>
        </w:rPr>
        <w:t>график приема заявителей;</w:t>
      </w:r>
    </w:p>
    <w:p w:rsidR="006D7E6F" w:rsidRPr="00E60846" w:rsidRDefault="006D7E6F" w:rsidP="00AE49EA">
      <w:pPr>
        <w:ind w:firstLine="567"/>
        <w:jc w:val="both"/>
        <w:rPr>
          <w:rFonts w:ascii="Arial" w:hAnsi="Arial" w:cs="Arial"/>
        </w:rPr>
      </w:pPr>
      <w:r w:rsidRPr="00E60846">
        <w:rPr>
          <w:rFonts w:ascii="Arial" w:hAnsi="Arial" w:cs="Arial"/>
        </w:rPr>
        <w:t>перечень документов, необходимых для предоставления муниципальной услуги;</w:t>
      </w:r>
    </w:p>
    <w:p w:rsidR="006D7E6F" w:rsidRPr="00E60846" w:rsidRDefault="006D7E6F" w:rsidP="00AE49EA">
      <w:pPr>
        <w:ind w:firstLine="567"/>
        <w:jc w:val="both"/>
        <w:rPr>
          <w:rFonts w:ascii="Arial" w:hAnsi="Arial" w:cs="Arial"/>
        </w:rPr>
      </w:pPr>
      <w:r w:rsidRPr="00E60846">
        <w:rPr>
          <w:rFonts w:ascii="Arial" w:hAnsi="Arial" w:cs="Arial"/>
        </w:rPr>
        <w:t>форму заявления о предоставлении муниципальной услуги и образец его заполнения;</w:t>
      </w:r>
    </w:p>
    <w:p w:rsidR="006D7E6F" w:rsidRPr="00E60846" w:rsidRDefault="006D7E6F" w:rsidP="00AE49EA">
      <w:pPr>
        <w:ind w:firstLine="567"/>
        <w:jc w:val="both"/>
        <w:rPr>
          <w:rFonts w:ascii="Arial" w:hAnsi="Arial" w:cs="Arial"/>
        </w:rPr>
      </w:pPr>
      <w:r w:rsidRPr="00E60846">
        <w:rPr>
          <w:rFonts w:ascii="Arial" w:hAnsi="Arial" w:cs="Arial"/>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6D7E6F" w:rsidRPr="00E60846" w:rsidRDefault="006D7E6F" w:rsidP="00AE49EA">
      <w:pPr>
        <w:ind w:firstLine="567"/>
        <w:jc w:val="both"/>
        <w:rPr>
          <w:rFonts w:ascii="Arial" w:hAnsi="Arial" w:cs="Arial"/>
        </w:rPr>
      </w:pPr>
      <w:r w:rsidRPr="00E60846">
        <w:rPr>
          <w:rFonts w:ascii="Arial" w:hAnsi="Arial" w:cs="Arial"/>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6D7E6F" w:rsidRPr="00E60846" w:rsidRDefault="006D7E6F" w:rsidP="00AE49EA">
      <w:pPr>
        <w:ind w:firstLine="567"/>
        <w:jc w:val="both"/>
        <w:rPr>
          <w:rFonts w:ascii="Arial" w:hAnsi="Arial" w:cs="Arial"/>
        </w:rPr>
      </w:pPr>
      <w:r w:rsidRPr="00E60846">
        <w:rPr>
          <w:rFonts w:ascii="Arial" w:hAnsi="Arial" w:cs="Arial"/>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6D7E6F" w:rsidRPr="00E60846" w:rsidRDefault="006D7E6F" w:rsidP="00AE49EA">
      <w:pPr>
        <w:ind w:firstLine="567"/>
        <w:jc w:val="both"/>
        <w:rPr>
          <w:rFonts w:ascii="Arial" w:hAnsi="Arial" w:cs="Arial"/>
          <w:color w:val="000000"/>
        </w:rPr>
      </w:pPr>
      <w:r w:rsidRPr="00E60846">
        <w:rPr>
          <w:rFonts w:ascii="Arial" w:hAnsi="Arial" w:cs="Arial"/>
          <w:color w:val="000000"/>
        </w:rPr>
        <w:t>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6D7E6F" w:rsidRPr="00E60846" w:rsidRDefault="006D7E6F" w:rsidP="00AE49EA">
      <w:pPr>
        <w:ind w:firstLine="567"/>
        <w:jc w:val="both"/>
        <w:rPr>
          <w:rFonts w:ascii="Arial" w:hAnsi="Arial" w:cs="Arial"/>
        </w:rPr>
      </w:pPr>
      <w:r w:rsidRPr="00E60846">
        <w:rPr>
          <w:rFonts w:ascii="Arial" w:hAnsi="Arial" w:cs="Arial"/>
          <w:color w:val="000000"/>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7E6F" w:rsidRPr="00E60846" w:rsidRDefault="006D7E6F" w:rsidP="00AE49EA">
      <w:pPr>
        <w:pStyle w:val="ConsPlusTitle"/>
        <w:spacing w:line="276" w:lineRule="auto"/>
        <w:ind w:firstLine="567"/>
        <w:jc w:val="both"/>
        <w:rPr>
          <w:b w:val="0"/>
          <w:bCs w:val="0"/>
          <w:sz w:val="24"/>
          <w:szCs w:val="24"/>
        </w:rPr>
      </w:pPr>
      <w:r w:rsidRPr="00E60846">
        <w:rPr>
          <w:b w:val="0"/>
          <w:bCs w:val="0"/>
          <w:sz w:val="24"/>
          <w:szCs w:val="24"/>
        </w:rPr>
        <w:t>2. Настоящее постановление вступает в силу с 01.01.2016г.</w:t>
      </w:r>
    </w:p>
    <w:p w:rsidR="006D7E6F" w:rsidRPr="00E60846" w:rsidRDefault="006D7E6F" w:rsidP="00AE49EA">
      <w:pPr>
        <w:pStyle w:val="ConsPlusTitle"/>
        <w:spacing w:line="276" w:lineRule="auto"/>
        <w:ind w:firstLine="567"/>
        <w:jc w:val="both"/>
        <w:rPr>
          <w:b w:val="0"/>
          <w:bCs w:val="0"/>
          <w:sz w:val="24"/>
          <w:szCs w:val="24"/>
        </w:rPr>
      </w:pPr>
      <w:r w:rsidRPr="00E60846">
        <w:rPr>
          <w:b w:val="0"/>
          <w:bCs w:val="0"/>
          <w:sz w:val="24"/>
          <w:szCs w:val="24"/>
        </w:rPr>
        <w:t>3. Контроль за исполнением настоящего постановления оставляю за собой.</w:t>
      </w:r>
    </w:p>
    <w:p w:rsidR="006D7E6F" w:rsidRPr="00E60846" w:rsidRDefault="006D7E6F" w:rsidP="00AE49EA">
      <w:pPr>
        <w:autoSpaceDE w:val="0"/>
        <w:autoSpaceDN w:val="0"/>
        <w:adjustRightInd w:val="0"/>
        <w:ind w:firstLine="567"/>
        <w:jc w:val="both"/>
        <w:rPr>
          <w:rFonts w:ascii="Arial" w:hAnsi="Arial" w:cs="Arial"/>
          <w:color w:val="000000"/>
          <w:highlight w:val="yellow"/>
        </w:rPr>
      </w:pPr>
    </w:p>
    <w:p w:rsidR="006D7E6F" w:rsidRPr="00E60846" w:rsidRDefault="006D7E6F" w:rsidP="00AE49EA">
      <w:pPr>
        <w:autoSpaceDE w:val="0"/>
        <w:autoSpaceDN w:val="0"/>
        <w:adjustRightInd w:val="0"/>
        <w:jc w:val="both"/>
        <w:rPr>
          <w:rFonts w:ascii="Arial" w:hAnsi="Arial" w:cs="Arial"/>
        </w:rPr>
      </w:pPr>
      <w:r w:rsidRPr="00E60846">
        <w:rPr>
          <w:rFonts w:ascii="Arial" w:hAnsi="Arial" w:cs="Arial"/>
          <w:color w:val="000000"/>
        </w:rPr>
        <w:t>Глава</w:t>
      </w:r>
      <w:r w:rsidRPr="00E60846">
        <w:rPr>
          <w:rFonts w:ascii="Arial" w:hAnsi="Arial" w:cs="Arial"/>
          <w:b/>
          <w:bCs/>
        </w:rPr>
        <w:t xml:space="preserve"> </w:t>
      </w:r>
      <w:r w:rsidRPr="00E60846">
        <w:rPr>
          <w:rFonts w:ascii="Arial" w:hAnsi="Arial" w:cs="Arial"/>
        </w:rPr>
        <w:t xml:space="preserve">Новонадеждинского </w:t>
      </w:r>
    </w:p>
    <w:p w:rsidR="006D7E6F" w:rsidRPr="00E60846" w:rsidRDefault="006D7E6F" w:rsidP="00AE49EA">
      <w:pPr>
        <w:autoSpaceDE w:val="0"/>
        <w:autoSpaceDN w:val="0"/>
        <w:adjustRightInd w:val="0"/>
        <w:jc w:val="both"/>
        <w:rPr>
          <w:rFonts w:ascii="Arial" w:hAnsi="Arial" w:cs="Arial"/>
          <w:color w:val="000000"/>
        </w:rPr>
      </w:pPr>
      <w:r w:rsidRPr="00E60846">
        <w:rPr>
          <w:rFonts w:ascii="Arial" w:hAnsi="Arial" w:cs="Arial"/>
          <w:color w:val="000000"/>
        </w:rPr>
        <w:t xml:space="preserve">сельского поселения:                                                                                           И.Н. Бритвина       </w:t>
      </w:r>
    </w:p>
    <w:p w:rsidR="006D7E6F" w:rsidRPr="00E60846" w:rsidRDefault="006D7E6F" w:rsidP="00AE49EA">
      <w:pPr>
        <w:autoSpaceDE w:val="0"/>
        <w:autoSpaceDN w:val="0"/>
        <w:adjustRightInd w:val="0"/>
        <w:jc w:val="both"/>
        <w:outlineLvl w:val="1"/>
        <w:rPr>
          <w:rFonts w:ascii="Arial" w:hAnsi="Arial" w:cs="Arial"/>
          <w:color w:val="000000"/>
        </w:rPr>
      </w:pPr>
      <w:r w:rsidRPr="00E60846">
        <w:rPr>
          <w:rFonts w:ascii="Arial" w:hAnsi="Arial" w:cs="Arial"/>
          <w:color w:val="000000"/>
        </w:rPr>
        <w:t xml:space="preserve"> </w:t>
      </w:r>
    </w:p>
    <w:p w:rsidR="006D7E6F" w:rsidRPr="00E60846" w:rsidRDefault="006D7E6F" w:rsidP="00AE49EA">
      <w:pPr>
        <w:autoSpaceDE w:val="0"/>
        <w:autoSpaceDN w:val="0"/>
        <w:adjustRightInd w:val="0"/>
        <w:ind w:firstLine="539"/>
        <w:jc w:val="both"/>
        <w:outlineLvl w:val="1"/>
        <w:rPr>
          <w:rFonts w:ascii="Arial" w:hAnsi="Arial" w:cs="Arial"/>
        </w:rPr>
      </w:pPr>
    </w:p>
    <w:p w:rsidR="006D7E6F" w:rsidRPr="00E60846" w:rsidRDefault="006D7E6F" w:rsidP="00AE49EA">
      <w:pPr>
        <w:rPr>
          <w:rFonts w:ascii="Arial" w:hAnsi="Arial" w:cs="Arial"/>
        </w:rPr>
      </w:pPr>
    </w:p>
    <w:p w:rsidR="006D7E6F" w:rsidRPr="00E60846" w:rsidRDefault="006D7E6F" w:rsidP="00AE49EA">
      <w:pPr>
        <w:rPr>
          <w:rFonts w:ascii="Arial" w:hAnsi="Arial" w:cs="Arial"/>
        </w:rPr>
      </w:pPr>
    </w:p>
    <w:p w:rsidR="006D7E6F" w:rsidRPr="00E60846" w:rsidRDefault="006D7E6F">
      <w:pPr>
        <w:rPr>
          <w:rFonts w:ascii="Arial" w:hAnsi="Arial" w:cs="Arial"/>
        </w:rPr>
      </w:pPr>
    </w:p>
    <w:sectPr w:rsidR="006D7E6F" w:rsidRPr="00E60846" w:rsidSect="007A0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9EA"/>
    <w:rsid w:val="00165467"/>
    <w:rsid w:val="002010C0"/>
    <w:rsid w:val="00215E3B"/>
    <w:rsid w:val="00271B33"/>
    <w:rsid w:val="002A4BE6"/>
    <w:rsid w:val="002E2509"/>
    <w:rsid w:val="00337043"/>
    <w:rsid w:val="0036392C"/>
    <w:rsid w:val="003B6C33"/>
    <w:rsid w:val="0044495D"/>
    <w:rsid w:val="005003E5"/>
    <w:rsid w:val="00565C34"/>
    <w:rsid w:val="0057304A"/>
    <w:rsid w:val="005A3EF9"/>
    <w:rsid w:val="006D7E6F"/>
    <w:rsid w:val="00764685"/>
    <w:rsid w:val="007871B8"/>
    <w:rsid w:val="007A0DD6"/>
    <w:rsid w:val="00835AF9"/>
    <w:rsid w:val="00920FAF"/>
    <w:rsid w:val="00A0405E"/>
    <w:rsid w:val="00AA3FB5"/>
    <w:rsid w:val="00AE02C1"/>
    <w:rsid w:val="00AE49EA"/>
    <w:rsid w:val="00B12913"/>
    <w:rsid w:val="00B51C13"/>
    <w:rsid w:val="00B612C0"/>
    <w:rsid w:val="00BE0178"/>
    <w:rsid w:val="00E60846"/>
    <w:rsid w:val="00ED0329"/>
    <w:rsid w:val="00F17F1F"/>
    <w:rsid w:val="00FC0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EA"/>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49EA"/>
    <w:pPr>
      <w:spacing w:before="100" w:beforeAutospacing="1" w:after="100" w:afterAutospacing="1"/>
    </w:pPr>
    <w:rPr>
      <w:lang w:eastAsia="ru-RU"/>
    </w:rPr>
  </w:style>
  <w:style w:type="character" w:styleId="Strong">
    <w:name w:val="Strong"/>
    <w:basedOn w:val="DefaultParagraphFont"/>
    <w:uiPriority w:val="99"/>
    <w:qFormat/>
    <w:rsid w:val="00AE49EA"/>
    <w:rPr>
      <w:b/>
      <w:bCs/>
    </w:rPr>
  </w:style>
  <w:style w:type="paragraph" w:customStyle="1" w:styleId="ConsPlusTitle">
    <w:name w:val="ConsPlusTitle"/>
    <w:uiPriority w:val="99"/>
    <w:rsid w:val="00AE49EA"/>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979</Words>
  <Characters>5585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4</cp:revision>
  <cp:lastPrinted>2015-10-27T13:30:00Z</cp:lastPrinted>
  <dcterms:created xsi:type="dcterms:W3CDTF">2015-10-27T13:26:00Z</dcterms:created>
  <dcterms:modified xsi:type="dcterms:W3CDTF">2015-11-05T07:42:00Z</dcterms:modified>
</cp:coreProperties>
</file>