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CE2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CE2">
        <w:rPr>
          <w:rFonts w:ascii="Arial" w:hAnsi="Arial" w:cs="Arial"/>
          <w:b/>
          <w:bCs/>
          <w:sz w:val="24"/>
          <w:szCs w:val="24"/>
        </w:rPr>
        <w:t>ПАНЬШИНСКОГО СЕЛЬСКОГО ПОСЕЛЕНИЯ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5CE2">
        <w:rPr>
          <w:rFonts w:ascii="Arial" w:hAnsi="Arial" w:cs="Arial"/>
          <w:b/>
          <w:bCs/>
          <w:sz w:val="24"/>
          <w:szCs w:val="24"/>
        </w:rPr>
        <w:t>ГОРОДИЩЕНСКОГО МУНИЦИПАЛЬНОГО РАЙОНА ВОЛГОГРАДСКОЙ ОБЛАСТИ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>РЕШЕНИЕ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>от   01.08.2018г.                                                                                                    № 7/8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 xml:space="preserve">«Об утверждении Порядка размещения на официальном сайте 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должность муниципальной службы в администрации Новонадеждинского сельского поселения» 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Указом Президента Российской Федерации от 08.07.2013 № 613 «Вопросы противодействия коррупции»,</w:t>
      </w:r>
      <w:r w:rsidRPr="00C85CE2">
        <w:rPr>
          <w:rFonts w:ascii="Arial" w:hAnsi="Arial" w:cs="Arial"/>
          <w:sz w:val="24"/>
          <w:szCs w:val="24"/>
        </w:rPr>
        <w:t xml:space="preserve"> </w:t>
      </w:r>
      <w:r w:rsidRPr="00C85CE2">
        <w:rPr>
          <w:rFonts w:ascii="Arial" w:hAnsi="Arial" w:cs="Arial"/>
          <w:bCs/>
          <w:sz w:val="24"/>
          <w:szCs w:val="24"/>
        </w:rPr>
        <w:t xml:space="preserve">Уставом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области, </w:t>
      </w:r>
      <w:r w:rsidRPr="00C85CE2">
        <w:rPr>
          <w:rFonts w:ascii="Arial" w:hAnsi="Arial" w:cs="Arial"/>
          <w:sz w:val="24"/>
          <w:szCs w:val="24"/>
        </w:rPr>
        <w:t xml:space="preserve">Совет депутатов </w:t>
      </w:r>
      <w:r w:rsidRPr="00C85CE2">
        <w:rPr>
          <w:rFonts w:ascii="Arial" w:hAnsi="Arial" w:cs="Arial"/>
          <w:bCs/>
          <w:sz w:val="24"/>
          <w:szCs w:val="24"/>
        </w:rPr>
        <w:t>Новонадеждинского</w:t>
      </w:r>
      <w:r w:rsidRPr="00C85C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>РЕШИЛ: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C85CE2">
        <w:rPr>
          <w:rFonts w:ascii="Arial" w:hAnsi="Arial" w:cs="Arial"/>
          <w:bCs/>
          <w:sz w:val="24"/>
          <w:szCs w:val="24"/>
        </w:rPr>
        <w:t xml:space="preserve">Утвердить Порядок размещения на официальном сайте 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должность муниципальной службы в администрации Новонадеждинского сельского поселения,  согласно приложению № 1.</w:t>
      </w:r>
      <w:proofErr w:type="gramEnd"/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C85CE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85CE2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ведущего специалиста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области.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 xml:space="preserve">3. Опубликовать настоящее решение на информационных досках без приложения, с приложением разместить на официальном сайте 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в информационно </w:t>
      </w:r>
      <w:proofErr w:type="gramStart"/>
      <w:r w:rsidRPr="00C85CE2">
        <w:rPr>
          <w:rFonts w:ascii="Arial" w:hAnsi="Arial" w:cs="Arial"/>
          <w:bCs/>
          <w:sz w:val="24"/>
          <w:szCs w:val="24"/>
        </w:rPr>
        <w:t>-к</w:t>
      </w:r>
      <w:proofErr w:type="gramEnd"/>
      <w:r w:rsidRPr="00C85CE2">
        <w:rPr>
          <w:rFonts w:ascii="Arial" w:hAnsi="Arial" w:cs="Arial"/>
          <w:bCs/>
          <w:sz w:val="24"/>
          <w:szCs w:val="24"/>
        </w:rPr>
        <w:t>оммуникационной сети Интернет.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>4. Настоящее решение вступает в силу со дня опубликования в средствах массовой информации.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</w:tblGrid>
      <w:tr w:rsidR="00C85CE2" w:rsidRPr="00C85CE2" w:rsidTr="0078108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E2" w:rsidRPr="00C85CE2" w:rsidRDefault="00C85CE2" w:rsidP="00781083">
            <w:pPr>
              <w:pStyle w:val="a6"/>
              <w:rPr>
                <w:sz w:val="24"/>
                <w:szCs w:val="24"/>
              </w:rPr>
            </w:pPr>
            <w:r w:rsidRPr="00C85CE2">
              <w:rPr>
                <w:sz w:val="24"/>
                <w:szCs w:val="24"/>
              </w:rPr>
              <w:t>Председатель Совета</w:t>
            </w:r>
          </w:p>
          <w:p w:rsidR="00C85CE2" w:rsidRPr="00C85CE2" w:rsidRDefault="00C85CE2" w:rsidP="00781083">
            <w:pPr>
              <w:rPr>
                <w:rFonts w:ascii="Arial" w:hAnsi="Arial" w:cs="Arial"/>
                <w:sz w:val="24"/>
                <w:szCs w:val="24"/>
              </w:rPr>
            </w:pPr>
            <w:r w:rsidRPr="00C85CE2">
              <w:rPr>
                <w:rFonts w:ascii="Arial" w:hAnsi="Arial" w:cs="Arial"/>
                <w:sz w:val="24"/>
                <w:szCs w:val="24"/>
              </w:rPr>
              <w:t xml:space="preserve">Депутатов </w:t>
            </w:r>
            <w:r w:rsidRPr="00C85CE2">
              <w:rPr>
                <w:rFonts w:ascii="Arial" w:hAnsi="Arial" w:cs="Arial"/>
                <w:bCs/>
                <w:sz w:val="24"/>
                <w:szCs w:val="24"/>
              </w:rPr>
              <w:t>Новонадеждинского</w:t>
            </w:r>
          </w:p>
          <w:p w:rsidR="00C85CE2" w:rsidRPr="00C85CE2" w:rsidRDefault="00C85CE2" w:rsidP="00781083">
            <w:pPr>
              <w:rPr>
                <w:rFonts w:ascii="Arial" w:hAnsi="Arial" w:cs="Arial"/>
                <w:sz w:val="24"/>
                <w:szCs w:val="24"/>
              </w:rPr>
            </w:pPr>
            <w:r w:rsidRPr="00C85CE2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85CE2" w:rsidRPr="00C85CE2" w:rsidRDefault="00C85CE2" w:rsidP="00781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CE2" w:rsidRPr="00C85CE2" w:rsidRDefault="00C85CE2" w:rsidP="00781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CE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C85CE2">
              <w:rPr>
                <w:rFonts w:ascii="Arial" w:hAnsi="Arial" w:cs="Arial"/>
                <w:bCs/>
                <w:sz w:val="24"/>
                <w:szCs w:val="24"/>
              </w:rPr>
              <w:t>Новонадеждинского</w:t>
            </w:r>
            <w:r w:rsidRPr="00C85C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85CE2" w:rsidRPr="00C85CE2" w:rsidRDefault="00C85CE2" w:rsidP="00781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5CE2">
              <w:rPr>
                <w:rFonts w:ascii="Arial" w:hAnsi="Arial" w:cs="Arial"/>
                <w:sz w:val="24"/>
                <w:szCs w:val="24"/>
              </w:rPr>
              <w:t xml:space="preserve">сельского поселения                      </w:t>
            </w:r>
            <w:proofErr w:type="spellStart"/>
            <w:r w:rsidRPr="00C85CE2">
              <w:rPr>
                <w:rFonts w:ascii="Arial" w:hAnsi="Arial" w:cs="Arial"/>
                <w:sz w:val="24"/>
                <w:szCs w:val="24"/>
              </w:rPr>
              <w:t>И.Н.Бритвина</w:t>
            </w:r>
            <w:proofErr w:type="spellEnd"/>
          </w:p>
        </w:tc>
      </w:tr>
    </w:tbl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5CE2">
        <w:rPr>
          <w:rFonts w:ascii="Arial" w:hAnsi="Arial" w:cs="Arial"/>
          <w:sz w:val="24"/>
          <w:szCs w:val="24"/>
        </w:rPr>
        <w:t>Приложение №1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C85CE2">
        <w:rPr>
          <w:rFonts w:ascii="Arial" w:hAnsi="Arial" w:cs="Arial"/>
          <w:color w:val="000000"/>
          <w:sz w:val="24"/>
          <w:szCs w:val="24"/>
        </w:rPr>
        <w:t xml:space="preserve"> к решению Совета депутатов </w:t>
      </w:r>
      <w:r w:rsidRPr="00C85CE2">
        <w:rPr>
          <w:rFonts w:ascii="Arial" w:hAnsi="Arial" w:cs="Arial"/>
          <w:bCs/>
          <w:sz w:val="24"/>
          <w:szCs w:val="24"/>
        </w:rPr>
        <w:t>Новонадеждинского</w:t>
      </w:r>
      <w:r w:rsidRPr="00C85CE2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C85CE2">
        <w:rPr>
          <w:rFonts w:ascii="Arial" w:hAnsi="Arial" w:cs="Arial"/>
          <w:color w:val="000000"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C85CE2">
        <w:rPr>
          <w:rFonts w:ascii="Arial" w:hAnsi="Arial" w:cs="Arial"/>
          <w:sz w:val="24"/>
          <w:szCs w:val="24"/>
        </w:rPr>
        <w:t>от  01.08.2018г. №7/8</w:t>
      </w:r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38"/>
      <w:bookmarkEnd w:id="0"/>
    </w:p>
    <w:p w:rsidR="00C85CE2" w:rsidRPr="00C85CE2" w:rsidRDefault="00C85CE2" w:rsidP="00C8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85CE2">
        <w:rPr>
          <w:rFonts w:ascii="Arial" w:hAnsi="Arial" w:cs="Arial"/>
          <w:bCs/>
          <w:sz w:val="24"/>
          <w:szCs w:val="24"/>
        </w:rPr>
        <w:t xml:space="preserve">Порядок размещения на официальном сайте 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C85C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замещающим должность муниципальной службы в администрации Новонадеждинского сельского поселения 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1. </w:t>
      </w:r>
      <w:proofErr w:type="gramStart"/>
      <w:r w:rsidRPr="00C85CE2">
        <w:rPr>
          <w:rFonts w:ascii="Arial" w:hAnsi="Arial" w:cs="Arial"/>
        </w:rPr>
        <w:t xml:space="preserve">Настоящим Порядком устанавливаются обязанности </w:t>
      </w:r>
      <w:r w:rsidRPr="00C85CE2">
        <w:rPr>
          <w:rFonts w:ascii="Arial" w:hAnsi="Arial" w:cs="Arial"/>
          <w:bCs/>
        </w:rPr>
        <w:t xml:space="preserve">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 xml:space="preserve"> по размещению сведений о доходах, расходах, об имуществе и </w:t>
      </w:r>
      <w:r w:rsidRPr="00C85CE2">
        <w:rPr>
          <w:rFonts w:ascii="Arial" w:hAnsi="Arial" w:cs="Arial"/>
        </w:rPr>
        <w:lastRenderedPageBreak/>
        <w:t xml:space="preserve">обязательствах имущественного характера лиц, замещающих должности муниципальной службы в администрации </w:t>
      </w:r>
      <w:r w:rsidRPr="00C85CE2">
        <w:rPr>
          <w:rFonts w:ascii="Arial" w:hAnsi="Arial" w:cs="Arial"/>
          <w:bCs/>
        </w:rPr>
        <w:t>Новонадеждинского</w:t>
      </w:r>
      <w:r w:rsidRPr="00C85CE2">
        <w:rPr>
          <w:rFonts w:ascii="Arial" w:hAnsi="Arial" w:cs="Arial"/>
        </w:rPr>
        <w:t xml:space="preserve"> сельского поселения,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«Интернет» на официальном сайте муниципального образования</w:t>
      </w:r>
      <w:proofErr w:type="gramEnd"/>
      <w:r w:rsidRPr="00C85CE2">
        <w:rPr>
          <w:rFonts w:ascii="Arial" w:hAnsi="Arial" w:cs="Arial"/>
          <w:bCs/>
        </w:rPr>
        <w:t xml:space="preserve"> - Новонадеждинского сельское поселение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2. </w:t>
      </w:r>
      <w:proofErr w:type="gramStart"/>
      <w:r w:rsidRPr="00C85CE2">
        <w:rPr>
          <w:rFonts w:ascii="Arial" w:hAnsi="Arial" w:cs="Arial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proofErr w:type="gramStart"/>
      <w:r w:rsidRPr="00C85CE2">
        <w:rPr>
          <w:rFonts w:ascii="Arial" w:hAnsi="Arial" w:cs="Arial"/>
        </w:rPr>
        <w:t xml:space="preserve">а) перечень объектов недвижимого имущества, принадлежащих лицу, замещающему </w:t>
      </w:r>
      <w:r w:rsidRPr="00C85CE2">
        <w:rPr>
          <w:rFonts w:ascii="Arial" w:hAnsi="Arial" w:cs="Arial"/>
          <w:bCs/>
        </w:rPr>
        <w:t>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б) перечень транспортных средств с указанием вида и марки, принадлежащих на праве собственности лицу, замещающим </w:t>
      </w:r>
      <w:r w:rsidRPr="00C85CE2">
        <w:rPr>
          <w:rFonts w:ascii="Arial" w:hAnsi="Arial" w:cs="Arial"/>
          <w:bCs/>
        </w:rPr>
        <w:t>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их супруге (супругу) и несовершеннолетним детям;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в) декларированный годовой доход лица, замещающего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их супруги (супруга) и несовершеннолетних детей;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proofErr w:type="gramStart"/>
      <w:r w:rsidRPr="00C85CE2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proofErr w:type="gramStart"/>
      <w:r w:rsidRPr="00C85CE2">
        <w:rPr>
          <w:rFonts w:ascii="Arial" w:hAnsi="Arial" w:cs="Arial"/>
        </w:rPr>
        <w:t>а) иные сведения (кроме указанных в пункте 2 настоящего Порядка) о доходах лица, замещающего</w:t>
      </w:r>
      <w:r w:rsidRPr="00C85CE2">
        <w:rPr>
          <w:rFonts w:ascii="Arial" w:hAnsi="Arial" w:cs="Arial"/>
          <w:bCs/>
        </w:rPr>
        <w:t xml:space="preserve"> 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б) персональные данные супруги (супруга), детей и иных членов семьи лиц, </w:t>
      </w:r>
      <w:proofErr w:type="gramStart"/>
      <w:r w:rsidRPr="00C85CE2">
        <w:rPr>
          <w:rFonts w:ascii="Arial" w:hAnsi="Arial" w:cs="Arial"/>
        </w:rPr>
        <w:t>замещающим</w:t>
      </w:r>
      <w:proofErr w:type="gramEnd"/>
      <w:r w:rsidRPr="00C85CE2">
        <w:rPr>
          <w:rFonts w:ascii="Arial" w:hAnsi="Arial" w:cs="Arial"/>
          <w:bCs/>
        </w:rPr>
        <w:t xml:space="preserve"> 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Pr="00C85CE2">
        <w:rPr>
          <w:rFonts w:ascii="Arial" w:hAnsi="Arial" w:cs="Arial"/>
          <w:bCs/>
        </w:rPr>
        <w:t xml:space="preserve"> </w:t>
      </w:r>
      <w:r w:rsidRPr="00C85CE2">
        <w:rPr>
          <w:rFonts w:ascii="Arial" w:hAnsi="Arial" w:cs="Arial"/>
          <w:bCs/>
        </w:rPr>
        <w:lastRenderedPageBreak/>
        <w:t>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его супруга (супруги), детей и иных членов семьи;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замещающему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proofErr w:type="spellStart"/>
      <w:r w:rsidRPr="00C85CE2">
        <w:rPr>
          <w:rFonts w:ascii="Arial" w:hAnsi="Arial" w:cs="Arial"/>
        </w:rPr>
        <w:t>д</w:t>
      </w:r>
      <w:proofErr w:type="spellEnd"/>
      <w:r w:rsidRPr="00C85CE2">
        <w:rPr>
          <w:rFonts w:ascii="Arial" w:hAnsi="Arial" w:cs="Arial"/>
        </w:rPr>
        <w:t>) информацию, отнесенную к государственной тайне или являющуюся конфиденциальной.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4. </w:t>
      </w:r>
      <w:proofErr w:type="gramStart"/>
      <w:r w:rsidRPr="00C85CE2">
        <w:rPr>
          <w:rFonts w:ascii="Arial" w:hAnsi="Arial" w:cs="Arial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 xml:space="preserve">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муниципального образования- </w:t>
      </w:r>
      <w:r w:rsidRPr="00C85CE2">
        <w:rPr>
          <w:rFonts w:ascii="Arial" w:hAnsi="Arial" w:cs="Arial"/>
          <w:bCs/>
        </w:rPr>
        <w:t xml:space="preserve">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</w:t>
      </w:r>
      <w:proofErr w:type="gramEnd"/>
      <w:r w:rsidRPr="00C85CE2">
        <w:rPr>
          <w:rFonts w:ascii="Arial" w:hAnsi="Arial" w:cs="Arial"/>
          <w:bCs/>
        </w:rPr>
        <w:t xml:space="preserve"> района Волгоградской области</w:t>
      </w:r>
      <w:r w:rsidRPr="00C85CE2">
        <w:rPr>
          <w:rFonts w:ascii="Arial" w:hAnsi="Arial" w:cs="Arial"/>
        </w:rPr>
        <w:t xml:space="preserve"> телекоммуникационной сети «Интернет», и ежегодно обновляются в течение 14 рабочих дней со дня истечения срока, установленного для их подачи.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5. 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</w:t>
      </w:r>
      <w:r w:rsidRPr="00C85CE2">
        <w:rPr>
          <w:rFonts w:ascii="Arial" w:hAnsi="Arial" w:cs="Arial"/>
          <w:bCs/>
        </w:rPr>
        <w:t xml:space="preserve"> должности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 xml:space="preserve">, обеспечивается </w:t>
      </w:r>
      <w:r w:rsidRPr="00C85CE2">
        <w:rPr>
          <w:rFonts w:ascii="Arial" w:hAnsi="Arial" w:cs="Arial"/>
          <w:bCs/>
        </w:rPr>
        <w:t xml:space="preserve">администрацией Новонадеждинского сельского поселения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 xml:space="preserve"> в срок, установленный пунктом 4 настоящего Порядка.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</w:t>
      </w:r>
      <w:r w:rsidRPr="00C85CE2">
        <w:rPr>
          <w:rFonts w:ascii="Arial" w:hAnsi="Arial" w:cs="Arial"/>
          <w:bCs/>
        </w:rPr>
        <w:t>должности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 xml:space="preserve">, средствами массовой информации для опубликования </w:t>
      </w:r>
      <w:r w:rsidRPr="00C85CE2">
        <w:rPr>
          <w:rFonts w:ascii="Arial" w:hAnsi="Arial" w:cs="Arial"/>
          <w:bCs/>
        </w:rPr>
        <w:t xml:space="preserve">администрация Новонадеждинского сельского поселения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>: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>1) в течение трех рабочих дней со дня поступления запроса от средства массовой информации сообщает о нем лицу, замещающему</w:t>
      </w:r>
      <w:r w:rsidRPr="00C85CE2">
        <w:rPr>
          <w:rFonts w:ascii="Arial" w:hAnsi="Arial" w:cs="Arial"/>
          <w:bCs/>
        </w:rPr>
        <w:t xml:space="preserve"> 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>, в отношении которого поступил запрос;</w:t>
      </w:r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proofErr w:type="gramStart"/>
      <w:r w:rsidRPr="00C85CE2">
        <w:rPr>
          <w:rFonts w:ascii="Arial" w:hAnsi="Arial" w:cs="Arial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 муниципального образования -  </w:t>
      </w:r>
      <w:proofErr w:type="spellStart"/>
      <w:r w:rsidRPr="00C85CE2">
        <w:rPr>
          <w:rFonts w:ascii="Arial" w:hAnsi="Arial" w:cs="Arial"/>
          <w:bCs/>
        </w:rPr>
        <w:t>Новонадеждинское</w:t>
      </w:r>
      <w:proofErr w:type="spellEnd"/>
      <w:r w:rsidRPr="00C85CE2">
        <w:rPr>
          <w:rFonts w:ascii="Arial" w:hAnsi="Arial" w:cs="Arial"/>
          <w:bCs/>
        </w:rPr>
        <w:t xml:space="preserve"> сельское поселение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 xml:space="preserve"> сети «Интернет», либо указывает ссылка на адрес официального сайта, на котором размещена запрашиваемая информация.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t xml:space="preserve">7. </w:t>
      </w:r>
      <w:proofErr w:type="gramStart"/>
      <w:r w:rsidRPr="00C85CE2">
        <w:rPr>
          <w:rFonts w:ascii="Arial" w:hAnsi="Arial" w:cs="Arial"/>
        </w:rPr>
        <w:t xml:space="preserve">Информация о представлении лицом, замещающим </w:t>
      </w:r>
      <w:r w:rsidRPr="00C85CE2">
        <w:rPr>
          <w:rFonts w:ascii="Arial" w:hAnsi="Arial" w:cs="Arial"/>
          <w:bCs/>
        </w:rPr>
        <w:t>должность муниципальной службы в администрации Новонадеждинского сельского поселения</w:t>
      </w:r>
      <w:r w:rsidRPr="00C85CE2">
        <w:rPr>
          <w:rFonts w:ascii="Arial" w:hAnsi="Arial" w:cs="Arial"/>
        </w:rPr>
        <w:t xml:space="preserve">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Волгоградской области органом, подлежит размещению на официальном сайте муниципального образования - </w:t>
      </w:r>
      <w:r w:rsidRPr="00C85CE2">
        <w:rPr>
          <w:rFonts w:ascii="Arial" w:hAnsi="Arial" w:cs="Arial"/>
          <w:bCs/>
        </w:rPr>
        <w:t xml:space="preserve"> </w:t>
      </w:r>
      <w:proofErr w:type="spellStart"/>
      <w:r w:rsidRPr="00C85CE2">
        <w:rPr>
          <w:rFonts w:ascii="Arial" w:hAnsi="Arial" w:cs="Arial"/>
          <w:bCs/>
        </w:rPr>
        <w:t>Новонадеждинское</w:t>
      </w:r>
      <w:proofErr w:type="spellEnd"/>
      <w:r w:rsidRPr="00C85CE2">
        <w:rPr>
          <w:rFonts w:ascii="Arial" w:hAnsi="Arial" w:cs="Arial"/>
          <w:bCs/>
        </w:rPr>
        <w:t xml:space="preserve">  сельское поселение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</w:t>
      </w:r>
      <w:r w:rsidRPr="00C85CE2">
        <w:rPr>
          <w:rFonts w:ascii="Arial" w:hAnsi="Arial" w:cs="Arial"/>
        </w:rPr>
        <w:t xml:space="preserve"> в информационно-телекоммуникационной сети «Интернет».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  <w:r w:rsidRPr="00C85CE2">
        <w:rPr>
          <w:rFonts w:ascii="Arial" w:hAnsi="Arial" w:cs="Arial"/>
        </w:rPr>
        <w:lastRenderedPageBreak/>
        <w:t xml:space="preserve">8. </w:t>
      </w:r>
      <w:proofErr w:type="gramStart"/>
      <w:r w:rsidRPr="00C85CE2">
        <w:rPr>
          <w:rFonts w:ascii="Arial" w:hAnsi="Arial" w:cs="Arial"/>
        </w:rPr>
        <w:t xml:space="preserve">Муниципальные служащие </w:t>
      </w:r>
      <w:r w:rsidRPr="00C85CE2">
        <w:rPr>
          <w:rFonts w:ascii="Arial" w:hAnsi="Arial" w:cs="Arial"/>
          <w:bCs/>
        </w:rPr>
        <w:t xml:space="preserve">администрации Новонадеждинского сельского поселения </w:t>
      </w:r>
      <w:proofErr w:type="spellStart"/>
      <w:r w:rsidRPr="00C85CE2">
        <w:rPr>
          <w:rFonts w:ascii="Arial" w:hAnsi="Arial" w:cs="Arial"/>
          <w:bCs/>
        </w:rPr>
        <w:t>Городищенского</w:t>
      </w:r>
      <w:proofErr w:type="spellEnd"/>
      <w:r w:rsidRPr="00C85CE2">
        <w:rPr>
          <w:rFonts w:ascii="Arial" w:hAnsi="Arial" w:cs="Arial"/>
          <w:bCs/>
        </w:rPr>
        <w:t xml:space="preserve"> муниципального района Волгоградской области,</w:t>
      </w:r>
      <w:r w:rsidRPr="00C85CE2">
        <w:rPr>
          <w:rFonts w:ascii="Arial" w:hAnsi="Arial" w:cs="Arial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85CE2" w:rsidRPr="00C85CE2" w:rsidRDefault="00C85CE2" w:rsidP="00C85CE2">
      <w:pPr>
        <w:pStyle w:val="a5"/>
        <w:ind w:firstLine="708"/>
        <w:jc w:val="both"/>
        <w:rPr>
          <w:rFonts w:ascii="Arial" w:hAnsi="Arial" w:cs="Arial"/>
        </w:rPr>
      </w:pPr>
    </w:p>
    <w:p w:rsidR="00C85CE2" w:rsidRPr="00C85CE2" w:rsidRDefault="00C85CE2" w:rsidP="00C85CE2">
      <w:pPr>
        <w:pStyle w:val="a5"/>
        <w:jc w:val="both"/>
        <w:rPr>
          <w:rFonts w:ascii="Arial" w:hAnsi="Arial" w:cs="Arial"/>
        </w:rPr>
      </w:pPr>
    </w:p>
    <w:p w:rsidR="003F6105" w:rsidRPr="00C85CE2" w:rsidRDefault="003F6105">
      <w:pPr>
        <w:rPr>
          <w:rFonts w:ascii="Arial" w:hAnsi="Arial" w:cs="Arial"/>
          <w:sz w:val="24"/>
          <w:szCs w:val="24"/>
        </w:rPr>
      </w:pPr>
    </w:p>
    <w:sectPr w:rsidR="003F6105" w:rsidRPr="00C85CE2" w:rsidSect="00486535">
      <w:headerReference w:type="default" r:id="rId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35" w:rsidRDefault="00C85C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86535" w:rsidRDefault="00C85C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E2"/>
    <w:rsid w:val="003F6105"/>
    <w:rsid w:val="00C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CE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C8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85C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9026</Characters>
  <Application>Microsoft Office Word</Application>
  <DocSecurity>0</DocSecurity>
  <Lines>75</Lines>
  <Paragraphs>21</Paragraphs>
  <ScaleCrop>false</ScaleCrop>
  <Company>Надежда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2018-09-03T08:52:00Z</dcterms:created>
  <dcterms:modified xsi:type="dcterms:W3CDTF">2018-09-03T08:53:00Z</dcterms:modified>
</cp:coreProperties>
</file>