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EA" w:rsidRPr="005B78EA" w:rsidRDefault="005B78EA" w:rsidP="005B78EA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</w:pPr>
      <w:r w:rsidRPr="005B78EA"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  <w:t xml:space="preserve">АДМИНИСТРАЦИЯ  </w:t>
      </w:r>
    </w:p>
    <w:p w:rsidR="005B78EA" w:rsidRPr="005B78EA" w:rsidRDefault="005B78EA" w:rsidP="005B78EA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</w:pPr>
      <w:r w:rsidRPr="005B78EA"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  <w:t xml:space="preserve">НОВОНАДЕЖДИНСКОГО СЕЛЬСКОГО ПОСЕЛЕНИЯ </w:t>
      </w:r>
    </w:p>
    <w:p w:rsidR="005B78EA" w:rsidRPr="005B78EA" w:rsidRDefault="005B78EA" w:rsidP="005B78EA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</w:pPr>
      <w:r w:rsidRPr="005B78EA"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  <w:t xml:space="preserve">ГОРОДИЩЕНСКОГО МУНИЦИПАЛЬНОГО РАЙОНА </w:t>
      </w:r>
    </w:p>
    <w:p w:rsidR="005B78EA" w:rsidRPr="005B78EA" w:rsidRDefault="005B78EA" w:rsidP="005B78EA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</w:pPr>
      <w:r w:rsidRPr="005B78EA"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  <w:t>ВОЛГОГРАДСКОЙ ОБЛАСТИ</w:t>
      </w:r>
    </w:p>
    <w:p w:rsidR="005B78EA" w:rsidRPr="005B78EA" w:rsidRDefault="005B78EA" w:rsidP="005B78EA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B78EA" w:rsidRPr="001A0F44" w:rsidRDefault="005B78EA" w:rsidP="005B78EA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B78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 О С Т А Н О В Л Е Н И Е   № </w:t>
      </w:r>
      <w:r w:rsidR="001A0F44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</w:p>
    <w:p w:rsidR="005B78EA" w:rsidRPr="005B78EA" w:rsidRDefault="005B78EA" w:rsidP="005B78EA">
      <w:pPr>
        <w:rPr>
          <w:rFonts w:ascii="Calibri" w:eastAsia="Times New Roman" w:hAnsi="Calibri" w:cs="Times New Roman"/>
          <w:lang w:eastAsia="ru-RU"/>
        </w:rPr>
      </w:pPr>
    </w:p>
    <w:p w:rsidR="005B78EA" w:rsidRPr="005B78EA" w:rsidRDefault="005B78EA" w:rsidP="005B78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29  марта  2019 г.</w:t>
      </w:r>
      <w:bookmarkStart w:id="0" w:name="_GoBack"/>
      <w:bookmarkEnd w:id="0"/>
    </w:p>
    <w:p w:rsidR="005B78EA" w:rsidRPr="005B78EA" w:rsidRDefault="005B78EA" w:rsidP="005B78EA">
      <w:pPr>
        <w:spacing w:before="100" w:beforeAutospacing="1" w:after="0" w:line="240" w:lineRule="auto"/>
        <w:ind w:righ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Новонадеждинского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Волгоградской области от 19.12.2017г. № 77 «</w:t>
      </w:r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муниципальной программы «Благоустройство территории Новонадеждинского сельского поселения </w:t>
      </w:r>
      <w:proofErr w:type="spellStart"/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Городищенского</w:t>
      </w:r>
      <w:proofErr w:type="spellEnd"/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 на 2018-2022 годы</w:t>
      </w:r>
      <w:r w:rsidRPr="005B78EA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 xml:space="preserve"> </w:t>
      </w:r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реализации приоритетного проекта «Формирование комфортной городской среды»</w:t>
      </w:r>
    </w:p>
    <w:p w:rsidR="005B78EA" w:rsidRPr="005B78EA" w:rsidRDefault="005B78EA" w:rsidP="005B78EA">
      <w:pPr>
        <w:rPr>
          <w:rFonts w:ascii="Calibri" w:eastAsia="Times New Roman" w:hAnsi="Calibri" w:cs="Times New Roman"/>
          <w:lang w:eastAsia="ru-RU"/>
        </w:rPr>
      </w:pPr>
    </w:p>
    <w:p w:rsidR="005B78EA" w:rsidRPr="005B78EA" w:rsidRDefault="005B78EA" w:rsidP="005B78EA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 соответствии с Федеральным законом от 06.10.2003 г. № 131-ФЗ «Об общих принципах организации местного самоуправления в Российской Федерации», ст.179 Бюджетного Кодекса Российской Федерации, постановлением главы Новонадеждинского сельского поселения от      02.03.2015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>16           «</w:t>
      </w:r>
      <w:r w:rsidRPr="005B78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 утверждении Порядка о разработки,   реализации  и  оценки эффективности      муниципальных программ Новонадеждинского сельского  поселения» </w:t>
      </w:r>
    </w:p>
    <w:p w:rsidR="005B78EA" w:rsidRPr="005B78EA" w:rsidRDefault="005B78EA" w:rsidP="005B78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5B78EA" w:rsidRDefault="005B78EA" w:rsidP="005B78E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Новонадеждинского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19.12.2017г. № 77 «Об у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 территории Новонадеждинского сельского поселения </w:t>
      </w:r>
      <w:proofErr w:type="spellStart"/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на 2018-2022 годы</w:t>
      </w:r>
      <w:r w:rsidRPr="005B7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B7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приоритетного проекта «Формирование комфортной городской среды</w:t>
      </w:r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Программа)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5B78EA" w:rsidRDefault="005B78EA" w:rsidP="005B78E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Срок реализации программы продлить до 2024 года. </w:t>
      </w:r>
    </w:p>
    <w:p w:rsidR="005B78EA" w:rsidRDefault="005B78EA" w:rsidP="005B78E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п. 3 дополнить п. 3.3  «Организация благоустройства по подготовленным проектам:</w:t>
      </w:r>
    </w:p>
    <w:p w:rsidR="005B78EA" w:rsidRDefault="005B78EA" w:rsidP="005B78EA">
      <w:pPr>
        <w:pStyle w:val="a4"/>
        <w:numPr>
          <w:ilvl w:val="0"/>
          <w:numId w:val="1"/>
        </w:numPr>
      </w:pPr>
      <w:r>
        <w:lastRenderedPageBreak/>
        <w:t xml:space="preserve">«Благоустройство территории по ул. Центральная «в зоне между ул. Центральная и зданием администрации» поселка  Новая Надежда </w:t>
      </w:r>
      <w:proofErr w:type="spellStart"/>
      <w:r>
        <w:t>Городищенского</w:t>
      </w:r>
      <w:proofErr w:type="spellEnd"/>
      <w:r>
        <w:t xml:space="preserve"> района Волгоградской области». </w:t>
      </w:r>
    </w:p>
    <w:p w:rsidR="005B78EA" w:rsidRDefault="005B78EA" w:rsidP="005B78EA">
      <w:pPr>
        <w:pStyle w:val="a4"/>
        <w:numPr>
          <w:ilvl w:val="0"/>
          <w:numId w:val="1"/>
        </w:numPr>
      </w:pPr>
      <w:r>
        <w:t xml:space="preserve">«Благоустройство территории по ул. Центральная «в зоне между школой и администрацией» поселка  Новая Надежда </w:t>
      </w:r>
      <w:proofErr w:type="spellStart"/>
      <w:r>
        <w:t>Городищенского</w:t>
      </w:r>
      <w:proofErr w:type="spellEnd"/>
      <w:r>
        <w:t xml:space="preserve"> района Волгоградской области». </w:t>
      </w:r>
    </w:p>
    <w:p w:rsidR="005B78EA" w:rsidRPr="005B78EA" w:rsidRDefault="005B78EA" w:rsidP="005B78E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п. 5 «Объем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едусмотренный на реализацию Программы из бюджета Новонадеждинского сельского поселения и областного бюджета Волгоградской области 2019 г. – 4581760,82, в том числе бюджет Новонадеждинского сельского поселения 1581760,82, бюджет Волгоградской области 3000000 рублей. </w:t>
      </w:r>
    </w:p>
    <w:p w:rsidR="005B78EA" w:rsidRPr="005B78EA" w:rsidRDefault="005B78EA" w:rsidP="005B78E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подписания и подлежит обнародованию.</w:t>
      </w:r>
    </w:p>
    <w:p w:rsidR="005B78EA" w:rsidRPr="005B78EA" w:rsidRDefault="005B78EA" w:rsidP="005B78E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B78EA" w:rsidRPr="005B78EA" w:rsidRDefault="005B78EA" w:rsidP="005B78E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Новонадеждинского</w:t>
      </w:r>
    </w:p>
    <w:p w:rsidR="005B78EA" w:rsidRPr="005B78EA" w:rsidRDefault="005B78EA" w:rsidP="005B78EA">
      <w:pPr>
        <w:rPr>
          <w:rFonts w:ascii="Times New Roman" w:eastAsia="Times New Roman" w:hAnsi="Times New Roman" w:cs="Times New Roman"/>
          <w:lang w:eastAsia="ru-RU"/>
        </w:rPr>
      </w:pPr>
      <w:r w:rsidRPr="005B78EA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5B78EA">
        <w:rPr>
          <w:rFonts w:ascii="Times New Roman" w:eastAsia="Times New Roman" w:hAnsi="Times New Roman" w:cs="Times New Roman"/>
          <w:lang w:eastAsia="ru-RU"/>
        </w:rPr>
        <w:t>И.Н.Бритвина</w:t>
      </w:r>
      <w:proofErr w:type="spellEnd"/>
    </w:p>
    <w:p w:rsidR="005B78EA" w:rsidRPr="005B78EA" w:rsidRDefault="005B78EA" w:rsidP="005B78EA">
      <w:pPr>
        <w:rPr>
          <w:rFonts w:ascii="Times New Roman" w:eastAsia="Times New Roman" w:hAnsi="Times New Roman" w:cs="Times New Roman"/>
          <w:lang w:eastAsia="ru-RU"/>
        </w:rPr>
      </w:pPr>
    </w:p>
    <w:p w:rsidR="00CB050C" w:rsidRDefault="00CB050C"/>
    <w:sectPr w:rsidR="00CB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FA" w:rsidRDefault="007E44FA" w:rsidP="005B78EA">
      <w:pPr>
        <w:spacing w:after="0" w:line="240" w:lineRule="auto"/>
      </w:pPr>
      <w:r>
        <w:separator/>
      </w:r>
    </w:p>
  </w:endnote>
  <w:endnote w:type="continuationSeparator" w:id="0">
    <w:p w:rsidR="007E44FA" w:rsidRDefault="007E44FA" w:rsidP="005B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FA" w:rsidRDefault="007E44FA" w:rsidP="005B78EA">
      <w:pPr>
        <w:spacing w:after="0" w:line="240" w:lineRule="auto"/>
      </w:pPr>
      <w:r>
        <w:separator/>
      </w:r>
    </w:p>
  </w:footnote>
  <w:footnote w:type="continuationSeparator" w:id="0">
    <w:p w:rsidR="007E44FA" w:rsidRDefault="007E44FA" w:rsidP="005B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5415E"/>
    <w:multiLevelType w:val="hybridMultilevel"/>
    <w:tmpl w:val="935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0A"/>
    <w:rsid w:val="001862E1"/>
    <w:rsid w:val="001A0F44"/>
    <w:rsid w:val="005B78EA"/>
    <w:rsid w:val="007E44FA"/>
    <w:rsid w:val="00B3040A"/>
    <w:rsid w:val="00CB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8EA"/>
  </w:style>
  <w:style w:type="paragraph" w:styleId="a7">
    <w:name w:val="footer"/>
    <w:basedOn w:val="a"/>
    <w:link w:val="a8"/>
    <w:uiPriority w:val="99"/>
    <w:unhideWhenUsed/>
    <w:rsid w:val="005B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8EA"/>
  </w:style>
  <w:style w:type="paragraph" w:styleId="a9">
    <w:name w:val="Balloon Text"/>
    <w:basedOn w:val="a"/>
    <w:link w:val="aa"/>
    <w:uiPriority w:val="99"/>
    <w:semiHidden/>
    <w:unhideWhenUsed/>
    <w:rsid w:val="001A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8EA"/>
  </w:style>
  <w:style w:type="paragraph" w:styleId="a7">
    <w:name w:val="footer"/>
    <w:basedOn w:val="a"/>
    <w:link w:val="a8"/>
    <w:uiPriority w:val="99"/>
    <w:unhideWhenUsed/>
    <w:rsid w:val="005B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8EA"/>
  </w:style>
  <w:style w:type="paragraph" w:styleId="a9">
    <w:name w:val="Balloon Text"/>
    <w:basedOn w:val="a"/>
    <w:link w:val="aa"/>
    <w:uiPriority w:val="99"/>
    <w:semiHidden/>
    <w:unhideWhenUsed/>
    <w:rsid w:val="001A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2019-03-29T06:15:00Z</cp:lastPrinted>
  <dcterms:created xsi:type="dcterms:W3CDTF">2019-03-19T12:37:00Z</dcterms:created>
  <dcterms:modified xsi:type="dcterms:W3CDTF">2019-03-29T06:15:00Z</dcterms:modified>
</cp:coreProperties>
</file>