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5E" w:rsidRPr="00EC4F5E" w:rsidRDefault="00EC4F5E" w:rsidP="00EC4F5E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EC4F5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АДМИНИСТРАЦИЯ  </w:t>
      </w:r>
    </w:p>
    <w:p w:rsidR="00EC4F5E" w:rsidRPr="00EC4F5E" w:rsidRDefault="00EC4F5E" w:rsidP="00EC4F5E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EC4F5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НОВОНАДЕЖДИНСКОГО СЕЛЬСКОГО ПОСЕЛЕНИЯ </w:t>
      </w:r>
    </w:p>
    <w:p w:rsidR="00EC4F5E" w:rsidRPr="00EC4F5E" w:rsidRDefault="00EC4F5E" w:rsidP="00EC4F5E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EC4F5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ГОРОДИЩЕНСКОГО МУНИЦИПАЛЬНОГО РАЙОНА </w:t>
      </w:r>
    </w:p>
    <w:p w:rsidR="00EC4F5E" w:rsidRPr="00EC4F5E" w:rsidRDefault="00EC4F5E" w:rsidP="00EC4F5E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EC4F5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ВОЛГОГРАДСКОЙ ОБЛАСТИ</w:t>
      </w:r>
    </w:p>
    <w:p w:rsidR="00EC4F5E" w:rsidRPr="00EC4F5E" w:rsidRDefault="00EC4F5E" w:rsidP="00EC4F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C4F5E" w:rsidRPr="00EC4F5E" w:rsidRDefault="00EC4F5E" w:rsidP="00EC4F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EC4F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proofErr w:type="gramEnd"/>
      <w:r w:rsidRPr="00EC4F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 С Т А Н О В Л Е Н И Е</w:t>
      </w:r>
    </w:p>
    <w:p w:rsidR="00EC4F5E" w:rsidRPr="00EC4F5E" w:rsidRDefault="00EC4F5E" w:rsidP="00EC4F5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EC4F5E" w:rsidRPr="00EC4F5E" w:rsidRDefault="00EC4F5E" w:rsidP="00EC4F5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    «</w:t>
      </w:r>
      <w:r w:rsidR="00782FF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553A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  <w:r w:rsidR="00782FFA">
        <w:rPr>
          <w:rFonts w:ascii="Times New Roman" w:eastAsia="Calibri" w:hAnsi="Times New Roman" w:cs="Times New Roman"/>
          <w:b/>
          <w:sz w:val="24"/>
          <w:szCs w:val="24"/>
        </w:rPr>
        <w:t>июня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782FF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 года                                                                                    № </w:t>
      </w:r>
      <w:r w:rsidR="00782FFA">
        <w:rPr>
          <w:rFonts w:ascii="Times New Roman" w:eastAsia="Calibri" w:hAnsi="Times New Roman" w:cs="Times New Roman"/>
          <w:b/>
          <w:sz w:val="24"/>
          <w:szCs w:val="24"/>
        </w:rPr>
        <w:t>36</w:t>
      </w:r>
    </w:p>
    <w:p w:rsidR="00EC4F5E" w:rsidRPr="00EC4F5E" w:rsidRDefault="00EC4F5E" w:rsidP="00EC4F5E">
      <w:pPr>
        <w:rPr>
          <w:rFonts w:ascii="Calibri" w:eastAsia="Calibri" w:hAnsi="Calibri" w:cs="Times New Roman"/>
        </w:rPr>
      </w:pPr>
    </w:p>
    <w:p w:rsidR="00EC4F5E" w:rsidRPr="00EC4F5E" w:rsidRDefault="00EC4F5E" w:rsidP="00EC4F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О введении особого противопожарного режима </w:t>
      </w:r>
    </w:p>
    <w:p w:rsidR="00EC4F5E" w:rsidRPr="00EC4F5E" w:rsidRDefault="00EC4F5E" w:rsidP="00EC4F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на территории Новонадеждинского сельского поселения </w:t>
      </w:r>
    </w:p>
    <w:p w:rsidR="00EC4F5E" w:rsidRPr="00EC4F5E" w:rsidRDefault="00EC4F5E" w:rsidP="00EC4F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C4F5E" w:rsidRPr="00EC4F5E" w:rsidRDefault="00EC4F5E" w:rsidP="00EC4F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Руководствуясь Постановлением администрации </w:t>
      </w:r>
      <w:proofErr w:type="spellStart"/>
      <w:r w:rsidRPr="00EC4F5E">
        <w:rPr>
          <w:rFonts w:ascii="Times New Roman" w:eastAsia="Calibri" w:hAnsi="Times New Roman" w:cs="Times New Roman"/>
          <w:sz w:val="24"/>
          <w:szCs w:val="24"/>
        </w:rPr>
        <w:t>Городищенского</w:t>
      </w:r>
      <w:proofErr w:type="spellEnd"/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 муниципального  района от </w:t>
      </w:r>
      <w:r w:rsidR="00AD61EE">
        <w:rPr>
          <w:rFonts w:ascii="Times New Roman" w:eastAsia="Calibri" w:hAnsi="Times New Roman" w:cs="Times New Roman"/>
          <w:sz w:val="24"/>
          <w:szCs w:val="24"/>
        </w:rPr>
        <w:t xml:space="preserve">07 мая </w:t>
      </w:r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AD61EE">
        <w:rPr>
          <w:rFonts w:ascii="Times New Roman" w:eastAsia="Calibri" w:hAnsi="Times New Roman" w:cs="Times New Roman"/>
          <w:sz w:val="24"/>
          <w:szCs w:val="24"/>
        </w:rPr>
        <w:t>8</w:t>
      </w:r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 года № 3</w:t>
      </w:r>
      <w:r w:rsidR="00AD61EE">
        <w:rPr>
          <w:rFonts w:ascii="Times New Roman" w:eastAsia="Calibri" w:hAnsi="Times New Roman" w:cs="Times New Roman"/>
          <w:sz w:val="24"/>
          <w:szCs w:val="24"/>
        </w:rPr>
        <w:t>55-п «О введении  особого  противопожарном режима</w:t>
      </w:r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  на территории </w:t>
      </w:r>
      <w:proofErr w:type="spellStart"/>
      <w:r w:rsidR="00AD61EE">
        <w:rPr>
          <w:rFonts w:ascii="Times New Roman" w:eastAsia="Calibri" w:hAnsi="Times New Roman" w:cs="Times New Roman"/>
          <w:sz w:val="24"/>
          <w:szCs w:val="24"/>
        </w:rPr>
        <w:t>Городищенского</w:t>
      </w:r>
      <w:proofErr w:type="spellEnd"/>
      <w:r w:rsidR="00AD61E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Волгоградской области», </w:t>
      </w:r>
      <w:proofErr w:type="gramEnd"/>
    </w:p>
    <w:p w:rsidR="00EC4F5E" w:rsidRPr="00EC4F5E" w:rsidRDefault="00EC4F5E" w:rsidP="00EC4F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F5E" w:rsidRDefault="00EC4F5E" w:rsidP="00EC4F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EC4F5E" w:rsidRPr="00EC4F5E" w:rsidRDefault="00EC4F5E" w:rsidP="00EC4F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F5E" w:rsidRPr="00EC4F5E" w:rsidRDefault="00AD61EE" w:rsidP="00EC4F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Установить </w:t>
      </w:r>
      <w:r w:rsidR="00EC4F5E" w:rsidRPr="00EC4F5E">
        <w:rPr>
          <w:rFonts w:ascii="Times New Roman" w:eastAsia="Calibri" w:hAnsi="Times New Roman" w:cs="Times New Roman"/>
          <w:sz w:val="24"/>
          <w:szCs w:val="24"/>
        </w:rPr>
        <w:t xml:space="preserve">на территории Новонадеждинского сельского поселения особый противопожарный режим на период </w:t>
      </w:r>
      <w:r w:rsidR="00EC4F5E"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782FF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553A3">
        <w:rPr>
          <w:rFonts w:ascii="Times New Roman" w:eastAsia="Calibri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782FFA">
        <w:rPr>
          <w:rFonts w:ascii="Times New Roman" w:eastAsia="Calibri" w:hAnsi="Times New Roman" w:cs="Times New Roman"/>
          <w:b/>
          <w:sz w:val="24"/>
          <w:szCs w:val="24"/>
        </w:rPr>
        <w:t xml:space="preserve">  июня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4F5E"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  201</w:t>
      </w:r>
      <w:r w:rsidR="00782FF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C4F5E"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EC4F5E" w:rsidRPr="00EC4F5E" w:rsidRDefault="00EC4F5E" w:rsidP="00EC4F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>На период действия особого противопожарного режима:</w:t>
      </w:r>
    </w:p>
    <w:p w:rsidR="00EC4F5E" w:rsidRPr="00EC4F5E" w:rsidRDefault="00EC4F5E" w:rsidP="00EC4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>-  запретить разведение костров, сжигание мусора, травы и других горючих материалов на территории поселения;</w:t>
      </w:r>
    </w:p>
    <w:p w:rsidR="00EC4F5E" w:rsidRPr="00EC4F5E" w:rsidRDefault="00EC4F5E" w:rsidP="00EC4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>-  руководителям организаций и учреждений своевременно проводить инструктажи с работниками по пожарной безопасности, проверять исправность первичных средств пожаротушения;</w:t>
      </w:r>
    </w:p>
    <w:p w:rsidR="00EC4F5E" w:rsidRPr="00EC4F5E" w:rsidRDefault="00EC4F5E" w:rsidP="00EC4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>- уточнить места проживания малообеспеченных слоев населения (инвалидов, пенсионеров, многодетных и неблагополучных семей), организовать обход таких мест проживания с проведением бесед о мерах пожарной безопасности;</w:t>
      </w:r>
    </w:p>
    <w:p w:rsidR="00EC4F5E" w:rsidRPr="00EC4F5E" w:rsidRDefault="00EC4F5E" w:rsidP="00EC4F5E">
      <w:pPr>
        <w:widowControl w:val="0"/>
        <w:shd w:val="clear" w:color="auto" w:fill="FFFFFF"/>
        <w:tabs>
          <w:tab w:val="left" w:pos="1162"/>
        </w:tabs>
        <w:suppressAutoHyphens/>
        <w:autoSpaceDE w:val="0"/>
        <w:spacing w:after="0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- организовать регулярное информирование населения о соблюдении мер пожарной безопасности в условиях особого противопожарного режима. </w:t>
      </w:r>
    </w:p>
    <w:p w:rsidR="00EC4F5E" w:rsidRPr="00EC4F5E" w:rsidRDefault="00EC4F5E" w:rsidP="00EC4F5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>3. Контроль настоящего постановления оставляю за собой.</w:t>
      </w:r>
    </w:p>
    <w:p w:rsidR="00EC4F5E" w:rsidRPr="00EC4F5E" w:rsidRDefault="00EC4F5E" w:rsidP="00EC4F5E">
      <w:pPr>
        <w:spacing w:after="0" w:line="240" w:lineRule="auto"/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</w:p>
    <w:p w:rsidR="00EC4F5E" w:rsidRPr="00EC4F5E" w:rsidRDefault="00EC4F5E" w:rsidP="00EC4F5E">
      <w:pPr>
        <w:spacing w:after="0" w:line="240" w:lineRule="auto"/>
        <w:ind w:left="360" w:firstLine="348"/>
        <w:rPr>
          <w:rFonts w:ascii="Calibri" w:eastAsia="Calibri" w:hAnsi="Calibri" w:cs="Times New Roman"/>
          <w:sz w:val="24"/>
          <w:szCs w:val="24"/>
        </w:rPr>
      </w:pPr>
    </w:p>
    <w:p w:rsidR="00EC4F5E" w:rsidRPr="00EC4F5E" w:rsidRDefault="00EC4F5E" w:rsidP="00EC4F5E">
      <w:pPr>
        <w:spacing w:after="0" w:line="240" w:lineRule="auto"/>
        <w:ind w:left="360" w:firstLine="348"/>
        <w:rPr>
          <w:rFonts w:ascii="Calibri" w:eastAsia="Calibri" w:hAnsi="Calibri" w:cs="Times New Roman"/>
          <w:sz w:val="24"/>
          <w:szCs w:val="24"/>
        </w:rPr>
      </w:pPr>
    </w:p>
    <w:p w:rsidR="00EC4F5E" w:rsidRPr="00EC4F5E" w:rsidRDefault="00EC4F5E" w:rsidP="00EC4F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>Глава Новонадеждинского</w:t>
      </w:r>
    </w:p>
    <w:p w:rsidR="00EC4F5E" w:rsidRPr="00EC4F5E" w:rsidRDefault="00EC4F5E" w:rsidP="00EC4F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4F5E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 w:rsidRPr="00EC4F5E">
        <w:rPr>
          <w:rFonts w:ascii="Times New Roman" w:eastAsia="Calibri" w:hAnsi="Times New Roman" w:cs="Times New Roman"/>
          <w:sz w:val="24"/>
          <w:szCs w:val="24"/>
        </w:rPr>
        <w:t>ельского</w:t>
      </w:r>
      <w:proofErr w:type="spellEnd"/>
      <w:proofErr w:type="gramEnd"/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 поселения                                                             И.Н. </w:t>
      </w:r>
      <w:proofErr w:type="spellStart"/>
      <w:r w:rsidRPr="00EC4F5E">
        <w:rPr>
          <w:rFonts w:ascii="Times New Roman" w:eastAsia="Calibri" w:hAnsi="Times New Roman" w:cs="Times New Roman"/>
          <w:sz w:val="24"/>
          <w:szCs w:val="24"/>
        </w:rPr>
        <w:t>Бритвина</w:t>
      </w:r>
      <w:proofErr w:type="spellEnd"/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2A87" w:rsidRDefault="000C2A87"/>
    <w:sectPr w:rsidR="000C2A87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263A"/>
    <w:multiLevelType w:val="hybridMultilevel"/>
    <w:tmpl w:val="FD9CD836"/>
    <w:lvl w:ilvl="0" w:tplc="0EC2A7B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3F"/>
    <w:rsid w:val="000C2A87"/>
    <w:rsid w:val="00782FFA"/>
    <w:rsid w:val="00AD61EE"/>
    <w:rsid w:val="00DB463F"/>
    <w:rsid w:val="00EC4F5E"/>
    <w:rsid w:val="00F5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2019-06-13T12:50:00Z</cp:lastPrinted>
  <dcterms:created xsi:type="dcterms:W3CDTF">2017-07-04T11:56:00Z</dcterms:created>
  <dcterms:modified xsi:type="dcterms:W3CDTF">2019-06-13T12:50:00Z</dcterms:modified>
</cp:coreProperties>
</file>