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C04A75" w:rsidRPr="00C04A75" w:rsidRDefault="00C04A75" w:rsidP="00C04A7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 О С Т А Н О В Л Е Н И Е</w:t>
      </w:r>
    </w:p>
    <w:p w:rsidR="00C04A75" w:rsidRPr="00C04A75" w:rsidRDefault="00C04A75" w:rsidP="00C04A75">
      <w:pPr>
        <w:rPr>
          <w:rFonts w:ascii="Times New Roman" w:eastAsia="Calibri" w:hAnsi="Times New Roman" w:cs="Times New Roman"/>
        </w:rPr>
      </w:pPr>
    </w:p>
    <w:p w:rsidR="00C04A75" w:rsidRPr="00C04A75" w:rsidRDefault="00C04A75" w:rsidP="00C04A75">
      <w:pPr>
        <w:tabs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5D224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32A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224F">
        <w:rPr>
          <w:rFonts w:ascii="Times New Roman" w:eastAsia="Calibri" w:hAnsi="Times New Roman" w:cs="Times New Roman"/>
          <w:b/>
          <w:sz w:val="24"/>
          <w:szCs w:val="24"/>
        </w:rPr>
        <w:t xml:space="preserve">   января     2020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 года  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30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032A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№    </w:t>
      </w:r>
      <w:r w:rsidR="005D224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C04A75" w:rsidRPr="00C04A75" w:rsidRDefault="00C04A75" w:rsidP="00C04A75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A75" w:rsidRPr="00C04A75" w:rsidRDefault="00EB309C" w:rsidP="00C04A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 вн</w:t>
      </w:r>
      <w:r w:rsidR="00533B9C">
        <w:rPr>
          <w:rFonts w:ascii="Times New Roman" w:eastAsia="Calibri" w:hAnsi="Times New Roman" w:cs="Times New Roman"/>
          <w:sz w:val="24"/>
          <w:szCs w:val="24"/>
        </w:rPr>
        <w:t>есении изменений в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Новонадеждинского сельского поселения от 07.03.2019 « 16 «</w:t>
      </w:r>
      <w:r w:rsidR="00C04A75" w:rsidRPr="00C04A75">
        <w:rPr>
          <w:rFonts w:ascii="Times New Roman" w:eastAsia="Calibri" w:hAnsi="Times New Roman" w:cs="Times New Roman"/>
          <w:sz w:val="24"/>
          <w:szCs w:val="24"/>
        </w:rPr>
        <w:t>Об утверждении реестра и схемы мест (площадок) накопления твердых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75" w:rsidRPr="00C04A75">
        <w:rPr>
          <w:rFonts w:ascii="Times New Roman" w:eastAsia="Calibri" w:hAnsi="Times New Roman" w:cs="Times New Roman"/>
          <w:sz w:val="24"/>
          <w:szCs w:val="24"/>
        </w:rPr>
        <w:t xml:space="preserve"> коммунальных отходов, расположенных</w:t>
      </w:r>
    </w:p>
    <w:p w:rsidR="00C04A75" w:rsidRPr="00C04A75" w:rsidRDefault="00C04A75" w:rsidP="00C04A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на территории Новонадеждинского сельского поселения  </w:t>
      </w:r>
      <w:proofErr w:type="spellStart"/>
      <w:r w:rsidRPr="00C04A75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EB3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  <w:proofErr w:type="gramStart"/>
      <w:r w:rsidR="00EB309C">
        <w:rPr>
          <w:rFonts w:ascii="Times New Roman" w:eastAsia="Calibri" w:hAnsi="Times New Roman" w:cs="Times New Roman"/>
          <w:sz w:val="24"/>
          <w:szCs w:val="24"/>
        </w:rPr>
        <w:t>»</w:t>
      </w:r>
      <w:r w:rsidR="005D224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5D224F">
        <w:rPr>
          <w:rFonts w:ascii="Times New Roman" w:eastAsia="Calibri" w:hAnsi="Times New Roman" w:cs="Times New Roman"/>
          <w:sz w:val="24"/>
          <w:szCs w:val="24"/>
        </w:rPr>
        <w:t>в редакции постановления № 86 от 13.12.2019г.)</w:t>
      </w:r>
    </w:p>
    <w:p w:rsidR="00C04A75" w:rsidRPr="00C04A75" w:rsidRDefault="00C04A75" w:rsidP="00C04A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A75" w:rsidRPr="00C04A75" w:rsidRDefault="00C04A75" w:rsidP="00C04A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охраны окружающей среды и здоровья человека на  территории Новонадеждинского сельского поселения </w:t>
      </w:r>
      <w:proofErr w:type="spellStart"/>
      <w:r w:rsidRPr="00C04A75">
        <w:rPr>
          <w:rFonts w:ascii="Times New Roman" w:eastAsia="Calibri" w:hAnsi="Times New Roman" w:cs="Times New Roman"/>
          <w:sz w:val="24"/>
          <w:szCs w:val="24"/>
        </w:rPr>
        <w:t>Городищеснкого</w:t>
      </w:r>
      <w:proofErr w:type="spellEnd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</w:t>
      </w:r>
      <w:proofErr w:type="gramEnd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ведения их реестра, утверждённых постановлением Правительства Российской Федерации от 31.08.2018 № 1039, Уставом Новонадеждинского сельского поселения</w:t>
      </w:r>
    </w:p>
    <w:p w:rsidR="00C04A75" w:rsidRPr="00C04A75" w:rsidRDefault="00C04A75" w:rsidP="00C04A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533B9C" w:rsidRDefault="00533B9C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Внести в постановление администрации Новонадеждинского сельского поселения от 07.03.2019 « 16 «</w:t>
      </w:r>
      <w:r w:rsidRPr="00C04A75">
        <w:rPr>
          <w:rFonts w:ascii="Times New Roman" w:eastAsia="Calibri" w:hAnsi="Times New Roman" w:cs="Times New Roman"/>
          <w:sz w:val="24"/>
          <w:szCs w:val="24"/>
        </w:rPr>
        <w:t>Об утверждении реестра и схемы мест (площадок) накопления твердых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коммунальных отходов, расположенных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на территории Новонадеждинского сельского поселения  </w:t>
      </w:r>
      <w:proofErr w:type="spellStart"/>
      <w:r w:rsidRPr="00C04A75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D224F">
        <w:rPr>
          <w:rFonts w:ascii="Times New Roman" w:eastAsia="Calibri" w:hAnsi="Times New Roman" w:cs="Times New Roman"/>
          <w:sz w:val="24"/>
          <w:szCs w:val="24"/>
        </w:rPr>
        <w:t xml:space="preserve"> (в редакции постановления № 86 от 13.12.2019г.)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032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Постановление) следующие изменения:                                                                                                           1.1.</w:t>
      </w:r>
      <w:r w:rsidRP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Приложение №1 к Постановлению изложить в новой редакции:</w:t>
      </w:r>
    </w:p>
    <w:p w:rsidR="00C04A75" w:rsidRDefault="00C04A75" w:rsidP="00032ABC">
      <w:pPr>
        <w:jc w:val="both"/>
        <w:rPr>
          <w:b/>
        </w:rPr>
        <w:sectPr w:rsidR="00C04A75" w:rsidSect="0030713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C04A75">
        <w:rPr>
          <w:rFonts w:ascii="Arial" w:eastAsia="Calibri" w:hAnsi="Arial" w:cs="Arial"/>
          <w:b/>
          <w:sz w:val="24"/>
          <w:szCs w:val="24"/>
        </w:rPr>
        <w:br w:type="page"/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lastRenderedPageBreak/>
        <w:t>Приложение №1</w:t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t xml:space="preserve"> №16 от 07.03.2019г</w:t>
      </w:r>
    </w:p>
    <w:p w:rsidR="00C04A75" w:rsidRPr="00533B9C" w:rsidRDefault="00C04A75" w:rsidP="00C04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3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Реестр </w:t>
      </w:r>
    </w:p>
    <w:p w:rsidR="00C04A75" w:rsidRPr="00C04A75" w:rsidRDefault="00C04A75" w:rsidP="00C0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33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 (площадок) накопления твердых коммунальных отходов на территории Новонадеждинского сельского поселения</w:t>
      </w:r>
      <w:r w:rsidRPr="00C04A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</w:p>
    <w:tbl>
      <w:tblPr>
        <w:tblpPr w:leftFromText="180" w:rightFromText="180" w:vertAnchor="text" w:tblpY="465"/>
        <w:tblW w:w="15134" w:type="dxa"/>
        <w:tblLayout w:type="fixed"/>
        <w:tblLook w:val="04A0" w:firstRow="1" w:lastRow="0" w:firstColumn="1" w:lastColumn="0" w:noHBand="0" w:noVBand="1"/>
      </w:tblPr>
      <w:tblGrid>
        <w:gridCol w:w="442"/>
        <w:gridCol w:w="1901"/>
        <w:gridCol w:w="1497"/>
        <w:gridCol w:w="1110"/>
        <w:gridCol w:w="2529"/>
        <w:gridCol w:w="2235"/>
        <w:gridCol w:w="30"/>
        <w:gridCol w:w="479"/>
        <w:gridCol w:w="492"/>
        <w:gridCol w:w="166"/>
        <w:gridCol w:w="70"/>
        <w:gridCol w:w="236"/>
        <w:gridCol w:w="3947"/>
      </w:tblGrid>
      <w:tr w:rsidR="00C04A75" w:rsidRPr="00C04A75" w:rsidTr="005D224F">
        <w:trPr>
          <w:gridAfter w:val="5"/>
          <w:wAfter w:w="4911" w:type="dxa"/>
          <w:trHeight w:val="88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A75" w:rsidRPr="00C04A75" w:rsidTr="005D224F">
        <w:trPr>
          <w:gridAfter w:val="1"/>
          <w:wAfter w:w="3947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A75" w:rsidRPr="00C04A75" w:rsidTr="005D224F">
        <w:trPr>
          <w:gridAfter w:val="1"/>
          <w:wAfter w:w="3947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A75" w:rsidRPr="00C04A75" w:rsidTr="005D224F">
        <w:trPr>
          <w:gridAfter w:val="1"/>
          <w:wAfter w:w="3947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 площадки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2F" w:rsidRPr="00533B9C" w:rsidRDefault="00ED78D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Собственник места (площадки) ТКО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источники образования ТКО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покрытие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площадь, м</w:t>
            </w:r>
            <w:proofErr w:type="gram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контейнеров или бункеров с указанием объема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полное наименование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533B9C" w:rsidRDefault="00ED78D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полное наименование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91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8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7F482F"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*0,75</w:t>
            </w:r>
          </w:p>
          <w:p w:rsidR="005D224F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1*0,75</w:t>
            </w:r>
          </w:p>
          <w:p w:rsidR="005D224F" w:rsidRPr="00C04A75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1*0,75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Изумрудная</w:t>
            </w:r>
          </w:p>
          <w:p w:rsidR="005D224F" w:rsidRPr="00C04A75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Новонадеждинского сельского поселения</w:t>
            </w:r>
          </w:p>
        </w:tc>
      </w:tr>
      <w:tr w:rsidR="007F482F" w:rsidRPr="00C04A75" w:rsidTr="005D224F">
        <w:trPr>
          <w:trHeight w:val="144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047012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«Новонадеждинский детский сад «Березка»</w:t>
            </w:r>
          </w:p>
        </w:tc>
      </w:tr>
      <w:tr w:rsidR="007F482F" w:rsidRPr="00C04A75" w:rsidTr="005D224F">
        <w:trPr>
          <w:trHeight w:val="121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7А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5*0,75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Школьная</w:t>
            </w:r>
          </w:p>
        </w:tc>
      </w:tr>
      <w:tr w:rsidR="007F482F" w:rsidRPr="00C04A75" w:rsidTr="005D224F">
        <w:trPr>
          <w:trHeight w:val="113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4*075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Молодежная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DF" w:rsidRPr="00C04A75" w:rsidRDefault="00ED78D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ED78DF" w:rsidRPr="00C04A75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Новая, д. 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3*0,75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Новая, ул. Школьная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Новая, д.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Новая, ул. </w:t>
            </w:r>
            <w:proofErr w:type="spell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Эльтонская</w:t>
            </w:r>
            <w:proofErr w:type="spellEnd"/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Строителей, д.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Строителей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Строителей, д. 7а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Строителей, ул. </w:t>
            </w:r>
            <w:proofErr w:type="gram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  <w:proofErr w:type="gramEnd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Школьная, д. 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Школьная, ул. Вишневая, ул. Виноградная</w:t>
            </w:r>
          </w:p>
        </w:tc>
      </w:tr>
      <w:tr w:rsidR="007F482F" w:rsidRPr="00533B9C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Школьная, д. 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3*0,75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Школьная, ул. Вишневая, ул. Виноградная</w:t>
            </w:r>
          </w:p>
        </w:tc>
      </w:tr>
      <w:tr w:rsidR="007F482F" w:rsidRPr="00533B9C" w:rsidTr="005D224F">
        <w:trPr>
          <w:trHeight w:val="13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Садовая, д. 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2*0,75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ул. Садовая, ул.</w:t>
            </w:r>
          </w:p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</w:p>
        </w:tc>
      </w:tr>
      <w:tr w:rsidR="007F482F" w:rsidRPr="00533B9C" w:rsidTr="005D224F">
        <w:trPr>
          <w:trHeight w:val="9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Новая Надежда, ул. </w:t>
            </w:r>
            <w:proofErr w:type="spellStart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Эльтонская</w:t>
            </w:r>
            <w:proofErr w:type="spellEnd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, д. 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3*0,75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Эльтонская</w:t>
            </w:r>
            <w:proofErr w:type="spellEnd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, ул. Цветочная</w:t>
            </w:r>
          </w:p>
        </w:tc>
      </w:tr>
      <w:tr w:rsidR="007F482F" w:rsidRPr="00533B9C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де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жда, ул. Молодежная, д. 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3*0,75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B67EA2" w:rsidP="005D22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ул. Молодежная</w:t>
            </w:r>
          </w:p>
        </w:tc>
      </w:tr>
      <w:tr w:rsidR="005D224F" w:rsidRPr="00C04A75" w:rsidTr="005D224F">
        <w:trPr>
          <w:trHeight w:val="17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4F" w:rsidRPr="00533B9C" w:rsidRDefault="005D224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Молодежная, д. 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*0,75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</w:p>
          <w:p w:rsidR="005D224F" w:rsidRPr="00C04A75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</w:tr>
      <w:tr w:rsidR="005D224F" w:rsidRPr="00C04A75" w:rsidTr="005D224F"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4F" w:rsidRPr="00533B9C" w:rsidRDefault="005D224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224F" w:rsidRPr="00C04A75" w:rsidTr="005D224F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4F" w:rsidRPr="00533B9C" w:rsidRDefault="005D224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Новая Надежда, ул. </w:t>
            </w:r>
            <w:r w:rsidR="00047012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 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D18">
              <w:rPr>
                <w:rFonts w:ascii="Calibri" w:eastAsia="Times New Roman" w:hAnsi="Calibri" w:cs="Calibri"/>
                <w:color w:val="000000"/>
                <w:lang w:eastAsia="ru-RU"/>
              </w:rPr>
              <w:t>бетонное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947D18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  <w:bookmarkStart w:id="0" w:name="_GoBack"/>
            <w:bookmarkEnd w:id="0"/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1*0,75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A1536C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A1536C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Новонадеждинская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СШ»</w:t>
            </w:r>
          </w:p>
        </w:tc>
      </w:tr>
    </w:tbl>
    <w:p w:rsidR="00C04A75" w:rsidRPr="00C04A75" w:rsidRDefault="00C04A75" w:rsidP="00C04A7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04A7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C04A75" w:rsidRPr="00C04A75" w:rsidRDefault="00C04A75" w:rsidP="00C04A7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33B9C" w:rsidRPr="00C04A75" w:rsidRDefault="00C04A75" w:rsidP="00533B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06">
        <w:rPr>
          <w:rFonts w:ascii="Arial" w:hAnsi="Arial" w:cs="Arial"/>
          <w:sz w:val="24"/>
          <w:szCs w:val="24"/>
        </w:rPr>
        <w:tab/>
      </w:r>
      <w:r w:rsidR="00533B9C">
        <w:rPr>
          <w:rFonts w:ascii="Times New Roman" w:eastAsia="Calibri" w:hAnsi="Times New Roman" w:cs="Times New Roman"/>
          <w:sz w:val="24"/>
          <w:szCs w:val="24"/>
        </w:rPr>
        <w:t>2.</w:t>
      </w:r>
      <w:r w:rsidR="00533B9C" w:rsidRPr="00C04A75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на информационных стендах и разместить на официальном сайте Новонадеждинского сельского поселения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 в информационно</w:t>
      </w:r>
      <w:r w:rsidR="00032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9C">
        <w:rPr>
          <w:rFonts w:ascii="Times New Roman" w:eastAsia="Calibri" w:hAnsi="Times New Roman" w:cs="Times New Roman"/>
          <w:sz w:val="24"/>
          <w:szCs w:val="24"/>
        </w:rPr>
        <w:t>- коммуникационной сети Интернет</w:t>
      </w:r>
      <w:r w:rsidR="00533B9C" w:rsidRPr="00C04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3B9C" w:rsidRPr="00C04A75" w:rsidRDefault="00533B9C" w:rsidP="00533B9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C04A75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533B9C" w:rsidRPr="00C04A75" w:rsidRDefault="00533B9C" w:rsidP="00533B9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C04A7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3B9C" w:rsidRPr="00C04A75" w:rsidRDefault="00533B9C" w:rsidP="00533B9C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33B9C" w:rsidRPr="00C04A75" w:rsidRDefault="00533B9C" w:rsidP="00533B9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4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Глава Новонадеждинского</w:t>
      </w:r>
    </w:p>
    <w:p w:rsidR="00533B9C" w:rsidRPr="00C04A75" w:rsidRDefault="00533B9C" w:rsidP="00533B9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4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поселения:</w:t>
      </w:r>
      <w:r w:rsidRPr="00C04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C04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C04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C04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                     </w:t>
      </w:r>
      <w:proofErr w:type="spellStart"/>
      <w:r w:rsidRPr="00C04A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И.Н.Бритвина</w:t>
      </w:r>
      <w:proofErr w:type="spellEnd"/>
    </w:p>
    <w:p w:rsidR="00533B9C" w:rsidRPr="00C04A75" w:rsidRDefault="00533B9C" w:rsidP="00533B9C">
      <w:pPr>
        <w:rPr>
          <w:rFonts w:ascii="Arial" w:eastAsia="Calibri" w:hAnsi="Arial" w:cs="Arial"/>
        </w:rPr>
      </w:pPr>
    </w:p>
    <w:p w:rsidR="00C04A75" w:rsidRPr="00AA7406" w:rsidRDefault="00C04A75" w:rsidP="00C04A75">
      <w:pPr>
        <w:tabs>
          <w:tab w:val="left" w:pos="2295"/>
        </w:tabs>
        <w:rPr>
          <w:rFonts w:ascii="Arial" w:hAnsi="Arial" w:cs="Arial"/>
          <w:sz w:val="24"/>
          <w:szCs w:val="24"/>
        </w:rPr>
      </w:pPr>
    </w:p>
    <w:p w:rsidR="00AA7406" w:rsidRDefault="00AA7406"/>
    <w:p w:rsidR="0030713A" w:rsidRDefault="0030713A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6C5D42" w:rsidRDefault="006C5D42"/>
    <w:sectPr w:rsidR="006C5D42" w:rsidSect="00BC390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7F2A21"/>
    <w:multiLevelType w:val="hybridMultilevel"/>
    <w:tmpl w:val="D7EC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5CA"/>
    <w:multiLevelType w:val="hybridMultilevel"/>
    <w:tmpl w:val="3112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CAE"/>
    <w:multiLevelType w:val="hybridMultilevel"/>
    <w:tmpl w:val="B586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7F49"/>
    <w:multiLevelType w:val="hybridMultilevel"/>
    <w:tmpl w:val="E474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628"/>
    <w:rsid w:val="00032ABC"/>
    <w:rsid w:val="00047012"/>
    <w:rsid w:val="000568C5"/>
    <w:rsid w:val="00110628"/>
    <w:rsid w:val="0016663F"/>
    <w:rsid w:val="0029268B"/>
    <w:rsid w:val="002A4460"/>
    <w:rsid w:val="002C1EF0"/>
    <w:rsid w:val="0030713A"/>
    <w:rsid w:val="00321129"/>
    <w:rsid w:val="003344A5"/>
    <w:rsid w:val="00375478"/>
    <w:rsid w:val="003F0FC0"/>
    <w:rsid w:val="004E0FB6"/>
    <w:rsid w:val="0053349D"/>
    <w:rsid w:val="00533B9C"/>
    <w:rsid w:val="00582FD0"/>
    <w:rsid w:val="005D224F"/>
    <w:rsid w:val="006C5D42"/>
    <w:rsid w:val="007222AC"/>
    <w:rsid w:val="007F482F"/>
    <w:rsid w:val="00846930"/>
    <w:rsid w:val="008D4F1D"/>
    <w:rsid w:val="0092656E"/>
    <w:rsid w:val="00947D18"/>
    <w:rsid w:val="00A1536C"/>
    <w:rsid w:val="00A65AD9"/>
    <w:rsid w:val="00AA7406"/>
    <w:rsid w:val="00B2393E"/>
    <w:rsid w:val="00B67EA2"/>
    <w:rsid w:val="00BC390C"/>
    <w:rsid w:val="00C04A75"/>
    <w:rsid w:val="00CB6638"/>
    <w:rsid w:val="00DF2ED3"/>
    <w:rsid w:val="00E04F4D"/>
    <w:rsid w:val="00E15A7F"/>
    <w:rsid w:val="00E176A9"/>
    <w:rsid w:val="00EB309C"/>
    <w:rsid w:val="00ED4144"/>
    <w:rsid w:val="00ED78DF"/>
    <w:rsid w:val="00F0146B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B"/>
  </w:style>
  <w:style w:type="paragraph" w:styleId="1">
    <w:name w:val="heading 1"/>
    <w:basedOn w:val="a"/>
    <w:next w:val="a"/>
    <w:link w:val="10"/>
    <w:uiPriority w:val="9"/>
    <w:qFormat/>
    <w:rsid w:val="00C0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71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07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071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ED28-A181-4DB4-B4D8-43127130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Грачи</dc:creator>
  <cp:lastModifiedBy>Admin</cp:lastModifiedBy>
  <cp:revision>10</cp:revision>
  <cp:lastPrinted>2020-01-23T04:17:00Z</cp:lastPrinted>
  <dcterms:created xsi:type="dcterms:W3CDTF">2019-12-13T07:43:00Z</dcterms:created>
  <dcterms:modified xsi:type="dcterms:W3CDTF">2020-01-23T04:17:00Z</dcterms:modified>
</cp:coreProperties>
</file>