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8EA" w:rsidRPr="005B78EA" w:rsidRDefault="005B78EA" w:rsidP="005B78EA">
      <w:pPr>
        <w:keepNext/>
        <w:pBdr>
          <w:bottom w:val="thinThickSmallGap" w:sz="24" w:space="1" w:color="auto"/>
        </w:pBdr>
        <w:spacing w:after="0"/>
        <w:jc w:val="center"/>
        <w:outlineLvl w:val="0"/>
        <w:rPr>
          <w:rFonts w:ascii="AG Souvenir" w:eastAsia="Times New Roman" w:hAnsi="AG Souvenir" w:cs="Times New Roman"/>
          <w:b/>
          <w:spacing w:val="38"/>
          <w:sz w:val="24"/>
          <w:szCs w:val="20"/>
          <w:lang w:val="x-none" w:eastAsia="x-none"/>
        </w:rPr>
      </w:pPr>
      <w:r w:rsidRPr="005B78EA">
        <w:rPr>
          <w:rFonts w:ascii="AG Souvenir" w:eastAsia="Times New Roman" w:hAnsi="AG Souvenir" w:cs="Times New Roman"/>
          <w:b/>
          <w:spacing w:val="38"/>
          <w:sz w:val="24"/>
          <w:szCs w:val="20"/>
          <w:lang w:val="x-none" w:eastAsia="x-none"/>
        </w:rPr>
        <w:t xml:space="preserve">АДМИНИСТРАЦИЯ  </w:t>
      </w:r>
    </w:p>
    <w:p w:rsidR="005B78EA" w:rsidRPr="005B78EA" w:rsidRDefault="005B78EA" w:rsidP="005B78EA">
      <w:pPr>
        <w:keepNext/>
        <w:pBdr>
          <w:bottom w:val="thinThickSmallGap" w:sz="24" w:space="1" w:color="auto"/>
        </w:pBdr>
        <w:spacing w:after="0"/>
        <w:jc w:val="center"/>
        <w:outlineLvl w:val="0"/>
        <w:rPr>
          <w:rFonts w:ascii="AG Souvenir" w:eastAsia="Times New Roman" w:hAnsi="AG Souvenir" w:cs="Times New Roman"/>
          <w:b/>
          <w:spacing w:val="38"/>
          <w:sz w:val="24"/>
          <w:szCs w:val="20"/>
          <w:lang w:val="x-none" w:eastAsia="x-none"/>
        </w:rPr>
      </w:pPr>
      <w:r w:rsidRPr="005B78EA">
        <w:rPr>
          <w:rFonts w:ascii="AG Souvenir" w:eastAsia="Times New Roman" w:hAnsi="AG Souvenir" w:cs="Times New Roman"/>
          <w:b/>
          <w:spacing w:val="38"/>
          <w:sz w:val="24"/>
          <w:szCs w:val="20"/>
          <w:lang w:val="x-none" w:eastAsia="x-none"/>
        </w:rPr>
        <w:t xml:space="preserve">НОВОНАДЕЖДИНСКОГО СЕЛЬСКОГО ПОСЕЛЕНИЯ </w:t>
      </w:r>
    </w:p>
    <w:p w:rsidR="005B78EA" w:rsidRPr="005B78EA" w:rsidRDefault="005B78EA" w:rsidP="005B78EA">
      <w:pPr>
        <w:keepNext/>
        <w:pBdr>
          <w:bottom w:val="thinThickSmallGap" w:sz="24" w:space="1" w:color="auto"/>
        </w:pBdr>
        <w:spacing w:after="0"/>
        <w:jc w:val="center"/>
        <w:outlineLvl w:val="0"/>
        <w:rPr>
          <w:rFonts w:ascii="AG Souvenir" w:eastAsia="Times New Roman" w:hAnsi="AG Souvenir" w:cs="Times New Roman"/>
          <w:b/>
          <w:spacing w:val="38"/>
          <w:sz w:val="24"/>
          <w:szCs w:val="20"/>
          <w:lang w:val="x-none" w:eastAsia="x-none"/>
        </w:rPr>
      </w:pPr>
      <w:r w:rsidRPr="005B78EA">
        <w:rPr>
          <w:rFonts w:ascii="AG Souvenir" w:eastAsia="Times New Roman" w:hAnsi="AG Souvenir" w:cs="Times New Roman"/>
          <w:b/>
          <w:spacing w:val="38"/>
          <w:sz w:val="24"/>
          <w:szCs w:val="20"/>
          <w:lang w:val="x-none" w:eastAsia="x-none"/>
        </w:rPr>
        <w:t xml:space="preserve">ГОРОДИЩЕНСКОГО МУНИЦИПАЛЬНОГО РАЙОНА </w:t>
      </w:r>
    </w:p>
    <w:p w:rsidR="005B78EA" w:rsidRPr="005B78EA" w:rsidRDefault="005B78EA" w:rsidP="005B78EA">
      <w:pPr>
        <w:keepNext/>
        <w:pBdr>
          <w:bottom w:val="thinThickSmallGap" w:sz="24" w:space="1" w:color="auto"/>
        </w:pBdr>
        <w:spacing w:after="0"/>
        <w:jc w:val="center"/>
        <w:outlineLvl w:val="0"/>
        <w:rPr>
          <w:rFonts w:ascii="AG Souvenir" w:eastAsia="Times New Roman" w:hAnsi="AG Souvenir" w:cs="Times New Roman"/>
          <w:b/>
          <w:spacing w:val="38"/>
          <w:sz w:val="24"/>
          <w:szCs w:val="20"/>
          <w:lang w:val="x-none" w:eastAsia="x-none"/>
        </w:rPr>
      </w:pPr>
      <w:r w:rsidRPr="005B78EA">
        <w:rPr>
          <w:rFonts w:ascii="AG Souvenir" w:eastAsia="Times New Roman" w:hAnsi="AG Souvenir" w:cs="Times New Roman"/>
          <w:b/>
          <w:spacing w:val="38"/>
          <w:sz w:val="24"/>
          <w:szCs w:val="20"/>
          <w:lang w:val="x-none" w:eastAsia="x-none"/>
        </w:rPr>
        <w:t>ВОЛГОГРАДСКОЙ ОБЛАСТИ</w:t>
      </w:r>
    </w:p>
    <w:p w:rsidR="005B78EA" w:rsidRPr="005B78EA" w:rsidRDefault="005B78EA" w:rsidP="005B78EA">
      <w:pPr>
        <w:keepNext/>
        <w:spacing w:after="0" w:line="240" w:lineRule="auto"/>
        <w:ind w:left="709"/>
        <w:jc w:val="center"/>
        <w:outlineLvl w:val="1"/>
        <w:rPr>
          <w:rFonts w:ascii="Times New Roman" w:eastAsia="Times New Roman" w:hAnsi="Times New Roman" w:cs="Times New Roman"/>
          <w:sz w:val="28"/>
          <w:szCs w:val="28"/>
          <w:lang w:val="x-none" w:eastAsia="x-none"/>
        </w:rPr>
      </w:pPr>
    </w:p>
    <w:p w:rsidR="005B78EA" w:rsidRPr="001A0F44" w:rsidRDefault="005B78EA" w:rsidP="005B78EA">
      <w:pPr>
        <w:keepNext/>
        <w:spacing w:after="0" w:line="240" w:lineRule="auto"/>
        <w:ind w:left="709"/>
        <w:jc w:val="center"/>
        <w:outlineLvl w:val="1"/>
        <w:rPr>
          <w:rFonts w:ascii="Times New Roman" w:eastAsia="Times New Roman" w:hAnsi="Times New Roman" w:cs="Times New Roman"/>
          <w:sz w:val="28"/>
          <w:szCs w:val="28"/>
          <w:lang w:eastAsia="x-none"/>
        </w:rPr>
      </w:pPr>
      <w:r w:rsidRPr="005B78EA">
        <w:rPr>
          <w:rFonts w:ascii="Times New Roman" w:eastAsia="Times New Roman" w:hAnsi="Times New Roman" w:cs="Times New Roman"/>
          <w:sz w:val="28"/>
          <w:szCs w:val="28"/>
          <w:lang w:val="x-none" w:eastAsia="x-none"/>
        </w:rPr>
        <w:t xml:space="preserve">П О С Т А Н О В Л Е Н И Е   № </w:t>
      </w:r>
      <w:r w:rsidR="00F66760">
        <w:rPr>
          <w:rFonts w:ascii="Times New Roman" w:eastAsia="Times New Roman" w:hAnsi="Times New Roman" w:cs="Times New Roman"/>
          <w:sz w:val="28"/>
          <w:szCs w:val="28"/>
          <w:lang w:eastAsia="x-none"/>
        </w:rPr>
        <w:t>73</w:t>
      </w:r>
    </w:p>
    <w:p w:rsidR="005B78EA" w:rsidRPr="005B78EA" w:rsidRDefault="005B78EA" w:rsidP="005B78EA">
      <w:pPr>
        <w:rPr>
          <w:rFonts w:ascii="Calibri" w:eastAsia="Times New Roman" w:hAnsi="Calibri" w:cs="Times New Roman"/>
          <w:lang w:eastAsia="ru-RU"/>
        </w:rPr>
      </w:pPr>
    </w:p>
    <w:p w:rsidR="005B78EA" w:rsidRPr="005B78EA" w:rsidRDefault="005B78EA" w:rsidP="005B78EA">
      <w:pPr>
        <w:rPr>
          <w:rFonts w:ascii="Times New Roman" w:eastAsia="Times New Roman" w:hAnsi="Times New Roman" w:cs="Times New Roman"/>
          <w:sz w:val="24"/>
          <w:szCs w:val="24"/>
          <w:lang w:eastAsia="ru-RU"/>
        </w:rPr>
      </w:pPr>
      <w:r w:rsidRPr="001A0F44">
        <w:rPr>
          <w:rFonts w:ascii="Times New Roman" w:eastAsia="Times New Roman" w:hAnsi="Times New Roman" w:cs="Times New Roman"/>
          <w:sz w:val="24"/>
          <w:szCs w:val="24"/>
          <w:lang w:eastAsia="ru-RU"/>
        </w:rPr>
        <w:t xml:space="preserve">от   </w:t>
      </w:r>
      <w:r w:rsidR="00D12C07">
        <w:rPr>
          <w:rFonts w:ascii="Times New Roman" w:eastAsia="Times New Roman" w:hAnsi="Times New Roman" w:cs="Times New Roman"/>
          <w:sz w:val="24"/>
          <w:szCs w:val="24"/>
          <w:lang w:eastAsia="ru-RU"/>
        </w:rPr>
        <w:t>07</w:t>
      </w:r>
      <w:r w:rsidR="00F66760">
        <w:rPr>
          <w:rFonts w:ascii="Times New Roman" w:eastAsia="Times New Roman" w:hAnsi="Times New Roman" w:cs="Times New Roman"/>
          <w:sz w:val="24"/>
          <w:szCs w:val="24"/>
          <w:lang w:eastAsia="ru-RU"/>
        </w:rPr>
        <w:t xml:space="preserve">  ноября</w:t>
      </w:r>
      <w:r w:rsidRPr="001A0F44">
        <w:rPr>
          <w:rFonts w:ascii="Times New Roman" w:eastAsia="Times New Roman" w:hAnsi="Times New Roman" w:cs="Times New Roman"/>
          <w:sz w:val="24"/>
          <w:szCs w:val="24"/>
          <w:lang w:eastAsia="ru-RU"/>
        </w:rPr>
        <w:t xml:space="preserve">  2019 г.</w:t>
      </w:r>
    </w:p>
    <w:p w:rsidR="005B78EA" w:rsidRDefault="005B78EA" w:rsidP="003C5F7A">
      <w:pPr>
        <w:spacing w:before="100" w:beforeAutospacing="1" w:after="0" w:line="240" w:lineRule="auto"/>
        <w:ind w:right="5670"/>
        <w:jc w:val="both"/>
        <w:rPr>
          <w:rFonts w:ascii="Times New Roman" w:eastAsia="Times New Roman" w:hAnsi="Times New Roman" w:cs="Times New Roman"/>
          <w:sz w:val="24"/>
          <w:szCs w:val="24"/>
          <w:lang w:eastAsia="ru-RU"/>
        </w:rPr>
      </w:pPr>
      <w:r w:rsidRPr="00D12C07">
        <w:rPr>
          <w:rFonts w:ascii="Times New Roman" w:eastAsia="Times New Roman" w:hAnsi="Times New Roman" w:cs="Times New Roman"/>
          <w:bCs/>
          <w:sz w:val="24"/>
          <w:szCs w:val="24"/>
          <w:lang w:eastAsia="ru-RU"/>
        </w:rPr>
        <w:t xml:space="preserve">«О внесении изменений в постановление администрации Новонадеждинского сельского поселения </w:t>
      </w:r>
      <w:proofErr w:type="spellStart"/>
      <w:r w:rsidRPr="00D12C07">
        <w:rPr>
          <w:rFonts w:ascii="Times New Roman" w:eastAsia="Times New Roman" w:hAnsi="Times New Roman" w:cs="Times New Roman"/>
          <w:bCs/>
          <w:sz w:val="24"/>
          <w:szCs w:val="24"/>
          <w:lang w:eastAsia="ru-RU"/>
        </w:rPr>
        <w:t>Городищенского</w:t>
      </w:r>
      <w:proofErr w:type="spellEnd"/>
      <w:r w:rsidRPr="00D12C07">
        <w:rPr>
          <w:rFonts w:ascii="Times New Roman" w:eastAsia="Times New Roman" w:hAnsi="Times New Roman" w:cs="Times New Roman"/>
          <w:bCs/>
          <w:sz w:val="24"/>
          <w:szCs w:val="24"/>
          <w:lang w:eastAsia="ru-RU"/>
        </w:rPr>
        <w:t xml:space="preserve"> муниципального района Волгоградской области от </w:t>
      </w:r>
      <w:r w:rsidR="00CE2249">
        <w:rPr>
          <w:rFonts w:ascii="Times New Roman" w:eastAsia="Times New Roman" w:hAnsi="Times New Roman" w:cs="Times New Roman"/>
          <w:bCs/>
          <w:sz w:val="24"/>
          <w:szCs w:val="24"/>
          <w:lang w:eastAsia="ru-RU"/>
        </w:rPr>
        <w:t>12.08.2019</w:t>
      </w:r>
      <w:r w:rsidRPr="00D12C07">
        <w:rPr>
          <w:rFonts w:ascii="Times New Roman" w:eastAsia="Times New Roman" w:hAnsi="Times New Roman" w:cs="Times New Roman"/>
          <w:bCs/>
          <w:sz w:val="24"/>
          <w:szCs w:val="24"/>
          <w:lang w:eastAsia="ru-RU"/>
        </w:rPr>
        <w:t xml:space="preserve">г. № </w:t>
      </w:r>
      <w:r w:rsidR="00CE2249">
        <w:rPr>
          <w:rFonts w:ascii="Times New Roman" w:eastAsia="Times New Roman" w:hAnsi="Times New Roman" w:cs="Times New Roman"/>
          <w:bCs/>
          <w:sz w:val="24"/>
          <w:szCs w:val="24"/>
          <w:lang w:eastAsia="ru-RU"/>
        </w:rPr>
        <w:t>49</w:t>
      </w:r>
      <w:r w:rsidRPr="00D12C07">
        <w:rPr>
          <w:rFonts w:ascii="Times New Roman" w:eastAsia="Times New Roman" w:hAnsi="Times New Roman" w:cs="Times New Roman"/>
          <w:bCs/>
          <w:sz w:val="24"/>
          <w:szCs w:val="24"/>
          <w:lang w:eastAsia="ru-RU"/>
        </w:rPr>
        <w:t xml:space="preserve"> </w:t>
      </w:r>
      <w:r w:rsidR="00CE2249">
        <w:rPr>
          <w:rFonts w:ascii="Times New Roman" w:eastAsia="Times New Roman" w:hAnsi="Times New Roman" w:cs="Times New Roman"/>
          <w:bCs/>
          <w:sz w:val="24"/>
          <w:szCs w:val="24"/>
          <w:lang w:eastAsia="ru-RU"/>
        </w:rPr>
        <w:t xml:space="preserve">о внесении изменений и дополнений в муниципальную программу </w:t>
      </w:r>
      <w:r w:rsidRPr="00D12C07">
        <w:rPr>
          <w:rFonts w:ascii="Times New Roman" w:eastAsia="Times New Roman" w:hAnsi="Times New Roman" w:cs="Times New Roman"/>
          <w:bCs/>
          <w:sz w:val="24"/>
          <w:szCs w:val="24"/>
          <w:lang w:eastAsia="ru-RU"/>
        </w:rPr>
        <w:t xml:space="preserve">«Благоустройство территории Новонадеждинского сельского поселения </w:t>
      </w:r>
      <w:proofErr w:type="spellStart"/>
      <w:r w:rsidRPr="00D12C07">
        <w:rPr>
          <w:rFonts w:ascii="Times New Roman" w:eastAsia="Times New Roman" w:hAnsi="Times New Roman" w:cs="Times New Roman"/>
          <w:bCs/>
          <w:sz w:val="24"/>
          <w:szCs w:val="24"/>
          <w:lang w:eastAsia="ru-RU"/>
        </w:rPr>
        <w:t>Городищенского</w:t>
      </w:r>
      <w:proofErr w:type="spellEnd"/>
      <w:r w:rsidRPr="00D12C07">
        <w:rPr>
          <w:rFonts w:ascii="Times New Roman" w:eastAsia="Times New Roman" w:hAnsi="Times New Roman" w:cs="Times New Roman"/>
          <w:bCs/>
          <w:sz w:val="24"/>
          <w:szCs w:val="24"/>
          <w:lang w:eastAsia="ru-RU"/>
        </w:rPr>
        <w:t xml:space="preserve"> муниципального района» на 2018-202</w:t>
      </w:r>
      <w:r w:rsidR="00F66760" w:rsidRPr="00D12C07">
        <w:rPr>
          <w:rFonts w:ascii="Times New Roman" w:eastAsia="Times New Roman" w:hAnsi="Times New Roman" w:cs="Times New Roman"/>
          <w:bCs/>
          <w:sz w:val="24"/>
          <w:szCs w:val="24"/>
          <w:lang w:eastAsia="ru-RU"/>
        </w:rPr>
        <w:t>4</w:t>
      </w:r>
      <w:r w:rsidRPr="00D12C07">
        <w:rPr>
          <w:rFonts w:ascii="Times New Roman" w:eastAsia="Times New Roman" w:hAnsi="Times New Roman" w:cs="Times New Roman"/>
          <w:bCs/>
          <w:sz w:val="24"/>
          <w:szCs w:val="24"/>
          <w:lang w:eastAsia="ru-RU"/>
        </w:rPr>
        <w:t xml:space="preserve"> годы</w:t>
      </w:r>
      <w:r w:rsidRPr="00D12C07">
        <w:rPr>
          <w:rFonts w:ascii="Times New Roman" w:eastAsia="Times New Roman" w:hAnsi="Times New Roman" w:cs="Times New Roman"/>
          <w:spacing w:val="38"/>
          <w:sz w:val="24"/>
          <w:szCs w:val="24"/>
          <w:lang w:eastAsia="ru-RU"/>
        </w:rPr>
        <w:t xml:space="preserve"> </w:t>
      </w:r>
      <w:r w:rsidRPr="00D12C07">
        <w:rPr>
          <w:rFonts w:ascii="Times New Roman" w:eastAsia="Times New Roman" w:hAnsi="Times New Roman" w:cs="Times New Roman"/>
          <w:bCs/>
          <w:sz w:val="24"/>
          <w:szCs w:val="24"/>
          <w:lang w:eastAsia="ru-RU"/>
        </w:rPr>
        <w:t>в рамках реализации приоритетного проекта «Формирование комфортной городской среды</w:t>
      </w:r>
      <w:r w:rsidR="00CE2249">
        <w:rPr>
          <w:rFonts w:ascii="Times New Roman" w:eastAsia="Times New Roman" w:hAnsi="Times New Roman" w:cs="Times New Roman"/>
          <w:bCs/>
          <w:sz w:val="24"/>
          <w:szCs w:val="24"/>
          <w:lang w:eastAsia="ru-RU"/>
        </w:rPr>
        <w:t>»</w:t>
      </w:r>
    </w:p>
    <w:p w:rsidR="003C5F7A" w:rsidRPr="003C5F7A" w:rsidRDefault="003C5F7A" w:rsidP="003C5F7A">
      <w:pPr>
        <w:spacing w:before="100" w:beforeAutospacing="1" w:after="0" w:line="240" w:lineRule="auto"/>
        <w:ind w:right="5670"/>
        <w:jc w:val="both"/>
        <w:rPr>
          <w:rFonts w:ascii="Times New Roman" w:eastAsia="Times New Roman" w:hAnsi="Times New Roman" w:cs="Times New Roman"/>
          <w:sz w:val="24"/>
          <w:szCs w:val="24"/>
          <w:lang w:eastAsia="ru-RU"/>
        </w:rPr>
      </w:pPr>
    </w:p>
    <w:p w:rsidR="005B78EA" w:rsidRPr="005B78EA" w:rsidRDefault="005B78EA" w:rsidP="005B78EA">
      <w:pPr>
        <w:autoSpaceDE w:val="0"/>
        <w:autoSpaceDN w:val="0"/>
        <w:adjustRightInd w:val="0"/>
        <w:jc w:val="both"/>
        <w:rPr>
          <w:rFonts w:ascii="Times New Roman CYR" w:eastAsia="Times New Roman" w:hAnsi="Times New Roman CYR" w:cs="Times New Roman CYR"/>
          <w:sz w:val="24"/>
          <w:szCs w:val="24"/>
          <w:lang w:eastAsia="ru-RU"/>
        </w:rPr>
      </w:pPr>
      <w:r w:rsidRPr="005B78EA">
        <w:rPr>
          <w:rFonts w:ascii="Times New Roman" w:eastAsia="Times New Roman" w:hAnsi="Times New Roman" w:cs="Times New Roman"/>
          <w:sz w:val="24"/>
          <w:szCs w:val="24"/>
          <w:lang w:eastAsia="ru-RU"/>
        </w:rPr>
        <w:t xml:space="preserve">                В соответствии с Федеральным законом от 06.10.2003 г. № 131-ФЗ «Об общих принципах организации местного самоуправления в Российской Федерации», ст.179 Бюджетного Кодекса Российской Федерации, постановлением главы Новонадеждинского сельского поселения от      02.03.2015</w:t>
      </w:r>
      <w:r>
        <w:rPr>
          <w:rFonts w:ascii="Times New Roman" w:eastAsia="Times New Roman" w:hAnsi="Times New Roman" w:cs="Times New Roman"/>
          <w:sz w:val="24"/>
          <w:szCs w:val="24"/>
          <w:lang w:eastAsia="ru-RU"/>
        </w:rPr>
        <w:t xml:space="preserve"> г.</w:t>
      </w:r>
      <w:r w:rsidRPr="005B78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B78EA">
        <w:rPr>
          <w:rFonts w:ascii="Times New Roman" w:eastAsia="Times New Roman" w:hAnsi="Times New Roman" w:cs="Times New Roman"/>
          <w:sz w:val="24"/>
          <w:szCs w:val="24"/>
          <w:lang w:eastAsia="ru-RU"/>
        </w:rPr>
        <w:t>16           «</w:t>
      </w:r>
      <w:r w:rsidRPr="005B78EA">
        <w:rPr>
          <w:rFonts w:ascii="Times New Roman CYR" w:eastAsia="Times New Roman" w:hAnsi="Times New Roman CYR" w:cs="Times New Roman CYR"/>
          <w:sz w:val="24"/>
          <w:szCs w:val="24"/>
          <w:lang w:eastAsia="ru-RU"/>
        </w:rPr>
        <w:t xml:space="preserve">Об утверждении Порядка о разработки,   реализации  и  оценки эффективности      муниципальных программ Новонадеждинского сельского  поселения» </w:t>
      </w:r>
    </w:p>
    <w:p w:rsidR="005B78EA" w:rsidRPr="005B78EA" w:rsidRDefault="005B78EA" w:rsidP="005B78EA">
      <w:pPr>
        <w:spacing w:before="100" w:beforeAutospacing="1" w:after="0" w:line="240" w:lineRule="auto"/>
        <w:jc w:val="center"/>
        <w:rPr>
          <w:rFonts w:ascii="Times New Roman" w:eastAsia="Times New Roman" w:hAnsi="Times New Roman" w:cs="Times New Roman"/>
          <w:b/>
          <w:bCs/>
          <w:sz w:val="24"/>
          <w:szCs w:val="24"/>
          <w:lang w:eastAsia="ru-RU"/>
        </w:rPr>
      </w:pPr>
      <w:proofErr w:type="gramStart"/>
      <w:r w:rsidRPr="005B78EA">
        <w:rPr>
          <w:rFonts w:ascii="Times New Roman" w:eastAsia="Times New Roman" w:hAnsi="Times New Roman" w:cs="Times New Roman"/>
          <w:b/>
          <w:bCs/>
          <w:sz w:val="24"/>
          <w:szCs w:val="24"/>
          <w:lang w:eastAsia="ru-RU"/>
        </w:rPr>
        <w:t>П</w:t>
      </w:r>
      <w:proofErr w:type="gramEnd"/>
      <w:r w:rsidRPr="005B78EA">
        <w:rPr>
          <w:rFonts w:ascii="Times New Roman" w:eastAsia="Times New Roman" w:hAnsi="Times New Roman" w:cs="Times New Roman"/>
          <w:b/>
          <w:bCs/>
          <w:sz w:val="24"/>
          <w:szCs w:val="24"/>
          <w:lang w:eastAsia="ru-RU"/>
        </w:rPr>
        <w:t xml:space="preserve"> О С Т А Н О В Л Я Е Т:</w:t>
      </w:r>
    </w:p>
    <w:p w:rsidR="003C5F7A" w:rsidRDefault="005B78EA" w:rsidP="003C5F7A">
      <w:pPr>
        <w:spacing w:before="100" w:beforeAutospacing="1" w:after="0" w:line="240" w:lineRule="auto"/>
        <w:jc w:val="both"/>
        <w:rPr>
          <w:rFonts w:ascii="Times New Roman" w:eastAsia="Times New Roman" w:hAnsi="Times New Roman" w:cs="Times New Roman"/>
          <w:sz w:val="24"/>
          <w:szCs w:val="24"/>
          <w:lang w:eastAsia="ru-RU"/>
        </w:rPr>
      </w:pPr>
      <w:r w:rsidRPr="005B78EA">
        <w:rPr>
          <w:rFonts w:ascii="Times New Roman" w:eastAsia="Times New Roman" w:hAnsi="Times New Roman" w:cs="Times New Roman"/>
          <w:sz w:val="24"/>
          <w:szCs w:val="24"/>
          <w:lang w:eastAsia="ru-RU"/>
        </w:rPr>
        <w:t xml:space="preserve">1. </w:t>
      </w:r>
      <w:r w:rsidR="003C5F7A">
        <w:rPr>
          <w:rFonts w:ascii="Times New Roman" w:eastAsia="Times New Roman" w:hAnsi="Times New Roman" w:cs="Times New Roman"/>
          <w:sz w:val="24"/>
          <w:szCs w:val="24"/>
          <w:lang w:eastAsia="ru-RU"/>
        </w:rPr>
        <w:t>Изложить постановление администрации Новонадеждинского сельского поселения от 12.08.2019 года № 49 «О внесении изменений и дополнений в муниципальную программу «Благоустройство территории Новонад</w:t>
      </w:r>
      <w:r w:rsidR="00AC1A7E">
        <w:rPr>
          <w:rFonts w:ascii="Times New Roman" w:eastAsia="Times New Roman" w:hAnsi="Times New Roman" w:cs="Times New Roman"/>
          <w:sz w:val="24"/>
          <w:szCs w:val="24"/>
          <w:lang w:eastAsia="ru-RU"/>
        </w:rPr>
        <w:t>е</w:t>
      </w:r>
      <w:r w:rsidR="003C5F7A">
        <w:rPr>
          <w:rFonts w:ascii="Times New Roman" w:eastAsia="Times New Roman" w:hAnsi="Times New Roman" w:cs="Times New Roman"/>
          <w:sz w:val="24"/>
          <w:szCs w:val="24"/>
          <w:lang w:eastAsia="ru-RU"/>
        </w:rPr>
        <w:t xml:space="preserve">ждинского сельского поселения </w:t>
      </w:r>
      <w:proofErr w:type="spellStart"/>
      <w:r w:rsidR="003C5F7A">
        <w:rPr>
          <w:rFonts w:ascii="Times New Roman" w:eastAsia="Times New Roman" w:hAnsi="Times New Roman" w:cs="Times New Roman"/>
          <w:sz w:val="24"/>
          <w:szCs w:val="24"/>
          <w:lang w:eastAsia="ru-RU"/>
        </w:rPr>
        <w:t>Городищенского</w:t>
      </w:r>
      <w:proofErr w:type="spellEnd"/>
      <w:r w:rsidR="003C5F7A">
        <w:rPr>
          <w:rFonts w:ascii="Times New Roman" w:eastAsia="Times New Roman" w:hAnsi="Times New Roman" w:cs="Times New Roman"/>
          <w:sz w:val="24"/>
          <w:szCs w:val="24"/>
          <w:lang w:eastAsia="ru-RU"/>
        </w:rPr>
        <w:t xml:space="preserve"> муниципального района» на 2018 – 2024 годы в рамках реализации приоритетного проекта «Формирование городской среды» в новой редакции согласно приложению.</w:t>
      </w:r>
    </w:p>
    <w:p w:rsidR="005B78EA" w:rsidRPr="005B78EA" w:rsidRDefault="003C5F7A" w:rsidP="003C5F7A">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5B78EA">
        <w:rPr>
          <w:rFonts w:ascii="Times New Roman" w:eastAsia="Times New Roman" w:hAnsi="Times New Roman" w:cs="Times New Roman"/>
          <w:sz w:val="24"/>
          <w:szCs w:val="24"/>
          <w:lang w:eastAsia="ru-RU"/>
        </w:rPr>
        <w:t>Настоящее постановление вступает в силу с момента подписания и подлежит обнародованию.</w:t>
      </w:r>
    </w:p>
    <w:p w:rsidR="003C5F7A" w:rsidRDefault="005B78EA" w:rsidP="003C5F7A">
      <w:pPr>
        <w:spacing w:before="100" w:beforeAutospacing="1" w:after="0" w:line="240" w:lineRule="auto"/>
        <w:jc w:val="both"/>
        <w:rPr>
          <w:rFonts w:ascii="Times New Roman" w:eastAsia="Times New Roman" w:hAnsi="Times New Roman" w:cs="Times New Roman"/>
          <w:sz w:val="24"/>
          <w:szCs w:val="24"/>
          <w:lang w:eastAsia="ru-RU"/>
        </w:rPr>
      </w:pPr>
      <w:r w:rsidRPr="005B78EA">
        <w:rPr>
          <w:rFonts w:ascii="Times New Roman" w:eastAsia="Times New Roman" w:hAnsi="Times New Roman" w:cs="Times New Roman"/>
          <w:sz w:val="24"/>
          <w:szCs w:val="24"/>
          <w:lang w:eastAsia="ru-RU"/>
        </w:rPr>
        <w:t xml:space="preserve">3. </w:t>
      </w:r>
      <w:proofErr w:type="gramStart"/>
      <w:r w:rsidRPr="005B78EA">
        <w:rPr>
          <w:rFonts w:ascii="Times New Roman" w:eastAsia="Times New Roman" w:hAnsi="Times New Roman" w:cs="Times New Roman"/>
          <w:sz w:val="24"/>
          <w:szCs w:val="24"/>
          <w:lang w:eastAsia="ru-RU"/>
        </w:rPr>
        <w:t>Контроль за</w:t>
      </w:r>
      <w:proofErr w:type="gramEnd"/>
      <w:r w:rsidRPr="005B78EA">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3C5F7A" w:rsidRDefault="003C5F7A" w:rsidP="003C5F7A">
      <w:pPr>
        <w:spacing w:before="100" w:beforeAutospacing="1" w:after="0" w:line="240" w:lineRule="auto"/>
        <w:jc w:val="both"/>
        <w:rPr>
          <w:rFonts w:ascii="Times New Roman" w:eastAsia="Times New Roman" w:hAnsi="Times New Roman" w:cs="Times New Roman"/>
          <w:bCs/>
          <w:sz w:val="24"/>
          <w:szCs w:val="24"/>
          <w:lang w:eastAsia="ru-RU"/>
        </w:rPr>
      </w:pPr>
    </w:p>
    <w:p w:rsidR="005B78EA" w:rsidRPr="003C5F7A" w:rsidRDefault="005B78EA" w:rsidP="003C5F7A">
      <w:pPr>
        <w:spacing w:before="100" w:beforeAutospacing="1" w:after="0" w:line="240" w:lineRule="auto"/>
        <w:jc w:val="both"/>
        <w:rPr>
          <w:rFonts w:ascii="Times New Roman" w:eastAsia="Times New Roman" w:hAnsi="Times New Roman" w:cs="Times New Roman"/>
          <w:sz w:val="24"/>
          <w:szCs w:val="24"/>
          <w:lang w:eastAsia="ru-RU"/>
        </w:rPr>
      </w:pPr>
      <w:r w:rsidRPr="005B78EA">
        <w:rPr>
          <w:rFonts w:ascii="Times New Roman" w:eastAsia="Times New Roman" w:hAnsi="Times New Roman" w:cs="Times New Roman"/>
          <w:bCs/>
          <w:sz w:val="24"/>
          <w:szCs w:val="24"/>
          <w:lang w:eastAsia="ru-RU"/>
        </w:rPr>
        <w:t>Глава Новонадеждинского</w:t>
      </w:r>
    </w:p>
    <w:p w:rsidR="003C5F7A" w:rsidRPr="003C5F7A" w:rsidRDefault="005B78EA">
      <w:pPr>
        <w:rPr>
          <w:rFonts w:ascii="Times New Roman" w:eastAsia="Times New Roman" w:hAnsi="Times New Roman" w:cs="Times New Roman"/>
          <w:lang w:eastAsia="ru-RU"/>
        </w:rPr>
      </w:pPr>
      <w:r w:rsidRPr="005B78EA">
        <w:rPr>
          <w:rFonts w:ascii="Times New Roman" w:eastAsia="Times New Roman" w:hAnsi="Times New Roman" w:cs="Times New Roman"/>
          <w:lang w:eastAsia="ru-RU"/>
        </w:rPr>
        <w:t>сельского поселения</w:t>
      </w:r>
      <w:r w:rsidRPr="005B78EA">
        <w:rPr>
          <w:rFonts w:ascii="Times New Roman" w:eastAsia="Times New Roman" w:hAnsi="Times New Roman" w:cs="Times New Roman"/>
          <w:lang w:eastAsia="ru-RU"/>
        </w:rPr>
        <w:tab/>
      </w:r>
      <w:r w:rsidRPr="005B78EA">
        <w:rPr>
          <w:rFonts w:ascii="Times New Roman" w:eastAsia="Times New Roman" w:hAnsi="Times New Roman" w:cs="Times New Roman"/>
          <w:lang w:eastAsia="ru-RU"/>
        </w:rPr>
        <w:tab/>
      </w:r>
      <w:r w:rsidRPr="005B78EA">
        <w:rPr>
          <w:rFonts w:ascii="Times New Roman" w:eastAsia="Times New Roman" w:hAnsi="Times New Roman" w:cs="Times New Roman"/>
          <w:lang w:eastAsia="ru-RU"/>
        </w:rPr>
        <w:tab/>
      </w:r>
      <w:r w:rsidRPr="005B78EA">
        <w:rPr>
          <w:rFonts w:ascii="Times New Roman" w:eastAsia="Times New Roman" w:hAnsi="Times New Roman" w:cs="Times New Roman"/>
          <w:lang w:eastAsia="ru-RU"/>
        </w:rPr>
        <w:tab/>
      </w:r>
      <w:r w:rsidRPr="005B78EA">
        <w:rPr>
          <w:rFonts w:ascii="Times New Roman" w:eastAsia="Times New Roman" w:hAnsi="Times New Roman" w:cs="Times New Roman"/>
          <w:lang w:eastAsia="ru-RU"/>
        </w:rPr>
        <w:tab/>
      </w:r>
      <w:r w:rsidRPr="005B78EA">
        <w:rPr>
          <w:rFonts w:ascii="Times New Roman" w:eastAsia="Times New Roman" w:hAnsi="Times New Roman" w:cs="Times New Roman"/>
          <w:lang w:eastAsia="ru-RU"/>
        </w:rPr>
        <w:tab/>
      </w:r>
      <w:r w:rsidRPr="005B78EA">
        <w:rPr>
          <w:rFonts w:ascii="Times New Roman" w:eastAsia="Times New Roman" w:hAnsi="Times New Roman" w:cs="Times New Roman"/>
          <w:lang w:eastAsia="ru-RU"/>
        </w:rPr>
        <w:tab/>
      </w:r>
      <w:r w:rsidRPr="005B78EA">
        <w:rPr>
          <w:rFonts w:ascii="Times New Roman" w:eastAsia="Times New Roman" w:hAnsi="Times New Roman" w:cs="Times New Roman"/>
          <w:lang w:eastAsia="ru-RU"/>
        </w:rPr>
        <w:tab/>
      </w:r>
      <w:proofErr w:type="spellStart"/>
      <w:r w:rsidRPr="005B78EA">
        <w:rPr>
          <w:rFonts w:ascii="Times New Roman" w:eastAsia="Times New Roman" w:hAnsi="Times New Roman" w:cs="Times New Roman"/>
          <w:lang w:eastAsia="ru-RU"/>
        </w:rPr>
        <w:t>И.Н.Бритвина</w:t>
      </w:r>
      <w:proofErr w:type="spellEnd"/>
    </w:p>
    <w:p w:rsidR="003C5F7A" w:rsidRDefault="003C5F7A"/>
    <w:p w:rsidR="003C5F7A" w:rsidRPr="003C5F7A" w:rsidRDefault="003C5F7A" w:rsidP="003C5F7A">
      <w:pPr>
        <w:suppressAutoHyphens/>
        <w:autoSpaceDE w:val="0"/>
        <w:spacing w:after="0" w:line="240" w:lineRule="auto"/>
        <w:jc w:val="right"/>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Приложение</w:t>
      </w:r>
    </w:p>
    <w:p w:rsidR="003C5F7A" w:rsidRPr="003C5F7A" w:rsidRDefault="003C5F7A" w:rsidP="003C5F7A">
      <w:pPr>
        <w:suppressAutoHyphens/>
        <w:autoSpaceDE w:val="0"/>
        <w:spacing w:after="0" w:line="240" w:lineRule="auto"/>
        <w:jc w:val="right"/>
        <w:rPr>
          <w:rFonts w:ascii="Times New Roman" w:eastAsia="Times New Roman" w:hAnsi="Times New Roman" w:cs="Times New Roman"/>
          <w:sz w:val="24"/>
          <w:szCs w:val="24"/>
          <w:lang w:eastAsia="ar-SA"/>
        </w:rPr>
      </w:pPr>
    </w:p>
    <w:p w:rsidR="003C5F7A" w:rsidRPr="003C5F7A" w:rsidRDefault="003C5F7A" w:rsidP="003C5F7A">
      <w:pPr>
        <w:suppressAutoHyphens/>
        <w:autoSpaceDE w:val="0"/>
        <w:spacing w:after="0" w:line="240" w:lineRule="auto"/>
        <w:jc w:val="right"/>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УТВЕРЖДЕНО </w:t>
      </w:r>
    </w:p>
    <w:p w:rsidR="003C5F7A" w:rsidRPr="003C5F7A" w:rsidRDefault="003C5F7A" w:rsidP="003C5F7A">
      <w:pPr>
        <w:suppressAutoHyphens/>
        <w:autoSpaceDE w:val="0"/>
        <w:spacing w:after="0" w:line="240" w:lineRule="auto"/>
        <w:jc w:val="right"/>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постановлением администрации </w:t>
      </w:r>
    </w:p>
    <w:p w:rsidR="003C5F7A" w:rsidRPr="003C5F7A" w:rsidRDefault="003C5F7A" w:rsidP="003C5F7A">
      <w:pPr>
        <w:suppressAutoHyphens/>
        <w:autoSpaceDE w:val="0"/>
        <w:spacing w:after="0" w:line="240" w:lineRule="auto"/>
        <w:jc w:val="right"/>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Новонадеждинского сельского поселения </w:t>
      </w:r>
    </w:p>
    <w:p w:rsidR="003C5F7A" w:rsidRPr="003C5F7A" w:rsidRDefault="003C5F7A" w:rsidP="003C5F7A">
      <w:pPr>
        <w:suppressAutoHyphens/>
        <w:autoSpaceDE w:val="0"/>
        <w:spacing w:after="0" w:line="240" w:lineRule="auto"/>
        <w:jc w:val="right"/>
        <w:rPr>
          <w:rFonts w:ascii="Times New Roman" w:eastAsia="Times New Roman" w:hAnsi="Times New Roman" w:cs="Times New Roman"/>
          <w:sz w:val="24"/>
          <w:szCs w:val="24"/>
          <w:lang w:eastAsia="ar-SA"/>
        </w:rPr>
      </w:pPr>
      <w:proofErr w:type="spellStart"/>
      <w:r w:rsidRPr="003C5F7A">
        <w:rPr>
          <w:rFonts w:ascii="Times New Roman" w:eastAsia="Times New Roman" w:hAnsi="Times New Roman" w:cs="Times New Roman"/>
          <w:sz w:val="24"/>
          <w:szCs w:val="24"/>
          <w:lang w:eastAsia="ar-SA"/>
        </w:rPr>
        <w:t>Городищенского</w:t>
      </w:r>
      <w:proofErr w:type="spellEnd"/>
      <w:r w:rsidRPr="003C5F7A">
        <w:rPr>
          <w:rFonts w:ascii="Times New Roman" w:eastAsia="Times New Roman" w:hAnsi="Times New Roman" w:cs="Times New Roman"/>
          <w:sz w:val="24"/>
          <w:szCs w:val="24"/>
          <w:lang w:eastAsia="ar-SA"/>
        </w:rPr>
        <w:t xml:space="preserve"> муниципального района</w:t>
      </w: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Волгоградской области</w:t>
      </w: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О</w:t>
      </w:r>
      <w:r w:rsidRPr="003C5F7A">
        <w:rPr>
          <w:rFonts w:ascii="Times New Roman" w:eastAsia="Times New Roman" w:hAnsi="Times New Roman" w:cs="Times New Roman"/>
          <w:sz w:val="24"/>
          <w:szCs w:val="24"/>
          <w:lang w:eastAsia="ar-SA"/>
        </w:rPr>
        <w:t>т</w:t>
      </w:r>
      <w:r>
        <w:rPr>
          <w:rFonts w:ascii="Times New Roman" w:eastAsia="Times New Roman" w:hAnsi="Times New Roman" w:cs="Times New Roman"/>
          <w:sz w:val="24"/>
          <w:szCs w:val="24"/>
          <w:lang w:eastAsia="ar-SA"/>
        </w:rPr>
        <w:t xml:space="preserve"> 07</w:t>
      </w:r>
      <w:r w:rsidRPr="003C5F7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11</w:t>
      </w:r>
      <w:r w:rsidRPr="003C5F7A">
        <w:rPr>
          <w:rFonts w:ascii="Times New Roman" w:eastAsia="Times New Roman" w:hAnsi="Times New Roman" w:cs="Times New Roman"/>
          <w:sz w:val="24"/>
          <w:szCs w:val="24"/>
          <w:lang w:eastAsia="ar-SA"/>
        </w:rPr>
        <w:t xml:space="preserve">.2019 г. № </w:t>
      </w:r>
      <w:r>
        <w:rPr>
          <w:rFonts w:ascii="Times New Roman" w:eastAsia="Times New Roman" w:hAnsi="Times New Roman" w:cs="Times New Roman"/>
          <w:sz w:val="24"/>
          <w:szCs w:val="24"/>
          <w:lang w:eastAsia="ar-SA"/>
        </w:rPr>
        <w:t>73</w:t>
      </w:r>
    </w:p>
    <w:p w:rsidR="003C5F7A" w:rsidRPr="003C5F7A" w:rsidRDefault="003C5F7A" w:rsidP="003C5F7A">
      <w:pPr>
        <w:suppressAutoHyphens/>
        <w:autoSpaceDE w:val="0"/>
        <w:spacing w:after="0" w:line="240" w:lineRule="auto"/>
        <w:ind w:left="540"/>
        <w:jc w:val="both"/>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Муниципальная программа</w:t>
      </w:r>
    </w:p>
    <w:p w:rsidR="003C5F7A" w:rsidRPr="003C5F7A" w:rsidRDefault="003C5F7A"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«Благоустройство территории Новонадеждинского сельского поселения </w:t>
      </w:r>
      <w:proofErr w:type="spellStart"/>
      <w:r w:rsidRPr="003C5F7A">
        <w:rPr>
          <w:rFonts w:ascii="Times New Roman" w:eastAsia="Times New Roman" w:hAnsi="Times New Roman" w:cs="Times New Roman"/>
          <w:sz w:val="24"/>
          <w:szCs w:val="24"/>
          <w:lang w:eastAsia="ar-SA"/>
        </w:rPr>
        <w:t>Городищенского</w:t>
      </w:r>
      <w:proofErr w:type="spellEnd"/>
      <w:r w:rsidRPr="003C5F7A">
        <w:rPr>
          <w:rFonts w:ascii="Times New Roman" w:eastAsia="Times New Roman" w:hAnsi="Times New Roman" w:cs="Times New Roman"/>
          <w:sz w:val="24"/>
          <w:szCs w:val="24"/>
          <w:lang w:eastAsia="ar-SA"/>
        </w:rPr>
        <w:t xml:space="preserve"> муниципального района» на 2018-2024 годы в рамках реализации приоритетного проекта «Формирование городской среды» Паспорт муниципальной программы </w:t>
      </w:r>
    </w:p>
    <w:p w:rsidR="003C5F7A" w:rsidRPr="003C5F7A" w:rsidRDefault="003C5F7A"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bl>
      <w:tblPr>
        <w:tblW w:w="0" w:type="auto"/>
        <w:tblInd w:w="108" w:type="dxa"/>
        <w:tblLayout w:type="fixed"/>
        <w:tblLook w:val="0000" w:firstRow="0" w:lastRow="0" w:firstColumn="0" w:lastColumn="0" w:noHBand="0" w:noVBand="0"/>
      </w:tblPr>
      <w:tblGrid>
        <w:gridCol w:w="2268"/>
        <w:gridCol w:w="6932"/>
      </w:tblGrid>
      <w:tr w:rsidR="003C5F7A" w:rsidRPr="003C5F7A" w:rsidTr="00ED772D">
        <w:trPr>
          <w:trHeight w:val="552"/>
        </w:trPr>
        <w:tc>
          <w:tcPr>
            <w:tcW w:w="2268" w:type="dxa"/>
            <w:tcBorders>
              <w:top w:val="single" w:sz="4" w:space="0" w:color="000000"/>
              <w:left w:val="single" w:sz="4" w:space="0" w:color="000000"/>
              <w:bottom w:val="single" w:sz="4" w:space="0" w:color="000000"/>
            </w:tcBorders>
          </w:tcPr>
          <w:p w:rsidR="003C5F7A" w:rsidRPr="003C5F7A" w:rsidRDefault="003C5F7A" w:rsidP="003C5F7A">
            <w:pPr>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Наименование программы</w:t>
            </w:r>
          </w:p>
        </w:tc>
        <w:tc>
          <w:tcPr>
            <w:tcW w:w="6932" w:type="dxa"/>
            <w:tcBorders>
              <w:top w:val="single" w:sz="4" w:space="0" w:color="000000"/>
              <w:left w:val="single" w:sz="4" w:space="0" w:color="000000"/>
              <w:bottom w:val="single" w:sz="4" w:space="0" w:color="000000"/>
              <w:right w:val="single" w:sz="4" w:space="0" w:color="000000"/>
            </w:tcBorders>
          </w:tcPr>
          <w:p w:rsidR="003C5F7A" w:rsidRPr="003C5F7A" w:rsidRDefault="003C5F7A" w:rsidP="003C5F7A">
            <w:pPr>
              <w:suppressAutoHyphens/>
              <w:autoSpaceDE w:val="0"/>
              <w:spacing w:after="0" w:line="240" w:lineRule="auto"/>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Муниципальная программа «Благоустройство территории Новонадеждинского сельского поселения </w:t>
            </w:r>
            <w:proofErr w:type="spellStart"/>
            <w:r w:rsidRPr="003C5F7A">
              <w:rPr>
                <w:rFonts w:ascii="Times New Roman" w:eastAsia="Times New Roman" w:hAnsi="Times New Roman" w:cs="Times New Roman"/>
                <w:sz w:val="24"/>
                <w:szCs w:val="24"/>
                <w:lang w:eastAsia="ar-SA"/>
              </w:rPr>
              <w:t>Городищенского</w:t>
            </w:r>
            <w:proofErr w:type="spellEnd"/>
            <w:r w:rsidRPr="003C5F7A">
              <w:rPr>
                <w:rFonts w:ascii="Times New Roman" w:eastAsia="Times New Roman" w:hAnsi="Times New Roman" w:cs="Times New Roman"/>
                <w:sz w:val="24"/>
                <w:szCs w:val="24"/>
                <w:lang w:eastAsia="ar-SA"/>
              </w:rPr>
              <w:t xml:space="preserve"> муниципального района» на 2018-2024 годы в рамках реализации приоритетного проекта «Формирование городской среды» (далее – Программа)</w:t>
            </w:r>
          </w:p>
        </w:tc>
      </w:tr>
      <w:tr w:rsidR="003C5F7A" w:rsidRPr="003C5F7A" w:rsidTr="00ED772D">
        <w:trPr>
          <w:trHeight w:val="552"/>
        </w:trPr>
        <w:tc>
          <w:tcPr>
            <w:tcW w:w="2268" w:type="dxa"/>
            <w:tcBorders>
              <w:top w:val="single" w:sz="4" w:space="0" w:color="000000"/>
              <w:left w:val="single" w:sz="4" w:space="0" w:color="000000"/>
              <w:bottom w:val="single" w:sz="4" w:space="0" w:color="000000"/>
            </w:tcBorders>
          </w:tcPr>
          <w:p w:rsidR="003C5F7A" w:rsidRPr="003C5F7A" w:rsidRDefault="003C5F7A" w:rsidP="003C5F7A">
            <w:pPr>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Дата утверждения программы, № Постановления</w:t>
            </w:r>
          </w:p>
        </w:tc>
        <w:tc>
          <w:tcPr>
            <w:tcW w:w="6932" w:type="dxa"/>
            <w:tcBorders>
              <w:top w:val="single" w:sz="4" w:space="0" w:color="000000"/>
              <w:left w:val="single" w:sz="4" w:space="0" w:color="000000"/>
              <w:bottom w:val="single" w:sz="4" w:space="0" w:color="000000"/>
              <w:right w:val="single" w:sz="4" w:space="0" w:color="000000"/>
            </w:tcBorders>
          </w:tcPr>
          <w:p w:rsidR="003C5F7A" w:rsidRPr="003C5F7A" w:rsidRDefault="003C5F7A" w:rsidP="003C5F7A">
            <w:pPr>
              <w:suppressAutoHyphens/>
              <w:autoSpaceDE w:val="0"/>
              <w:spacing w:after="0" w:line="240" w:lineRule="auto"/>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 Постановление администрации Новонадеждинского сельского поселения от 19 декабря 2017г №77 «Об утверждении муниципальной программы  в новой редакции «Благоустройство территории Новонадеждинского сельского поселения </w:t>
            </w:r>
            <w:proofErr w:type="spellStart"/>
            <w:r w:rsidRPr="003C5F7A">
              <w:rPr>
                <w:rFonts w:ascii="Times New Roman" w:eastAsia="Times New Roman" w:hAnsi="Times New Roman" w:cs="Times New Roman"/>
                <w:sz w:val="24"/>
                <w:szCs w:val="24"/>
                <w:lang w:eastAsia="ar-SA"/>
              </w:rPr>
              <w:t>Городищенского</w:t>
            </w:r>
            <w:proofErr w:type="spellEnd"/>
            <w:r w:rsidRPr="003C5F7A">
              <w:rPr>
                <w:rFonts w:ascii="Times New Roman" w:eastAsia="Times New Roman" w:hAnsi="Times New Roman" w:cs="Times New Roman"/>
                <w:sz w:val="24"/>
                <w:szCs w:val="24"/>
                <w:lang w:eastAsia="ar-SA"/>
              </w:rPr>
              <w:t xml:space="preserve"> муниципального района» на 2018-2022 годы в рамках реализации приоритетного проекта «Формирование городской среды»</w:t>
            </w:r>
          </w:p>
        </w:tc>
      </w:tr>
      <w:tr w:rsidR="003C5F7A" w:rsidRPr="003C5F7A" w:rsidTr="00ED772D">
        <w:trPr>
          <w:trHeight w:val="552"/>
        </w:trPr>
        <w:tc>
          <w:tcPr>
            <w:tcW w:w="2268" w:type="dxa"/>
            <w:tcBorders>
              <w:top w:val="single" w:sz="4" w:space="0" w:color="000000"/>
              <w:left w:val="single" w:sz="4" w:space="0" w:color="000000"/>
              <w:bottom w:val="single" w:sz="4" w:space="0" w:color="000000"/>
            </w:tcBorders>
          </w:tcPr>
          <w:p w:rsidR="003C5F7A" w:rsidRPr="003C5F7A" w:rsidRDefault="003C5F7A" w:rsidP="003C5F7A">
            <w:pPr>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Сроки и этапы реализации программы</w:t>
            </w:r>
          </w:p>
        </w:tc>
        <w:tc>
          <w:tcPr>
            <w:tcW w:w="6932" w:type="dxa"/>
            <w:tcBorders>
              <w:top w:val="single" w:sz="4" w:space="0" w:color="000000"/>
              <w:left w:val="single" w:sz="4" w:space="0" w:color="000000"/>
              <w:bottom w:val="single" w:sz="4" w:space="0" w:color="000000"/>
              <w:right w:val="single" w:sz="4" w:space="0" w:color="000000"/>
            </w:tcBorders>
          </w:tcPr>
          <w:p w:rsidR="003C5F7A" w:rsidRPr="003C5F7A" w:rsidRDefault="003C5F7A" w:rsidP="003C5F7A">
            <w:pPr>
              <w:suppressAutoHyphens/>
              <w:autoSpaceDE w:val="0"/>
              <w:spacing w:after="0" w:line="240" w:lineRule="auto"/>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2018-2024 годы (без разбивки на этапы)</w:t>
            </w:r>
          </w:p>
        </w:tc>
      </w:tr>
      <w:tr w:rsidR="003C5F7A" w:rsidRPr="003C5F7A" w:rsidTr="00ED772D">
        <w:trPr>
          <w:trHeight w:val="552"/>
        </w:trPr>
        <w:tc>
          <w:tcPr>
            <w:tcW w:w="2268" w:type="dxa"/>
            <w:tcBorders>
              <w:top w:val="single" w:sz="4" w:space="0" w:color="000000"/>
              <w:left w:val="single" w:sz="4" w:space="0" w:color="000000"/>
              <w:bottom w:val="single" w:sz="4" w:space="0" w:color="000000"/>
            </w:tcBorders>
            <w:vAlign w:val="center"/>
          </w:tcPr>
          <w:p w:rsidR="003C5F7A" w:rsidRPr="003C5F7A" w:rsidRDefault="003C5F7A" w:rsidP="003C5F7A">
            <w:pPr>
              <w:suppressAutoHyphens/>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Ответственный исполнитель программы</w:t>
            </w:r>
          </w:p>
        </w:tc>
        <w:tc>
          <w:tcPr>
            <w:tcW w:w="6932" w:type="dxa"/>
            <w:tcBorders>
              <w:top w:val="single" w:sz="4" w:space="0" w:color="000000"/>
              <w:left w:val="single" w:sz="4" w:space="0" w:color="000000"/>
              <w:bottom w:val="single" w:sz="4" w:space="0" w:color="000000"/>
              <w:right w:val="single" w:sz="4" w:space="0" w:color="000000"/>
            </w:tcBorders>
            <w:vAlign w:val="bottom"/>
          </w:tcPr>
          <w:p w:rsidR="003C5F7A" w:rsidRPr="003C5F7A" w:rsidRDefault="003C5F7A" w:rsidP="003C5F7A">
            <w:pPr>
              <w:widowControl w:val="0"/>
              <w:suppressAutoHyphens/>
              <w:autoSpaceDE w:val="0"/>
              <w:spacing w:after="0" w:line="240" w:lineRule="auto"/>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Администрация Новонадеждинского сельского поселения </w:t>
            </w:r>
            <w:proofErr w:type="spellStart"/>
            <w:r w:rsidRPr="003C5F7A">
              <w:rPr>
                <w:rFonts w:ascii="Times New Roman" w:eastAsia="Times New Roman" w:hAnsi="Times New Roman" w:cs="Times New Roman"/>
                <w:sz w:val="24"/>
                <w:szCs w:val="24"/>
                <w:lang w:eastAsia="ar-SA"/>
              </w:rPr>
              <w:t>Городищенского</w:t>
            </w:r>
            <w:proofErr w:type="spellEnd"/>
            <w:r w:rsidRPr="003C5F7A">
              <w:rPr>
                <w:rFonts w:ascii="Times New Roman" w:eastAsia="Times New Roman" w:hAnsi="Times New Roman" w:cs="Times New Roman"/>
                <w:sz w:val="24"/>
                <w:szCs w:val="24"/>
                <w:lang w:eastAsia="ar-SA"/>
              </w:rPr>
              <w:t xml:space="preserve"> муниципального района</w:t>
            </w:r>
          </w:p>
          <w:p w:rsidR="003C5F7A" w:rsidRPr="003C5F7A" w:rsidRDefault="003C5F7A" w:rsidP="003C5F7A">
            <w:pPr>
              <w:suppressAutoHyphens/>
              <w:spacing w:after="0" w:line="240" w:lineRule="auto"/>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Волгоградской области, </w:t>
            </w:r>
          </w:p>
          <w:p w:rsidR="003C5F7A" w:rsidRPr="003C5F7A" w:rsidRDefault="003C5F7A" w:rsidP="003C5F7A">
            <w:pPr>
              <w:widowControl w:val="0"/>
              <w:suppressAutoHyphens/>
              <w:autoSpaceDE w:val="0"/>
              <w:spacing w:after="0" w:line="240" w:lineRule="auto"/>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Администрация </w:t>
            </w:r>
            <w:proofErr w:type="spellStart"/>
            <w:r w:rsidRPr="003C5F7A">
              <w:rPr>
                <w:rFonts w:ascii="Times New Roman" w:eastAsia="Times New Roman" w:hAnsi="Times New Roman" w:cs="Times New Roman"/>
                <w:sz w:val="24"/>
                <w:szCs w:val="24"/>
                <w:lang w:eastAsia="ar-SA"/>
              </w:rPr>
              <w:t>Городищенского</w:t>
            </w:r>
            <w:proofErr w:type="spellEnd"/>
            <w:r w:rsidRPr="003C5F7A">
              <w:rPr>
                <w:rFonts w:ascii="Times New Roman" w:eastAsia="Times New Roman" w:hAnsi="Times New Roman" w:cs="Times New Roman"/>
                <w:sz w:val="24"/>
                <w:szCs w:val="24"/>
                <w:lang w:eastAsia="ar-SA"/>
              </w:rPr>
              <w:t xml:space="preserve"> муниципального района</w:t>
            </w:r>
          </w:p>
          <w:p w:rsidR="003C5F7A" w:rsidRPr="003C5F7A" w:rsidRDefault="003C5F7A" w:rsidP="003C5F7A">
            <w:pPr>
              <w:suppressAutoHyphens/>
              <w:spacing w:after="0" w:line="240" w:lineRule="auto"/>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Волгоградской области, </w:t>
            </w:r>
          </w:p>
          <w:p w:rsidR="003C5F7A" w:rsidRPr="003C5F7A" w:rsidRDefault="003C5F7A" w:rsidP="003C5F7A">
            <w:pPr>
              <w:suppressAutoHyphens/>
              <w:spacing w:after="0" w:line="240" w:lineRule="auto"/>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иные организации, участвующие в реализации мероприятий Программы,</w:t>
            </w:r>
          </w:p>
          <w:p w:rsidR="003C5F7A" w:rsidRPr="003C5F7A" w:rsidRDefault="003C5F7A" w:rsidP="003C5F7A">
            <w:pPr>
              <w:suppressAutoHyphens/>
              <w:spacing w:after="0" w:line="240" w:lineRule="auto"/>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физические лица.</w:t>
            </w:r>
          </w:p>
        </w:tc>
      </w:tr>
      <w:tr w:rsidR="003C5F7A" w:rsidRPr="003C5F7A" w:rsidTr="00ED772D">
        <w:trPr>
          <w:trHeight w:val="276"/>
        </w:trPr>
        <w:tc>
          <w:tcPr>
            <w:tcW w:w="2268" w:type="dxa"/>
            <w:tcBorders>
              <w:left w:val="single" w:sz="4" w:space="0" w:color="000000"/>
              <w:bottom w:val="single" w:sz="4" w:space="0" w:color="000000"/>
            </w:tcBorders>
            <w:vAlign w:val="center"/>
          </w:tcPr>
          <w:p w:rsidR="003C5F7A" w:rsidRPr="003C5F7A" w:rsidRDefault="003C5F7A" w:rsidP="003C5F7A">
            <w:pPr>
              <w:suppressAutoHyphens/>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Участники Программы</w:t>
            </w:r>
          </w:p>
        </w:tc>
        <w:tc>
          <w:tcPr>
            <w:tcW w:w="6932" w:type="dxa"/>
            <w:tcBorders>
              <w:left w:val="single" w:sz="4" w:space="0" w:color="000000"/>
              <w:bottom w:val="single" w:sz="4" w:space="0" w:color="000000"/>
              <w:right w:val="single" w:sz="4" w:space="0" w:color="000000"/>
            </w:tcBorders>
            <w:vAlign w:val="bottom"/>
          </w:tcPr>
          <w:p w:rsidR="003C5F7A" w:rsidRPr="003C5F7A" w:rsidRDefault="003C5F7A" w:rsidP="003C5F7A">
            <w:pPr>
              <w:widowControl w:val="0"/>
              <w:suppressAutoHyphens/>
              <w:autoSpaceDE w:val="0"/>
              <w:spacing w:after="0" w:line="240" w:lineRule="auto"/>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Администрация Новонадеждинского сельского поселения </w:t>
            </w:r>
            <w:proofErr w:type="spellStart"/>
            <w:r w:rsidRPr="003C5F7A">
              <w:rPr>
                <w:rFonts w:ascii="Times New Roman" w:eastAsia="Times New Roman" w:hAnsi="Times New Roman" w:cs="Times New Roman"/>
                <w:sz w:val="24"/>
                <w:szCs w:val="24"/>
                <w:lang w:eastAsia="ar-SA"/>
              </w:rPr>
              <w:t>Городищенского</w:t>
            </w:r>
            <w:proofErr w:type="spellEnd"/>
            <w:r w:rsidRPr="003C5F7A">
              <w:rPr>
                <w:rFonts w:ascii="Times New Roman" w:eastAsia="Times New Roman" w:hAnsi="Times New Roman" w:cs="Times New Roman"/>
                <w:sz w:val="24"/>
                <w:szCs w:val="24"/>
                <w:lang w:eastAsia="ar-SA"/>
              </w:rPr>
              <w:t xml:space="preserve"> муниципального района</w:t>
            </w:r>
          </w:p>
          <w:p w:rsidR="003C5F7A" w:rsidRPr="003C5F7A" w:rsidRDefault="003C5F7A" w:rsidP="003C5F7A">
            <w:pPr>
              <w:widowControl w:val="0"/>
              <w:suppressAutoHyphens/>
              <w:autoSpaceDE w:val="0"/>
              <w:spacing w:after="0" w:line="240" w:lineRule="auto"/>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Жители </w:t>
            </w:r>
            <w:r w:rsidR="00AC1A7E">
              <w:rPr>
                <w:rFonts w:ascii="Times New Roman" w:eastAsia="Times New Roman" w:hAnsi="Times New Roman" w:cs="Times New Roman"/>
                <w:sz w:val="24"/>
                <w:szCs w:val="24"/>
                <w:lang w:eastAsia="ar-SA"/>
              </w:rPr>
              <w:t>Новонадеждинског</w:t>
            </w:r>
            <w:bookmarkStart w:id="0" w:name="_GoBack"/>
            <w:bookmarkEnd w:id="0"/>
            <w:r w:rsidRPr="003C5F7A">
              <w:rPr>
                <w:rFonts w:ascii="Times New Roman" w:eastAsia="Times New Roman" w:hAnsi="Times New Roman" w:cs="Times New Roman"/>
                <w:sz w:val="24"/>
                <w:szCs w:val="24"/>
                <w:lang w:eastAsia="ar-SA"/>
              </w:rPr>
              <w:t xml:space="preserve">о сельского поселения </w:t>
            </w:r>
            <w:proofErr w:type="spellStart"/>
            <w:r w:rsidRPr="003C5F7A">
              <w:rPr>
                <w:rFonts w:ascii="Times New Roman" w:eastAsia="Times New Roman" w:hAnsi="Times New Roman" w:cs="Times New Roman"/>
                <w:sz w:val="24"/>
                <w:szCs w:val="24"/>
                <w:lang w:eastAsia="ar-SA"/>
              </w:rPr>
              <w:t>Городищенского</w:t>
            </w:r>
            <w:proofErr w:type="spellEnd"/>
            <w:r w:rsidRPr="003C5F7A">
              <w:rPr>
                <w:rFonts w:ascii="Times New Roman" w:eastAsia="Times New Roman" w:hAnsi="Times New Roman" w:cs="Times New Roman"/>
                <w:sz w:val="24"/>
                <w:szCs w:val="24"/>
                <w:lang w:eastAsia="ar-SA"/>
              </w:rPr>
              <w:t xml:space="preserve"> муниципального района</w:t>
            </w:r>
          </w:p>
          <w:p w:rsidR="003C5F7A" w:rsidRPr="003C5F7A" w:rsidRDefault="003C5F7A" w:rsidP="003C5F7A">
            <w:pPr>
              <w:suppressAutoHyphens/>
              <w:spacing w:after="0" w:line="240" w:lineRule="auto"/>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Волгоградской области, </w:t>
            </w:r>
          </w:p>
          <w:p w:rsidR="003C5F7A" w:rsidRPr="003C5F7A" w:rsidRDefault="003C5F7A" w:rsidP="003C5F7A">
            <w:pPr>
              <w:widowControl w:val="0"/>
              <w:suppressAutoHyphens/>
              <w:autoSpaceDE w:val="0"/>
              <w:spacing w:after="0" w:line="240" w:lineRule="auto"/>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Администрация </w:t>
            </w:r>
            <w:proofErr w:type="spellStart"/>
            <w:r w:rsidRPr="003C5F7A">
              <w:rPr>
                <w:rFonts w:ascii="Times New Roman" w:eastAsia="Times New Roman" w:hAnsi="Times New Roman" w:cs="Times New Roman"/>
                <w:sz w:val="24"/>
                <w:szCs w:val="24"/>
                <w:lang w:eastAsia="ar-SA"/>
              </w:rPr>
              <w:t>Городищенского</w:t>
            </w:r>
            <w:proofErr w:type="spellEnd"/>
            <w:r w:rsidRPr="003C5F7A">
              <w:rPr>
                <w:rFonts w:ascii="Times New Roman" w:eastAsia="Times New Roman" w:hAnsi="Times New Roman" w:cs="Times New Roman"/>
                <w:sz w:val="24"/>
                <w:szCs w:val="24"/>
                <w:lang w:eastAsia="ar-SA"/>
              </w:rPr>
              <w:t xml:space="preserve"> муниципального района</w:t>
            </w:r>
          </w:p>
          <w:p w:rsidR="003C5F7A" w:rsidRPr="003C5F7A" w:rsidRDefault="003C5F7A" w:rsidP="003C5F7A">
            <w:pPr>
              <w:suppressAutoHyphens/>
              <w:spacing w:after="0" w:line="240" w:lineRule="auto"/>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Волгоградской области</w:t>
            </w:r>
          </w:p>
        </w:tc>
      </w:tr>
      <w:tr w:rsidR="003C5F7A" w:rsidRPr="003C5F7A" w:rsidTr="00ED772D">
        <w:trPr>
          <w:trHeight w:val="828"/>
        </w:trPr>
        <w:tc>
          <w:tcPr>
            <w:tcW w:w="2268" w:type="dxa"/>
            <w:tcBorders>
              <w:left w:val="single" w:sz="4" w:space="0" w:color="000000"/>
              <w:bottom w:val="single" w:sz="4" w:space="0" w:color="000000"/>
            </w:tcBorders>
            <w:vAlign w:val="center"/>
          </w:tcPr>
          <w:p w:rsidR="003C5F7A" w:rsidRPr="003C5F7A" w:rsidRDefault="003C5F7A" w:rsidP="003C5F7A">
            <w:pPr>
              <w:suppressAutoHyphens/>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Программы, в том числе федеральные целевые программы</w:t>
            </w:r>
          </w:p>
        </w:tc>
        <w:tc>
          <w:tcPr>
            <w:tcW w:w="6932" w:type="dxa"/>
            <w:tcBorders>
              <w:left w:val="single" w:sz="4" w:space="0" w:color="000000"/>
              <w:bottom w:val="single" w:sz="4" w:space="0" w:color="000000"/>
              <w:right w:val="single" w:sz="4" w:space="0" w:color="000000"/>
            </w:tcBorders>
            <w:vAlign w:val="bottom"/>
          </w:tcPr>
          <w:p w:rsidR="003C5F7A" w:rsidRPr="003C5F7A" w:rsidRDefault="003C5F7A" w:rsidP="003C5F7A">
            <w:pPr>
              <w:widowControl w:val="0"/>
              <w:suppressAutoHyphens/>
              <w:autoSpaceDE w:val="0"/>
              <w:spacing w:after="0"/>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В рамках исполнения государственной </w:t>
            </w:r>
            <w:hyperlink r:id="rId8" w:history="1">
              <w:r w:rsidRPr="003C5F7A">
                <w:rPr>
                  <w:rFonts w:ascii="Times New Roman" w:eastAsia="Times New Roman" w:hAnsi="Times New Roman" w:cs="Times New Roman"/>
                  <w:color w:val="0000FF"/>
                  <w:sz w:val="24"/>
                  <w:szCs w:val="24"/>
                  <w:u w:val="single"/>
                  <w:lang w:eastAsia="ar-SA"/>
                </w:rPr>
                <w:t>программы</w:t>
              </w:r>
            </w:hyperlink>
            <w:r w:rsidRPr="003C5F7A">
              <w:rPr>
                <w:rFonts w:ascii="Times New Roman" w:eastAsia="Times New Roman" w:hAnsi="Times New Roman" w:cs="Times New Roman"/>
                <w:sz w:val="24"/>
                <w:szCs w:val="24"/>
                <w:lang w:eastAsia="ar-SA"/>
              </w:rPr>
              <w:t xml:space="preserve"> 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3C5F7A" w:rsidRPr="003C5F7A" w:rsidTr="00ED772D">
        <w:trPr>
          <w:trHeight w:val="276"/>
        </w:trPr>
        <w:tc>
          <w:tcPr>
            <w:tcW w:w="2268" w:type="dxa"/>
            <w:tcBorders>
              <w:left w:val="single" w:sz="4" w:space="0" w:color="000000"/>
              <w:bottom w:val="single" w:sz="4" w:space="0" w:color="000000"/>
            </w:tcBorders>
            <w:vAlign w:val="center"/>
          </w:tcPr>
          <w:p w:rsidR="003C5F7A" w:rsidRPr="003C5F7A" w:rsidRDefault="003C5F7A" w:rsidP="003C5F7A">
            <w:pPr>
              <w:suppressAutoHyphens/>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Цели программы</w:t>
            </w:r>
          </w:p>
        </w:tc>
        <w:tc>
          <w:tcPr>
            <w:tcW w:w="6932" w:type="dxa"/>
            <w:tcBorders>
              <w:left w:val="single" w:sz="4" w:space="0" w:color="000000"/>
              <w:bottom w:val="single" w:sz="4" w:space="0" w:color="000000"/>
              <w:right w:val="single" w:sz="4" w:space="0" w:color="000000"/>
            </w:tcBorders>
            <w:vAlign w:val="bottom"/>
          </w:tcPr>
          <w:p w:rsidR="003C5F7A" w:rsidRPr="003C5F7A" w:rsidRDefault="003C5F7A" w:rsidP="003C5F7A">
            <w:pPr>
              <w:widowControl w:val="0"/>
              <w:suppressAutoHyphens/>
              <w:autoSpaceDE w:val="0"/>
              <w:spacing w:after="0" w:line="240" w:lineRule="auto"/>
              <w:ind w:firstLine="176"/>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Основными целями программы являются:</w:t>
            </w:r>
          </w:p>
          <w:p w:rsidR="003C5F7A" w:rsidRPr="003C5F7A" w:rsidRDefault="003C5F7A" w:rsidP="003C5F7A">
            <w:pPr>
              <w:widowControl w:val="0"/>
              <w:suppressAutoHyphens/>
              <w:autoSpaceDE w:val="0"/>
              <w:spacing w:after="0" w:line="240" w:lineRule="auto"/>
              <w:ind w:firstLine="176"/>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повышение качественного уровня благоустройства территории </w:t>
            </w:r>
            <w:r w:rsidRPr="003C5F7A">
              <w:rPr>
                <w:rFonts w:ascii="Times New Roman" w:eastAsia="Times New Roman" w:hAnsi="Times New Roman" w:cs="Times New Roman"/>
                <w:sz w:val="24"/>
                <w:szCs w:val="24"/>
                <w:lang w:eastAsia="ar-SA"/>
              </w:rPr>
              <w:lastRenderedPageBreak/>
              <w:t>поселения;</w:t>
            </w:r>
          </w:p>
          <w:p w:rsidR="003C5F7A" w:rsidRPr="003C5F7A" w:rsidRDefault="003C5F7A" w:rsidP="003C5F7A">
            <w:pPr>
              <w:widowControl w:val="0"/>
              <w:suppressAutoHyphens/>
              <w:autoSpaceDE w:val="0"/>
              <w:spacing w:after="0" w:line="240" w:lineRule="auto"/>
              <w:ind w:firstLine="176"/>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создание зоны отдыха в соответствии с требованиями к местам массового нахождения населения;</w:t>
            </w:r>
          </w:p>
          <w:p w:rsidR="003C5F7A" w:rsidRPr="003C5F7A" w:rsidRDefault="003C5F7A" w:rsidP="003C5F7A">
            <w:pPr>
              <w:widowControl w:val="0"/>
              <w:suppressAutoHyphens/>
              <w:autoSpaceDE w:val="0"/>
              <w:spacing w:after="0" w:line="240" w:lineRule="auto"/>
              <w:ind w:firstLine="176"/>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улучшение внешнего облика сельского поселения.</w:t>
            </w:r>
          </w:p>
        </w:tc>
      </w:tr>
      <w:tr w:rsidR="003C5F7A" w:rsidRPr="003C5F7A" w:rsidTr="00ED772D">
        <w:trPr>
          <w:trHeight w:val="276"/>
        </w:trPr>
        <w:tc>
          <w:tcPr>
            <w:tcW w:w="2268" w:type="dxa"/>
            <w:tcBorders>
              <w:left w:val="single" w:sz="4" w:space="0" w:color="000000"/>
              <w:bottom w:val="single" w:sz="4" w:space="0" w:color="000000"/>
            </w:tcBorders>
            <w:vAlign w:val="center"/>
          </w:tcPr>
          <w:p w:rsidR="003C5F7A" w:rsidRPr="003C5F7A" w:rsidRDefault="003C5F7A" w:rsidP="003C5F7A">
            <w:pPr>
              <w:suppressAutoHyphens/>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lastRenderedPageBreak/>
              <w:t>Задачи программы</w:t>
            </w:r>
          </w:p>
        </w:tc>
        <w:tc>
          <w:tcPr>
            <w:tcW w:w="6932" w:type="dxa"/>
            <w:tcBorders>
              <w:left w:val="single" w:sz="4" w:space="0" w:color="000000"/>
              <w:bottom w:val="single" w:sz="4" w:space="0" w:color="000000"/>
              <w:right w:val="single" w:sz="4" w:space="0" w:color="000000"/>
            </w:tcBorders>
            <w:vAlign w:val="bottom"/>
          </w:tcPr>
          <w:p w:rsidR="003C5F7A" w:rsidRPr="003C5F7A" w:rsidRDefault="003C5F7A" w:rsidP="003C5F7A">
            <w:pPr>
              <w:widowControl w:val="0"/>
              <w:suppressAutoHyphens/>
              <w:autoSpaceDE w:val="0"/>
              <w:spacing w:after="0" w:line="240" w:lineRule="auto"/>
              <w:ind w:firstLine="176"/>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повышение уровня благоустройства муниципальной территории  общего пользования (парк, площадь и др.);</w:t>
            </w:r>
          </w:p>
          <w:p w:rsidR="003C5F7A" w:rsidRPr="003C5F7A" w:rsidRDefault="003C5F7A" w:rsidP="003C5F7A">
            <w:pPr>
              <w:widowControl w:val="0"/>
              <w:suppressAutoHyphens/>
              <w:autoSpaceDE w:val="0"/>
              <w:spacing w:after="0" w:line="240" w:lineRule="auto"/>
              <w:ind w:firstLine="176"/>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повышение уровня вовлеченности заинтересованных граждан, организаций в реализацию мероприятий по благоустройству территории Новонадеждинского сельского поселения.</w:t>
            </w:r>
          </w:p>
          <w:p w:rsidR="003C5F7A" w:rsidRPr="003C5F7A" w:rsidRDefault="003C5F7A" w:rsidP="003C5F7A">
            <w:pPr>
              <w:widowControl w:val="0"/>
              <w:suppressAutoHyphens/>
              <w:autoSpaceDE w:val="0"/>
              <w:spacing w:after="0"/>
              <w:ind w:left="136"/>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 </w:t>
            </w:r>
          </w:p>
        </w:tc>
      </w:tr>
      <w:tr w:rsidR="003C5F7A" w:rsidRPr="003C5F7A" w:rsidTr="00ED772D">
        <w:trPr>
          <w:trHeight w:val="276"/>
        </w:trPr>
        <w:tc>
          <w:tcPr>
            <w:tcW w:w="2268" w:type="dxa"/>
            <w:tcBorders>
              <w:left w:val="single" w:sz="4" w:space="0" w:color="000000"/>
              <w:bottom w:val="single" w:sz="4" w:space="0" w:color="000000"/>
            </w:tcBorders>
            <w:vAlign w:val="center"/>
          </w:tcPr>
          <w:p w:rsidR="003C5F7A" w:rsidRPr="003C5F7A" w:rsidRDefault="003C5F7A" w:rsidP="003C5F7A">
            <w:pPr>
              <w:suppressAutoHyphens/>
              <w:spacing w:after="0" w:line="240" w:lineRule="auto"/>
              <w:jc w:val="center"/>
              <w:rPr>
                <w:rFonts w:ascii="Times New Roman" w:eastAsia="Times New Roman" w:hAnsi="Times New Roman" w:cs="Times New Roman"/>
                <w:color w:val="000000"/>
                <w:sz w:val="24"/>
                <w:szCs w:val="24"/>
                <w:lang w:eastAsia="ar-SA"/>
              </w:rPr>
            </w:pPr>
            <w:r w:rsidRPr="003C5F7A">
              <w:rPr>
                <w:rFonts w:ascii="Times New Roman" w:eastAsia="Times New Roman" w:hAnsi="Times New Roman" w:cs="Times New Roman"/>
                <w:color w:val="000000"/>
                <w:sz w:val="24"/>
                <w:szCs w:val="24"/>
                <w:lang w:eastAsia="ar-SA"/>
              </w:rPr>
              <w:t>Целевые индикаторы и показатели программы</w:t>
            </w:r>
          </w:p>
        </w:tc>
        <w:tc>
          <w:tcPr>
            <w:tcW w:w="6932" w:type="dxa"/>
            <w:tcBorders>
              <w:left w:val="single" w:sz="4" w:space="0" w:color="000000"/>
              <w:bottom w:val="single" w:sz="4" w:space="0" w:color="000000"/>
              <w:right w:val="single" w:sz="4" w:space="0" w:color="000000"/>
            </w:tcBorders>
            <w:vAlign w:val="bottom"/>
          </w:tcPr>
          <w:p w:rsidR="003C5F7A" w:rsidRPr="003C5F7A" w:rsidRDefault="003C5F7A" w:rsidP="003C5F7A">
            <w:pPr>
              <w:widowControl w:val="0"/>
              <w:suppressAutoHyphens/>
              <w:autoSpaceDE w:val="0"/>
              <w:spacing w:after="0"/>
              <w:ind w:firstLine="176"/>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количество благоустроенных территорий общего пользования;</w:t>
            </w:r>
          </w:p>
          <w:p w:rsidR="003C5F7A" w:rsidRPr="003C5F7A" w:rsidRDefault="003C5F7A" w:rsidP="003C5F7A">
            <w:pPr>
              <w:widowControl w:val="0"/>
              <w:suppressAutoHyphens/>
              <w:autoSpaceDE w:val="0"/>
              <w:spacing w:after="0"/>
              <w:ind w:firstLine="176"/>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площадь благоустроенных территорий общего пользования;</w:t>
            </w:r>
          </w:p>
          <w:p w:rsidR="003C5F7A" w:rsidRPr="003C5F7A" w:rsidRDefault="003C5F7A" w:rsidP="003C5F7A">
            <w:pPr>
              <w:widowControl w:val="0"/>
              <w:suppressAutoHyphens/>
              <w:autoSpaceDE w:val="0"/>
              <w:spacing w:after="0"/>
              <w:ind w:firstLine="176"/>
              <w:jc w:val="both"/>
              <w:rPr>
                <w:rFonts w:ascii="Times New Roman" w:eastAsia="Times New Roman" w:hAnsi="Times New Roman" w:cs="Times New Roman"/>
                <w:color w:val="000000"/>
                <w:sz w:val="24"/>
                <w:szCs w:val="24"/>
                <w:lang w:eastAsia="ar-SA"/>
              </w:rPr>
            </w:pPr>
            <w:r w:rsidRPr="003C5F7A">
              <w:rPr>
                <w:rFonts w:ascii="Times New Roman" w:eastAsia="Times New Roman" w:hAnsi="Times New Roman" w:cs="Times New Roman"/>
                <w:sz w:val="24"/>
                <w:szCs w:val="24"/>
                <w:lang w:eastAsia="ar-SA"/>
              </w:rPr>
              <w:t>доля площади благоустроенных территорий общего пользования.</w:t>
            </w:r>
          </w:p>
        </w:tc>
      </w:tr>
      <w:tr w:rsidR="003C5F7A" w:rsidRPr="003C5F7A" w:rsidTr="00ED772D">
        <w:trPr>
          <w:trHeight w:val="552"/>
        </w:trPr>
        <w:tc>
          <w:tcPr>
            <w:tcW w:w="2268" w:type="dxa"/>
            <w:tcBorders>
              <w:left w:val="single" w:sz="4" w:space="0" w:color="000000"/>
              <w:bottom w:val="single" w:sz="4" w:space="0" w:color="000000"/>
            </w:tcBorders>
            <w:vAlign w:val="center"/>
          </w:tcPr>
          <w:p w:rsidR="003C5F7A" w:rsidRPr="003C5F7A" w:rsidRDefault="003C5F7A" w:rsidP="003C5F7A">
            <w:pPr>
              <w:suppressAutoHyphens/>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Объемы бюджетных ассигнований Программы</w:t>
            </w:r>
          </w:p>
        </w:tc>
        <w:tc>
          <w:tcPr>
            <w:tcW w:w="6932" w:type="dxa"/>
            <w:tcBorders>
              <w:left w:val="single" w:sz="4" w:space="0" w:color="000000"/>
              <w:bottom w:val="single" w:sz="4" w:space="0" w:color="000000"/>
              <w:right w:val="single" w:sz="4" w:space="0" w:color="000000"/>
            </w:tcBorders>
          </w:tcPr>
          <w:p w:rsidR="003C5F7A" w:rsidRPr="003C5F7A" w:rsidRDefault="003C5F7A" w:rsidP="003C5F7A">
            <w:pPr>
              <w:widowControl w:val="0"/>
              <w:suppressAutoHyphens/>
              <w:autoSpaceDE w:val="0"/>
              <w:spacing w:after="0" w:line="240" w:lineRule="auto"/>
              <w:ind w:firstLine="176"/>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Общий объем финансирования программы на 2019 год составит 4 595,20273 тыс. рублей, </w:t>
            </w:r>
          </w:p>
          <w:p w:rsidR="003C5F7A" w:rsidRPr="003C5F7A" w:rsidRDefault="003C5F7A" w:rsidP="003C5F7A">
            <w:pPr>
              <w:widowControl w:val="0"/>
              <w:suppressAutoHyphens/>
              <w:autoSpaceDE w:val="0"/>
              <w:spacing w:after="0" w:line="240" w:lineRule="auto"/>
              <w:ind w:firstLine="176"/>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в том числе:</w:t>
            </w:r>
          </w:p>
          <w:p w:rsidR="003C5F7A" w:rsidRPr="003C5F7A" w:rsidRDefault="003C5F7A" w:rsidP="003C5F7A">
            <w:pPr>
              <w:widowControl w:val="0"/>
              <w:suppressAutoHyphens/>
              <w:autoSpaceDE w:val="0"/>
              <w:spacing w:after="0" w:line="240" w:lineRule="auto"/>
              <w:ind w:firstLine="176"/>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средства областного бюджета – 3 000,0 тыс. рублей;</w:t>
            </w:r>
          </w:p>
          <w:p w:rsidR="003C5F7A" w:rsidRPr="003C5F7A" w:rsidRDefault="003C5F7A" w:rsidP="003C5F7A">
            <w:pPr>
              <w:widowControl w:val="0"/>
              <w:suppressAutoHyphens/>
              <w:autoSpaceDE w:val="0"/>
              <w:spacing w:after="0" w:line="240" w:lineRule="auto"/>
              <w:ind w:firstLine="176"/>
              <w:jc w:val="both"/>
              <w:rPr>
                <w:rFonts w:ascii="Times New Roman" w:eastAsia="Times New Roman" w:hAnsi="Times New Roman" w:cs="Times New Roman"/>
                <w:color w:val="002060"/>
                <w:sz w:val="24"/>
                <w:szCs w:val="24"/>
                <w:lang w:eastAsia="ar-SA"/>
              </w:rPr>
            </w:pPr>
            <w:r w:rsidRPr="003C5F7A">
              <w:rPr>
                <w:rFonts w:ascii="Times New Roman" w:eastAsia="Times New Roman" w:hAnsi="Times New Roman" w:cs="Times New Roman"/>
                <w:color w:val="0D0D0D"/>
                <w:sz w:val="24"/>
                <w:szCs w:val="24"/>
                <w:lang w:eastAsia="ar-SA"/>
              </w:rPr>
              <w:t>средства местного бюджета – 1 595,20273 тыс. рублей</w:t>
            </w:r>
            <w:r w:rsidRPr="003C5F7A">
              <w:rPr>
                <w:rFonts w:ascii="Times New Roman" w:eastAsia="Times New Roman" w:hAnsi="Times New Roman" w:cs="Times New Roman"/>
                <w:color w:val="002060"/>
                <w:sz w:val="24"/>
                <w:szCs w:val="24"/>
                <w:lang w:eastAsia="ar-SA"/>
              </w:rPr>
              <w:t>;</w:t>
            </w:r>
          </w:p>
          <w:p w:rsidR="003C5F7A" w:rsidRDefault="003C5F7A" w:rsidP="003C5F7A">
            <w:pPr>
              <w:widowControl w:val="0"/>
              <w:suppressAutoHyphens/>
              <w:autoSpaceDE w:val="0"/>
              <w:spacing w:after="0" w:line="240" w:lineRule="auto"/>
              <w:ind w:firstLine="176"/>
              <w:jc w:val="both"/>
              <w:rPr>
                <w:rFonts w:ascii="Times New Roman" w:eastAsia="Times New Roman" w:hAnsi="Times New Roman" w:cs="Times New Roman"/>
                <w:color w:val="002060"/>
                <w:sz w:val="24"/>
                <w:szCs w:val="24"/>
                <w:lang w:eastAsia="ar-SA"/>
              </w:rPr>
            </w:pPr>
            <w:r w:rsidRPr="003C5F7A">
              <w:rPr>
                <w:rFonts w:ascii="Times New Roman" w:eastAsia="Times New Roman" w:hAnsi="Times New Roman" w:cs="Times New Roman"/>
                <w:color w:val="002060"/>
                <w:sz w:val="24"/>
                <w:szCs w:val="24"/>
                <w:lang w:eastAsia="ar-SA"/>
              </w:rPr>
              <w:t xml:space="preserve">внебюджетные средства – 0 </w:t>
            </w:r>
            <w:proofErr w:type="spellStart"/>
            <w:r w:rsidRPr="003C5F7A">
              <w:rPr>
                <w:rFonts w:ascii="Times New Roman" w:eastAsia="Times New Roman" w:hAnsi="Times New Roman" w:cs="Times New Roman"/>
                <w:color w:val="002060"/>
                <w:sz w:val="24"/>
                <w:szCs w:val="24"/>
                <w:lang w:eastAsia="ar-SA"/>
              </w:rPr>
              <w:t>тыс</w:t>
            </w:r>
            <w:proofErr w:type="gramStart"/>
            <w:r w:rsidRPr="003C5F7A">
              <w:rPr>
                <w:rFonts w:ascii="Times New Roman" w:eastAsia="Times New Roman" w:hAnsi="Times New Roman" w:cs="Times New Roman"/>
                <w:color w:val="002060"/>
                <w:sz w:val="24"/>
                <w:szCs w:val="24"/>
                <w:lang w:eastAsia="ar-SA"/>
              </w:rPr>
              <w:t>.р</w:t>
            </w:r>
            <w:proofErr w:type="gramEnd"/>
            <w:r w:rsidRPr="003C5F7A">
              <w:rPr>
                <w:rFonts w:ascii="Times New Roman" w:eastAsia="Times New Roman" w:hAnsi="Times New Roman" w:cs="Times New Roman"/>
                <w:color w:val="002060"/>
                <w:sz w:val="24"/>
                <w:szCs w:val="24"/>
                <w:lang w:eastAsia="ar-SA"/>
              </w:rPr>
              <w:t>ублей</w:t>
            </w:r>
            <w:proofErr w:type="spellEnd"/>
            <w:r w:rsidRPr="003C5F7A">
              <w:rPr>
                <w:rFonts w:ascii="Times New Roman" w:eastAsia="Times New Roman" w:hAnsi="Times New Roman" w:cs="Times New Roman"/>
                <w:color w:val="002060"/>
                <w:sz w:val="24"/>
                <w:szCs w:val="24"/>
                <w:lang w:eastAsia="ar-SA"/>
              </w:rPr>
              <w:t>.</w:t>
            </w:r>
          </w:p>
          <w:p w:rsidR="006309A6" w:rsidRDefault="006309A6" w:rsidP="003C5F7A">
            <w:pPr>
              <w:widowControl w:val="0"/>
              <w:suppressAutoHyphens/>
              <w:autoSpaceDE w:val="0"/>
              <w:spacing w:after="0" w:line="240" w:lineRule="auto"/>
              <w:ind w:firstLine="17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 2020 год – 1694.500 тыс. рублей;</w:t>
            </w:r>
          </w:p>
          <w:p w:rsidR="006309A6" w:rsidRDefault="006309A6" w:rsidP="006309A6">
            <w:pPr>
              <w:widowControl w:val="0"/>
              <w:suppressAutoHyphens/>
              <w:autoSpaceDE w:val="0"/>
              <w:spacing w:after="0" w:line="240" w:lineRule="auto"/>
              <w:ind w:firstLine="17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 202</w:t>
            </w:r>
            <w:r>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xml:space="preserve"> год – 1694.500 тыс.</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рублей;</w:t>
            </w:r>
          </w:p>
          <w:p w:rsidR="006309A6" w:rsidRDefault="006309A6" w:rsidP="006309A6">
            <w:pPr>
              <w:widowControl w:val="0"/>
              <w:suppressAutoHyphens/>
              <w:autoSpaceDE w:val="0"/>
              <w:spacing w:after="0" w:line="240" w:lineRule="auto"/>
              <w:ind w:firstLine="17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 202</w:t>
            </w:r>
            <w:r>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 xml:space="preserve"> год – 1694.500 тыс.</w:t>
            </w:r>
            <w:r>
              <w:rPr>
                <w:rFonts w:ascii="Times New Roman" w:eastAsia="Times New Roman" w:hAnsi="Times New Roman" w:cs="Times New Roman"/>
                <w:sz w:val="24"/>
                <w:szCs w:val="24"/>
                <w:lang w:eastAsia="ar-SA"/>
              </w:rPr>
              <w:t xml:space="preserve"> рублей.</w:t>
            </w:r>
          </w:p>
          <w:p w:rsidR="006309A6" w:rsidRPr="003C5F7A" w:rsidRDefault="006309A6" w:rsidP="006309A6">
            <w:pPr>
              <w:widowControl w:val="0"/>
              <w:suppressAutoHyphens/>
              <w:autoSpaceDE w:val="0"/>
              <w:spacing w:after="0" w:line="240" w:lineRule="auto"/>
              <w:ind w:firstLine="17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tc>
      </w:tr>
      <w:tr w:rsidR="003C5F7A" w:rsidRPr="003C5F7A" w:rsidTr="00ED772D">
        <w:trPr>
          <w:trHeight w:val="552"/>
        </w:trPr>
        <w:tc>
          <w:tcPr>
            <w:tcW w:w="2268" w:type="dxa"/>
            <w:tcBorders>
              <w:left w:val="single" w:sz="4" w:space="0" w:color="000000"/>
              <w:bottom w:val="single" w:sz="4" w:space="0" w:color="000000"/>
            </w:tcBorders>
            <w:vAlign w:val="center"/>
          </w:tcPr>
          <w:p w:rsidR="003C5F7A" w:rsidRPr="003C5F7A" w:rsidRDefault="003C5F7A" w:rsidP="003C5F7A">
            <w:pPr>
              <w:suppressAutoHyphens/>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Ожидаемые результаты реализации Программы</w:t>
            </w:r>
          </w:p>
        </w:tc>
        <w:tc>
          <w:tcPr>
            <w:tcW w:w="6932" w:type="dxa"/>
            <w:tcBorders>
              <w:left w:val="single" w:sz="4" w:space="0" w:color="000000"/>
              <w:bottom w:val="single" w:sz="4" w:space="0" w:color="000000"/>
              <w:right w:val="single" w:sz="4" w:space="0" w:color="000000"/>
            </w:tcBorders>
          </w:tcPr>
          <w:p w:rsidR="003C5F7A" w:rsidRPr="003C5F7A" w:rsidRDefault="003C5F7A" w:rsidP="003C5F7A">
            <w:pPr>
              <w:widowControl w:val="0"/>
              <w:suppressAutoHyphens/>
              <w:autoSpaceDE w:val="0"/>
              <w:spacing w:after="0" w:line="240" w:lineRule="auto"/>
              <w:ind w:firstLine="176"/>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благоустройство не менее 2 территорий общего пользования</w:t>
            </w:r>
          </w:p>
        </w:tc>
      </w:tr>
    </w:tbl>
    <w:p w:rsidR="003C5F7A" w:rsidRPr="003C5F7A" w:rsidRDefault="003C5F7A" w:rsidP="003C5F7A">
      <w:pPr>
        <w:suppressAutoHyphens/>
        <w:autoSpaceDE w:val="0"/>
        <w:spacing w:after="0" w:line="240" w:lineRule="auto"/>
        <w:ind w:left="4080" w:firstLine="168"/>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1. Характеристика текущего состояния сектора благоустройства в Новонадеждинском сельском поселении </w:t>
      </w:r>
      <w:proofErr w:type="spellStart"/>
      <w:r w:rsidR="006309A6">
        <w:rPr>
          <w:rFonts w:ascii="Times New Roman" w:eastAsia="Times New Roman" w:hAnsi="Times New Roman" w:cs="Times New Roman"/>
          <w:sz w:val="24"/>
          <w:szCs w:val="24"/>
          <w:lang w:eastAsia="ar-SA"/>
        </w:rPr>
        <w:t>Городищенского</w:t>
      </w:r>
      <w:proofErr w:type="spellEnd"/>
      <w:r w:rsidRPr="003C5F7A">
        <w:rPr>
          <w:rFonts w:ascii="Times New Roman" w:eastAsia="Times New Roman" w:hAnsi="Times New Roman" w:cs="Times New Roman"/>
          <w:sz w:val="24"/>
          <w:szCs w:val="24"/>
          <w:lang w:eastAsia="ar-SA"/>
        </w:rPr>
        <w:t xml:space="preserve"> муниципального района Волгоградской области</w:t>
      </w:r>
    </w:p>
    <w:p w:rsidR="003C5F7A" w:rsidRPr="003C5F7A" w:rsidRDefault="003C5F7A" w:rsidP="003C5F7A">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 </w:t>
      </w:r>
    </w:p>
    <w:p w:rsidR="003C5F7A" w:rsidRPr="003C5F7A" w:rsidRDefault="003C5F7A" w:rsidP="003C5F7A">
      <w:pPr>
        <w:widowControl w:val="0"/>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парки, скверы, зеленые насаждения. </w:t>
      </w:r>
    </w:p>
    <w:p w:rsidR="003C5F7A" w:rsidRPr="003C5F7A" w:rsidRDefault="003C5F7A" w:rsidP="003C5F7A">
      <w:pPr>
        <w:widowControl w:val="0"/>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Важнейшей задачей администрации </w:t>
      </w:r>
      <w:r w:rsidRPr="003C5F7A">
        <w:rPr>
          <w:rFonts w:ascii="Times New Roman" w:eastAsia="Times New Roman" w:hAnsi="Times New Roman" w:cs="Times New Roman"/>
          <w:lang w:eastAsia="ar-SA"/>
        </w:rPr>
        <w:t>Новонадеждинского</w:t>
      </w:r>
      <w:r w:rsidRPr="003C5F7A">
        <w:rPr>
          <w:rFonts w:ascii="Times New Roman" w:eastAsia="Times New Roman" w:hAnsi="Times New Roman" w:cs="Times New Roman"/>
          <w:sz w:val="24"/>
          <w:szCs w:val="24"/>
          <w:lang w:eastAsia="ar-SA"/>
        </w:rPr>
        <w:t xml:space="preserve"> сельского поселения </w:t>
      </w:r>
      <w:proofErr w:type="spellStart"/>
      <w:r w:rsidRPr="003C5F7A">
        <w:rPr>
          <w:rFonts w:ascii="Times New Roman" w:eastAsia="Times New Roman" w:hAnsi="Times New Roman" w:cs="Times New Roman"/>
          <w:sz w:val="24"/>
          <w:szCs w:val="24"/>
          <w:lang w:eastAsia="ar-SA"/>
        </w:rPr>
        <w:t>Городищенского</w:t>
      </w:r>
      <w:proofErr w:type="spellEnd"/>
      <w:r w:rsidRPr="003C5F7A">
        <w:rPr>
          <w:rFonts w:ascii="Times New Roman" w:eastAsia="Times New Roman" w:hAnsi="Times New Roman" w:cs="Times New Roman"/>
          <w:sz w:val="24"/>
          <w:szCs w:val="24"/>
          <w:lang w:eastAsia="ar-SA"/>
        </w:rPr>
        <w:t xml:space="preserve"> муниципального района Волгоградской области является формирование и обеспечение среды, комфортной и благоприятной для проживания населения. </w:t>
      </w:r>
    </w:p>
    <w:p w:rsidR="003C5F7A" w:rsidRPr="003C5F7A" w:rsidRDefault="003C5F7A" w:rsidP="003C5F7A">
      <w:pPr>
        <w:widowControl w:val="0"/>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3C5F7A" w:rsidRPr="003C5F7A" w:rsidRDefault="003C5F7A" w:rsidP="003C5F7A">
      <w:pPr>
        <w:widowControl w:val="0"/>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Для здорового образа жизни и физического развития детей, их занятости установка детских игровых площадок, малых архитектурных форм является необходимым аспектом благоустройства территорий муниципального образования.</w:t>
      </w:r>
    </w:p>
    <w:p w:rsidR="003C5F7A" w:rsidRPr="003C5F7A" w:rsidRDefault="003C5F7A" w:rsidP="003C5F7A">
      <w:pPr>
        <w:widowControl w:val="0"/>
        <w:suppressAutoHyphens/>
        <w:autoSpaceDE w:val="0"/>
        <w:spacing w:after="0" w:line="240" w:lineRule="auto"/>
        <w:ind w:firstLine="426"/>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Муниципальная  программа «Благоустройство территории Новонадеждинского сельского поселения </w:t>
      </w:r>
      <w:proofErr w:type="spellStart"/>
      <w:r w:rsidRPr="003C5F7A">
        <w:rPr>
          <w:rFonts w:ascii="Times New Roman" w:eastAsia="Times New Roman" w:hAnsi="Times New Roman" w:cs="Times New Roman"/>
          <w:sz w:val="24"/>
          <w:szCs w:val="24"/>
          <w:lang w:eastAsia="ar-SA"/>
        </w:rPr>
        <w:t>Городищенского</w:t>
      </w:r>
      <w:proofErr w:type="spellEnd"/>
      <w:r w:rsidRPr="003C5F7A">
        <w:rPr>
          <w:rFonts w:ascii="Times New Roman" w:eastAsia="Times New Roman" w:hAnsi="Times New Roman" w:cs="Times New Roman"/>
          <w:sz w:val="24"/>
          <w:szCs w:val="24"/>
          <w:lang w:eastAsia="ar-SA"/>
        </w:rPr>
        <w:t xml:space="preserve"> муниципального района» на 2018-2024 годы в рамках реализации приоритетного проекта «Формирование городской среды» (далее – </w:t>
      </w:r>
      <w:r w:rsidRPr="003C5F7A">
        <w:rPr>
          <w:rFonts w:ascii="Times New Roman" w:eastAsia="Times New Roman" w:hAnsi="Times New Roman" w:cs="Times New Roman"/>
          <w:sz w:val="24"/>
          <w:szCs w:val="24"/>
          <w:lang w:eastAsia="ar-SA"/>
        </w:rPr>
        <w:lastRenderedPageBreak/>
        <w:t>Программа) позволит благоустроить облик, улучшить экологическую обстановку, создать условия для комфортного и безопасного проживания и отдыха жителей Новонадеждинского сельского поселения.</w:t>
      </w:r>
    </w:p>
    <w:p w:rsidR="003C5F7A" w:rsidRPr="003C5F7A" w:rsidRDefault="003C5F7A" w:rsidP="003C5F7A">
      <w:pPr>
        <w:suppressAutoHyphens/>
        <w:spacing w:after="0" w:line="240" w:lineRule="auto"/>
        <w:ind w:firstLine="709"/>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Дворовые территории, объекты недвижимого имущества и земельные участки, предоставленные для их размещения, которые требуют благоустройства, на территории Новонадеждинского сельского поселения отсутствуют. </w:t>
      </w:r>
    </w:p>
    <w:p w:rsidR="003C5F7A" w:rsidRPr="003C5F7A" w:rsidRDefault="003C5F7A" w:rsidP="003C5F7A">
      <w:pPr>
        <w:widowControl w:val="0"/>
        <w:suppressAutoHyphens/>
        <w:autoSpaceDE w:val="0"/>
        <w:spacing w:after="0" w:line="240" w:lineRule="auto"/>
        <w:ind w:firstLine="426"/>
        <w:jc w:val="both"/>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3C5F7A" w:rsidRPr="003C5F7A" w:rsidRDefault="003C5F7A" w:rsidP="003C5F7A">
      <w:pPr>
        <w:widowControl w:val="0"/>
        <w:numPr>
          <w:ilvl w:val="0"/>
          <w:numId w:val="2"/>
        </w:numPr>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Описание приоритетов политики в сфере благоустройства, формулировка целей и постановка задач муниципальной программы.</w:t>
      </w:r>
    </w:p>
    <w:p w:rsidR="003C5F7A" w:rsidRPr="003C5F7A" w:rsidRDefault="003C5F7A" w:rsidP="003C5F7A">
      <w:pPr>
        <w:widowControl w:val="0"/>
        <w:suppressAutoHyphens/>
        <w:autoSpaceDE w:val="0"/>
        <w:spacing w:after="0" w:line="240" w:lineRule="auto"/>
        <w:ind w:firstLine="284"/>
        <w:jc w:val="both"/>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Целью Программы является повышение уровня благоустройства территории  муниципального образования,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«Формирования комфортной городской среды», предусматривающего комплекс работ по благоустройству территории Новонадеждинского сельского поселения </w:t>
      </w:r>
      <w:proofErr w:type="spellStart"/>
      <w:r w:rsidRPr="003C5F7A">
        <w:rPr>
          <w:rFonts w:ascii="Times New Roman" w:eastAsia="Times New Roman" w:hAnsi="Times New Roman" w:cs="Times New Roman"/>
          <w:sz w:val="24"/>
          <w:szCs w:val="24"/>
          <w:lang w:eastAsia="ar-SA"/>
        </w:rPr>
        <w:t>Городищенского</w:t>
      </w:r>
      <w:proofErr w:type="spellEnd"/>
      <w:r w:rsidRPr="003C5F7A">
        <w:rPr>
          <w:rFonts w:ascii="Times New Roman" w:eastAsia="Times New Roman" w:hAnsi="Times New Roman" w:cs="Times New Roman"/>
          <w:sz w:val="24"/>
          <w:szCs w:val="24"/>
          <w:lang w:eastAsia="ar-SA"/>
        </w:rPr>
        <w:t xml:space="preserve"> муниципального района Волгоградской области.</w:t>
      </w:r>
    </w:p>
    <w:p w:rsidR="003C5F7A" w:rsidRPr="003C5F7A" w:rsidRDefault="003C5F7A" w:rsidP="003C5F7A">
      <w:pPr>
        <w:widowControl w:val="0"/>
        <w:suppressAutoHyphens/>
        <w:autoSpaceDE w:val="0"/>
        <w:spacing w:after="0" w:line="240" w:lineRule="auto"/>
        <w:ind w:firstLine="284"/>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Задачами Программы являются:</w:t>
      </w:r>
    </w:p>
    <w:p w:rsidR="003C5F7A" w:rsidRPr="003C5F7A" w:rsidRDefault="003C5F7A" w:rsidP="003C5F7A">
      <w:pPr>
        <w:widowControl w:val="0"/>
        <w:suppressAutoHyphens/>
        <w:autoSpaceDE w:val="0"/>
        <w:spacing w:after="0" w:line="240" w:lineRule="auto"/>
        <w:ind w:firstLine="284"/>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повышение уровня благоустройства муниципальной территории  общего пользования (парк, площадь, сквер и др.);</w:t>
      </w:r>
    </w:p>
    <w:p w:rsidR="003C5F7A" w:rsidRPr="003C5F7A" w:rsidRDefault="003C5F7A" w:rsidP="003C5F7A">
      <w:pPr>
        <w:widowControl w:val="0"/>
        <w:suppressAutoHyphens/>
        <w:autoSpaceDE w:val="0"/>
        <w:spacing w:after="0" w:line="240" w:lineRule="auto"/>
        <w:ind w:firstLine="284"/>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повышение уровня вовлеченности заинтересованных граждан, организаций в реализацию мероприятий по благоустройству территории Новонадеждинского сельского поселения.</w:t>
      </w:r>
    </w:p>
    <w:p w:rsidR="003C5F7A" w:rsidRPr="003C5F7A" w:rsidRDefault="003C5F7A" w:rsidP="003C5F7A">
      <w:pPr>
        <w:widowControl w:val="0"/>
        <w:suppressAutoHyphens/>
        <w:autoSpaceDE w:val="0"/>
        <w:spacing w:after="0" w:line="240" w:lineRule="auto"/>
        <w:ind w:firstLine="284"/>
        <w:jc w:val="both"/>
        <w:rPr>
          <w:rFonts w:ascii="Times New Roman" w:eastAsia="Times New Roman" w:hAnsi="Times New Roman" w:cs="Times New Roman"/>
          <w:sz w:val="24"/>
          <w:szCs w:val="24"/>
          <w:lang w:eastAsia="ar-SA"/>
        </w:rPr>
      </w:pPr>
    </w:p>
    <w:p w:rsidR="003C5F7A" w:rsidRPr="003C5F7A" w:rsidRDefault="003C5F7A" w:rsidP="003C5F7A">
      <w:pPr>
        <w:suppressAutoHyphens/>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3. Прогноз ожидаемых результатов реализации программы, характеристика  в достижение результатов Приоритетного проекта.</w:t>
      </w:r>
    </w:p>
    <w:p w:rsidR="003C5F7A" w:rsidRPr="003C5F7A" w:rsidRDefault="003C5F7A" w:rsidP="003C5F7A">
      <w:pPr>
        <w:widowControl w:val="0"/>
        <w:suppressAutoHyphens/>
        <w:autoSpaceDE w:val="0"/>
        <w:spacing w:after="0" w:line="240" w:lineRule="auto"/>
        <w:ind w:firstLine="284"/>
        <w:jc w:val="both"/>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В рамках реализации Программы планируется благоустройство территорий общего пользования Новонадеждинского сельского поселения </w:t>
      </w:r>
      <w:proofErr w:type="spellStart"/>
      <w:r w:rsidRPr="003C5F7A">
        <w:rPr>
          <w:rFonts w:ascii="Times New Roman" w:eastAsia="Times New Roman" w:hAnsi="Times New Roman" w:cs="Times New Roman"/>
          <w:sz w:val="24"/>
          <w:szCs w:val="24"/>
          <w:lang w:eastAsia="ar-SA"/>
        </w:rPr>
        <w:t>Городищенского</w:t>
      </w:r>
      <w:proofErr w:type="spellEnd"/>
      <w:r w:rsidRPr="003C5F7A">
        <w:rPr>
          <w:rFonts w:ascii="Times New Roman" w:eastAsia="Times New Roman" w:hAnsi="Times New Roman" w:cs="Times New Roman"/>
          <w:sz w:val="24"/>
          <w:szCs w:val="24"/>
          <w:lang w:eastAsia="ar-SA"/>
        </w:rPr>
        <w:t xml:space="preserve"> района, что позволит благоустроить облик, улучшить экологическую обстановку, создать условия для комфортного и безопасного проживания и отдыха жителей муниципального образования. При этом количество и доля благоустроенных территорий общего пользования увеличивается, тем самым сокращается общая потребность в благоустройстве вышеуказанных территорий.</w:t>
      </w:r>
    </w:p>
    <w:p w:rsidR="003C5F7A" w:rsidRPr="003C5F7A" w:rsidRDefault="003C5F7A" w:rsidP="003C5F7A">
      <w:pPr>
        <w:widowControl w:val="0"/>
        <w:suppressAutoHyphens/>
        <w:autoSpaceDE w:val="0"/>
        <w:spacing w:after="0" w:line="240" w:lineRule="auto"/>
        <w:ind w:firstLine="284"/>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В ходе выполнения Программы целевыми индикаторами и показателями достижения целей и решения задач определены:</w:t>
      </w:r>
    </w:p>
    <w:p w:rsidR="003C5F7A" w:rsidRPr="003C5F7A" w:rsidRDefault="003C5F7A" w:rsidP="003C5F7A">
      <w:pPr>
        <w:widowControl w:val="0"/>
        <w:suppressAutoHyphens/>
        <w:autoSpaceDE w:val="0"/>
        <w:spacing w:after="0" w:line="240" w:lineRule="auto"/>
        <w:ind w:firstLine="284"/>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ab/>
        <w:t>Количество благоустроенных территорий общего пользования;</w:t>
      </w:r>
    </w:p>
    <w:p w:rsidR="003C5F7A" w:rsidRPr="003C5F7A" w:rsidRDefault="003C5F7A" w:rsidP="003C5F7A">
      <w:pPr>
        <w:widowControl w:val="0"/>
        <w:suppressAutoHyphens/>
        <w:autoSpaceDE w:val="0"/>
        <w:spacing w:after="0" w:line="240" w:lineRule="auto"/>
        <w:ind w:firstLine="284"/>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ab/>
        <w:t>Площадь благоустроенных территорий общего пользования;</w:t>
      </w:r>
    </w:p>
    <w:p w:rsidR="003C5F7A" w:rsidRPr="003C5F7A" w:rsidRDefault="003C5F7A" w:rsidP="003C5F7A">
      <w:pPr>
        <w:widowControl w:val="0"/>
        <w:suppressAutoHyphens/>
        <w:autoSpaceDE w:val="0"/>
        <w:spacing w:after="0" w:line="240" w:lineRule="auto"/>
        <w:ind w:firstLine="284"/>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ab/>
        <w:t>Доля площади благоустроенных территорий общего пользования.</w:t>
      </w:r>
    </w:p>
    <w:p w:rsidR="003C5F7A" w:rsidRPr="003C5F7A" w:rsidRDefault="003C5F7A" w:rsidP="003C5F7A">
      <w:pPr>
        <w:widowControl w:val="0"/>
        <w:suppressAutoHyphens/>
        <w:autoSpaceDE w:val="0"/>
        <w:spacing w:after="0" w:line="240" w:lineRule="auto"/>
        <w:ind w:firstLine="284"/>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Реализация программы позволит выполнить:</w:t>
      </w:r>
    </w:p>
    <w:p w:rsidR="003C5F7A" w:rsidRPr="003C5F7A" w:rsidRDefault="003C5F7A" w:rsidP="003C5F7A">
      <w:pPr>
        <w:widowControl w:val="0"/>
        <w:suppressAutoHyphens/>
        <w:autoSpaceDE w:val="0"/>
        <w:spacing w:after="0" w:line="240" w:lineRule="auto"/>
        <w:ind w:firstLine="284"/>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Благоустройство не менее 1  территории общего пользования в год на протяжении действия Программы.</w:t>
      </w:r>
    </w:p>
    <w:p w:rsidR="003C5F7A" w:rsidRPr="003C5F7A" w:rsidRDefault="003C5F7A" w:rsidP="003C5F7A">
      <w:pPr>
        <w:widowControl w:val="0"/>
        <w:suppressAutoHyphens/>
        <w:autoSpaceDE w:val="0"/>
        <w:spacing w:after="0" w:line="240" w:lineRule="auto"/>
        <w:ind w:firstLine="284"/>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Перечень целевых показателей Программы представлен в приложении 1 к муниципальной Программе.</w:t>
      </w:r>
    </w:p>
    <w:p w:rsidR="003C5F7A" w:rsidRPr="003C5F7A" w:rsidRDefault="003C5F7A" w:rsidP="003C5F7A">
      <w:pPr>
        <w:widowControl w:val="0"/>
        <w:suppressAutoHyphens/>
        <w:autoSpaceDE w:val="0"/>
        <w:spacing w:after="0" w:line="240" w:lineRule="auto"/>
        <w:ind w:firstLine="284"/>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4.Этапы и сроки реализации Программы</w:t>
      </w: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Срок реализации Программы -2018-2024 годы.</w:t>
      </w:r>
    </w:p>
    <w:p w:rsidR="003C5F7A" w:rsidRPr="003C5F7A" w:rsidRDefault="003C5F7A" w:rsidP="003C5F7A">
      <w:pPr>
        <w:widowControl w:val="0"/>
        <w:suppressAutoHyphens/>
        <w:autoSpaceDE w:val="0"/>
        <w:spacing w:after="0" w:line="240" w:lineRule="auto"/>
        <w:ind w:firstLine="284"/>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5. Ресурсное обеспечение программы</w:t>
      </w:r>
    </w:p>
    <w:p w:rsidR="003C5F7A" w:rsidRPr="003C5F7A" w:rsidRDefault="003C5F7A" w:rsidP="003C5F7A">
      <w:pPr>
        <w:widowControl w:val="0"/>
        <w:suppressAutoHyphens/>
        <w:autoSpaceDE w:val="0"/>
        <w:spacing w:after="0" w:line="240" w:lineRule="auto"/>
        <w:ind w:firstLine="284"/>
        <w:jc w:val="both"/>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176"/>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Общий объем финансирования Программы на 2019 год составит  - 4 595,20273 тыс. рублей, </w:t>
      </w:r>
    </w:p>
    <w:p w:rsidR="003C5F7A" w:rsidRPr="003C5F7A" w:rsidRDefault="003C5F7A" w:rsidP="003C5F7A">
      <w:pPr>
        <w:widowControl w:val="0"/>
        <w:suppressAutoHyphens/>
        <w:autoSpaceDE w:val="0"/>
        <w:spacing w:after="0" w:line="240" w:lineRule="auto"/>
        <w:ind w:firstLine="176"/>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в том числе:</w:t>
      </w:r>
    </w:p>
    <w:p w:rsidR="003C5F7A" w:rsidRPr="003C5F7A" w:rsidRDefault="003C5F7A" w:rsidP="003C5F7A">
      <w:pPr>
        <w:widowControl w:val="0"/>
        <w:suppressAutoHyphens/>
        <w:autoSpaceDE w:val="0"/>
        <w:spacing w:after="0" w:line="240" w:lineRule="auto"/>
        <w:ind w:firstLine="176"/>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средства областного бюджета – 3000,0 тыс. рублей;</w:t>
      </w:r>
    </w:p>
    <w:p w:rsidR="003C5F7A" w:rsidRPr="003C5F7A" w:rsidRDefault="003C5F7A" w:rsidP="003C5F7A">
      <w:pPr>
        <w:widowControl w:val="0"/>
        <w:suppressAutoHyphens/>
        <w:autoSpaceDE w:val="0"/>
        <w:spacing w:after="0" w:line="240" w:lineRule="auto"/>
        <w:ind w:firstLine="176"/>
        <w:jc w:val="both"/>
        <w:rPr>
          <w:rFonts w:ascii="Times New Roman" w:eastAsia="Times New Roman" w:hAnsi="Times New Roman" w:cs="Times New Roman"/>
          <w:color w:val="002060"/>
          <w:sz w:val="24"/>
          <w:szCs w:val="24"/>
          <w:lang w:eastAsia="ar-SA"/>
        </w:rPr>
      </w:pPr>
      <w:r w:rsidRPr="003C5F7A">
        <w:rPr>
          <w:rFonts w:ascii="Times New Roman" w:eastAsia="Times New Roman" w:hAnsi="Times New Roman" w:cs="Times New Roman"/>
          <w:color w:val="0D0D0D"/>
          <w:sz w:val="24"/>
          <w:szCs w:val="24"/>
          <w:lang w:eastAsia="ar-SA"/>
        </w:rPr>
        <w:lastRenderedPageBreak/>
        <w:t>средства местного бюджета – 1 595,20273 тыс. рублей</w:t>
      </w:r>
      <w:r w:rsidRPr="003C5F7A">
        <w:rPr>
          <w:rFonts w:ascii="Times New Roman" w:eastAsia="Times New Roman" w:hAnsi="Times New Roman" w:cs="Times New Roman"/>
          <w:color w:val="002060"/>
          <w:sz w:val="24"/>
          <w:szCs w:val="24"/>
          <w:lang w:eastAsia="ar-SA"/>
        </w:rPr>
        <w:t>;</w:t>
      </w:r>
    </w:p>
    <w:p w:rsidR="003C5F7A" w:rsidRDefault="003C5F7A" w:rsidP="003C5F7A">
      <w:pPr>
        <w:widowControl w:val="0"/>
        <w:suppressAutoHyphens/>
        <w:autoSpaceDE w:val="0"/>
        <w:spacing w:after="0" w:line="240" w:lineRule="auto"/>
        <w:ind w:firstLine="284"/>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color w:val="002060"/>
          <w:sz w:val="24"/>
          <w:szCs w:val="24"/>
          <w:lang w:eastAsia="ar-SA"/>
        </w:rPr>
        <w:t xml:space="preserve">внебюджетные средства – 0 </w:t>
      </w:r>
      <w:proofErr w:type="spellStart"/>
      <w:r w:rsidRPr="003C5F7A">
        <w:rPr>
          <w:rFonts w:ascii="Times New Roman" w:eastAsia="Times New Roman" w:hAnsi="Times New Roman" w:cs="Times New Roman"/>
          <w:color w:val="002060"/>
          <w:sz w:val="24"/>
          <w:szCs w:val="24"/>
          <w:lang w:eastAsia="ar-SA"/>
        </w:rPr>
        <w:t>тыс</w:t>
      </w:r>
      <w:proofErr w:type="gramStart"/>
      <w:r w:rsidRPr="003C5F7A">
        <w:rPr>
          <w:rFonts w:ascii="Times New Roman" w:eastAsia="Times New Roman" w:hAnsi="Times New Roman" w:cs="Times New Roman"/>
          <w:color w:val="002060"/>
          <w:sz w:val="24"/>
          <w:szCs w:val="24"/>
          <w:lang w:eastAsia="ar-SA"/>
        </w:rPr>
        <w:t>.р</w:t>
      </w:r>
      <w:proofErr w:type="gramEnd"/>
      <w:r w:rsidRPr="003C5F7A">
        <w:rPr>
          <w:rFonts w:ascii="Times New Roman" w:eastAsia="Times New Roman" w:hAnsi="Times New Roman" w:cs="Times New Roman"/>
          <w:color w:val="002060"/>
          <w:sz w:val="24"/>
          <w:szCs w:val="24"/>
          <w:lang w:eastAsia="ar-SA"/>
        </w:rPr>
        <w:t>ублей</w:t>
      </w:r>
      <w:proofErr w:type="spellEnd"/>
      <w:r w:rsidRPr="003C5F7A">
        <w:rPr>
          <w:rFonts w:ascii="Times New Roman" w:eastAsia="Times New Roman" w:hAnsi="Times New Roman" w:cs="Times New Roman"/>
          <w:sz w:val="24"/>
          <w:szCs w:val="24"/>
          <w:lang w:eastAsia="ar-SA"/>
        </w:rPr>
        <w:t xml:space="preserve">  </w:t>
      </w:r>
    </w:p>
    <w:p w:rsidR="006309A6" w:rsidRDefault="006309A6" w:rsidP="006309A6">
      <w:pPr>
        <w:widowControl w:val="0"/>
        <w:suppressAutoHyphens/>
        <w:autoSpaceDE w:val="0"/>
        <w:spacing w:after="0" w:line="240" w:lineRule="auto"/>
        <w:ind w:firstLine="17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 2020 год – 1694.500 тыс. рублей</w:t>
      </w:r>
      <w:r>
        <w:rPr>
          <w:rFonts w:ascii="Times New Roman" w:eastAsia="Times New Roman" w:hAnsi="Times New Roman" w:cs="Times New Roman"/>
          <w:sz w:val="24"/>
          <w:szCs w:val="24"/>
          <w:lang w:eastAsia="ar-SA"/>
        </w:rPr>
        <w:t xml:space="preserve">, </w:t>
      </w:r>
      <w:r w:rsidRPr="003C5F7A">
        <w:rPr>
          <w:rFonts w:ascii="Times New Roman" w:eastAsia="Times New Roman" w:hAnsi="Times New Roman" w:cs="Times New Roman"/>
          <w:color w:val="0D0D0D"/>
          <w:sz w:val="24"/>
          <w:szCs w:val="24"/>
          <w:lang w:eastAsia="ar-SA"/>
        </w:rPr>
        <w:t>средства местного бюджета</w:t>
      </w:r>
      <w:r>
        <w:rPr>
          <w:rFonts w:ascii="Times New Roman" w:eastAsia="Times New Roman" w:hAnsi="Times New Roman" w:cs="Times New Roman"/>
          <w:sz w:val="24"/>
          <w:szCs w:val="24"/>
          <w:lang w:eastAsia="ar-SA"/>
        </w:rPr>
        <w:t>;</w:t>
      </w:r>
    </w:p>
    <w:p w:rsidR="006309A6" w:rsidRDefault="006309A6" w:rsidP="006309A6">
      <w:pPr>
        <w:widowControl w:val="0"/>
        <w:suppressAutoHyphens/>
        <w:autoSpaceDE w:val="0"/>
        <w:spacing w:after="0" w:line="240" w:lineRule="auto"/>
        <w:ind w:firstLine="17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 2021 год – 1694.500 тыс. рублей</w:t>
      </w:r>
      <w:r>
        <w:rPr>
          <w:rFonts w:ascii="Times New Roman" w:eastAsia="Times New Roman" w:hAnsi="Times New Roman" w:cs="Times New Roman"/>
          <w:sz w:val="24"/>
          <w:szCs w:val="24"/>
          <w:lang w:eastAsia="ar-SA"/>
        </w:rPr>
        <w:t>,</w:t>
      </w:r>
      <w:r w:rsidRPr="006309A6">
        <w:rPr>
          <w:rFonts w:ascii="Times New Roman" w:eastAsia="Times New Roman" w:hAnsi="Times New Roman" w:cs="Times New Roman"/>
          <w:color w:val="0D0D0D"/>
          <w:sz w:val="24"/>
          <w:szCs w:val="24"/>
          <w:lang w:eastAsia="ar-SA"/>
        </w:rPr>
        <w:t xml:space="preserve"> </w:t>
      </w:r>
      <w:r w:rsidRPr="003C5F7A">
        <w:rPr>
          <w:rFonts w:ascii="Times New Roman" w:eastAsia="Times New Roman" w:hAnsi="Times New Roman" w:cs="Times New Roman"/>
          <w:color w:val="0D0D0D"/>
          <w:sz w:val="24"/>
          <w:szCs w:val="24"/>
          <w:lang w:eastAsia="ar-SA"/>
        </w:rPr>
        <w:t>средства местного бюджета</w:t>
      </w:r>
      <w:r>
        <w:rPr>
          <w:rFonts w:ascii="Times New Roman" w:eastAsia="Times New Roman" w:hAnsi="Times New Roman" w:cs="Times New Roman"/>
          <w:sz w:val="24"/>
          <w:szCs w:val="24"/>
          <w:lang w:eastAsia="ar-SA"/>
        </w:rPr>
        <w:t>;</w:t>
      </w:r>
    </w:p>
    <w:p w:rsidR="006309A6" w:rsidRDefault="006309A6" w:rsidP="006309A6">
      <w:pPr>
        <w:widowControl w:val="0"/>
        <w:suppressAutoHyphens/>
        <w:autoSpaceDE w:val="0"/>
        <w:spacing w:after="0" w:line="240" w:lineRule="auto"/>
        <w:ind w:firstLine="17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 2022 год – 1694.500 тыс. </w:t>
      </w:r>
      <w:r>
        <w:rPr>
          <w:rFonts w:ascii="Times New Roman" w:eastAsia="Times New Roman" w:hAnsi="Times New Roman" w:cs="Times New Roman"/>
          <w:sz w:val="24"/>
          <w:szCs w:val="24"/>
          <w:lang w:eastAsia="ar-SA"/>
        </w:rPr>
        <w:t xml:space="preserve">рублей, </w:t>
      </w:r>
      <w:r w:rsidRPr="003C5F7A">
        <w:rPr>
          <w:rFonts w:ascii="Times New Roman" w:eastAsia="Times New Roman" w:hAnsi="Times New Roman" w:cs="Times New Roman"/>
          <w:color w:val="0D0D0D"/>
          <w:sz w:val="24"/>
          <w:szCs w:val="24"/>
          <w:lang w:eastAsia="ar-SA"/>
        </w:rPr>
        <w:t>средства местного бюджета</w:t>
      </w:r>
      <w:r>
        <w:rPr>
          <w:rFonts w:ascii="Times New Roman" w:eastAsia="Times New Roman" w:hAnsi="Times New Roman" w:cs="Times New Roman"/>
          <w:sz w:val="24"/>
          <w:szCs w:val="24"/>
          <w:lang w:eastAsia="ar-SA"/>
        </w:rPr>
        <w:t>.</w:t>
      </w:r>
    </w:p>
    <w:p w:rsidR="006309A6" w:rsidRPr="003C5F7A" w:rsidRDefault="006309A6" w:rsidP="003C5F7A">
      <w:pPr>
        <w:widowControl w:val="0"/>
        <w:suppressAutoHyphens/>
        <w:autoSpaceDE w:val="0"/>
        <w:spacing w:after="0" w:line="240" w:lineRule="auto"/>
        <w:ind w:firstLine="284"/>
        <w:jc w:val="both"/>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both"/>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Ресурсное обеспечение Программы представлено </w:t>
      </w:r>
      <w:r w:rsidRPr="003C5F7A">
        <w:rPr>
          <w:rFonts w:ascii="Times New Roman" w:eastAsia="Times New Roman" w:hAnsi="Times New Roman" w:cs="Times New Roman"/>
          <w:color w:val="0070C0"/>
          <w:sz w:val="24"/>
          <w:szCs w:val="24"/>
          <w:lang w:eastAsia="ar-SA"/>
        </w:rPr>
        <w:t>в приложении 3</w:t>
      </w:r>
      <w:r w:rsidRPr="003C5F7A">
        <w:rPr>
          <w:rFonts w:ascii="Times New Roman" w:eastAsia="Times New Roman" w:hAnsi="Times New Roman" w:cs="Times New Roman"/>
          <w:sz w:val="24"/>
          <w:szCs w:val="24"/>
          <w:lang w:eastAsia="ar-SA"/>
        </w:rPr>
        <w:t xml:space="preserve"> к муниципальной Программе.</w:t>
      </w:r>
    </w:p>
    <w:p w:rsidR="003C5F7A" w:rsidRPr="003C5F7A" w:rsidRDefault="003C5F7A" w:rsidP="003C5F7A">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6. Обобщенная характеристика основных мероприятий программы</w:t>
      </w: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Основным мероприятием программы является реализация приоритетного проекта  "Формирование комфортной городской среды",  которое включает в себя следующие мероприятия:</w:t>
      </w:r>
    </w:p>
    <w:p w:rsidR="003C5F7A" w:rsidRPr="003C5F7A" w:rsidRDefault="003C5F7A" w:rsidP="003C5F7A">
      <w:pPr>
        <w:widowControl w:val="0"/>
        <w:suppressAutoHyphens/>
        <w:autoSpaceDE w:val="0"/>
        <w:spacing w:after="0" w:line="240" w:lineRule="auto"/>
        <w:ind w:firstLine="284"/>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благоустройство общественных территорий Новонадеждинского сельского поселения </w:t>
      </w:r>
      <w:proofErr w:type="spellStart"/>
      <w:r w:rsidRPr="003C5F7A">
        <w:rPr>
          <w:rFonts w:ascii="Times New Roman" w:eastAsia="Times New Roman" w:hAnsi="Times New Roman" w:cs="Times New Roman"/>
          <w:sz w:val="24"/>
          <w:szCs w:val="24"/>
          <w:lang w:eastAsia="ar-SA"/>
        </w:rPr>
        <w:t>Городищенского</w:t>
      </w:r>
      <w:proofErr w:type="spellEnd"/>
      <w:r w:rsidRPr="003C5F7A">
        <w:rPr>
          <w:rFonts w:ascii="Times New Roman" w:eastAsia="Times New Roman" w:hAnsi="Times New Roman" w:cs="Times New Roman"/>
          <w:sz w:val="24"/>
          <w:szCs w:val="24"/>
          <w:lang w:eastAsia="ar-SA"/>
        </w:rPr>
        <w:t xml:space="preserve"> муниципального района Волгоградской области, с учетом обеспечения доступности данных территорий для инвалидов и других маломобильных групп населения; </w:t>
      </w:r>
    </w:p>
    <w:p w:rsidR="003C5F7A" w:rsidRPr="003C5F7A" w:rsidRDefault="003C5F7A" w:rsidP="003C5F7A">
      <w:pPr>
        <w:widowControl w:val="0"/>
        <w:suppressAutoHyphens/>
        <w:autoSpaceDE w:val="0"/>
        <w:spacing w:after="0" w:line="240" w:lineRule="auto"/>
        <w:ind w:firstLine="284"/>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утверждение с учетом обсуждения с заинтересованными лицами  проектов благоустройства территорий общего пользования;</w:t>
      </w:r>
    </w:p>
    <w:p w:rsidR="003C5F7A" w:rsidRPr="003C5F7A" w:rsidRDefault="003C5F7A" w:rsidP="003C5F7A">
      <w:pPr>
        <w:suppressAutoHyphens/>
        <w:autoSpaceDE w:val="0"/>
        <w:autoSpaceDN w:val="0"/>
        <w:adjustRightInd w:val="0"/>
        <w:spacing w:after="0" w:line="240" w:lineRule="auto"/>
        <w:ind w:firstLine="284"/>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трудовое участие заинтересованных лиц в выполнении перечня работ по благоустройству общественных территорий в доле 5% от количества проживающих.</w:t>
      </w:r>
    </w:p>
    <w:p w:rsidR="003C5F7A" w:rsidRPr="003C5F7A" w:rsidRDefault="003C5F7A" w:rsidP="003C5F7A">
      <w:pPr>
        <w:suppressAutoHyphens/>
        <w:autoSpaceDE w:val="0"/>
        <w:spacing w:after="0" w:line="240" w:lineRule="auto"/>
        <w:ind w:firstLine="284"/>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Трудовое участие заинтересованных лиц в реализации мероприятий по благоустройству предполагает выполнение жителями неоплачиваемых работ, не требующих специальной подготовки (субботники, уборка мусора, подготовка территорий к началу работ, уборка территорий после завершения работ), окрашивание элементов благоустройства, высадка растений, создание клумб. </w:t>
      </w:r>
    </w:p>
    <w:p w:rsidR="003C5F7A" w:rsidRPr="003C5F7A" w:rsidRDefault="003C5F7A" w:rsidP="003C5F7A">
      <w:pPr>
        <w:suppressAutoHyphens/>
        <w:autoSpaceDE w:val="0"/>
        <w:spacing w:after="0" w:line="240" w:lineRule="auto"/>
        <w:ind w:firstLine="284"/>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В Волгоградском областном конкурсе проектов (программ) по благоустройству территорий муниципальных образований Волгоградской области в 2019 году </w:t>
      </w:r>
      <w:proofErr w:type="spellStart"/>
      <w:r w:rsidRPr="003C5F7A">
        <w:rPr>
          <w:rFonts w:ascii="Times New Roman" w:eastAsia="Times New Roman" w:hAnsi="Times New Roman" w:cs="Times New Roman"/>
          <w:sz w:val="24"/>
          <w:szCs w:val="24"/>
          <w:lang w:eastAsia="ar-SA"/>
        </w:rPr>
        <w:t>Новонадеждинское</w:t>
      </w:r>
      <w:proofErr w:type="spellEnd"/>
      <w:r w:rsidRPr="003C5F7A">
        <w:rPr>
          <w:rFonts w:ascii="Times New Roman" w:eastAsia="Times New Roman" w:hAnsi="Times New Roman" w:cs="Times New Roman"/>
          <w:sz w:val="24"/>
          <w:szCs w:val="24"/>
          <w:lang w:eastAsia="ar-SA"/>
        </w:rPr>
        <w:t xml:space="preserve"> сельское поселение стало одним из победителей. Благодаря этому</w:t>
      </w:r>
    </w:p>
    <w:p w:rsidR="003C5F7A" w:rsidRPr="003C5F7A" w:rsidRDefault="003C5F7A" w:rsidP="003C5F7A">
      <w:pPr>
        <w:widowControl w:val="0"/>
        <w:suppressAutoHyphens/>
        <w:autoSpaceDE w:val="0"/>
        <w:spacing w:after="0" w:line="240" w:lineRule="auto"/>
        <w:ind w:firstLine="284"/>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одна территория (благоустройство территории по </w:t>
      </w:r>
      <w:proofErr w:type="spellStart"/>
      <w:r w:rsidRPr="003C5F7A">
        <w:rPr>
          <w:rFonts w:ascii="Times New Roman" w:eastAsia="Times New Roman" w:hAnsi="Times New Roman" w:cs="Times New Roman"/>
          <w:sz w:val="24"/>
          <w:szCs w:val="24"/>
          <w:lang w:eastAsia="ar-SA"/>
        </w:rPr>
        <w:t>ул</w:t>
      </w:r>
      <w:proofErr w:type="gramStart"/>
      <w:r w:rsidRPr="003C5F7A">
        <w:rPr>
          <w:rFonts w:ascii="Times New Roman" w:eastAsia="Times New Roman" w:hAnsi="Times New Roman" w:cs="Times New Roman"/>
          <w:sz w:val="24"/>
          <w:szCs w:val="24"/>
          <w:lang w:eastAsia="ar-SA"/>
        </w:rPr>
        <w:t>.Ц</w:t>
      </w:r>
      <w:proofErr w:type="gramEnd"/>
      <w:r w:rsidRPr="003C5F7A">
        <w:rPr>
          <w:rFonts w:ascii="Times New Roman" w:eastAsia="Times New Roman" w:hAnsi="Times New Roman" w:cs="Times New Roman"/>
          <w:sz w:val="24"/>
          <w:szCs w:val="24"/>
          <w:lang w:eastAsia="ar-SA"/>
        </w:rPr>
        <w:t>ентральная</w:t>
      </w:r>
      <w:proofErr w:type="spellEnd"/>
      <w:r w:rsidRPr="003C5F7A">
        <w:rPr>
          <w:rFonts w:ascii="Times New Roman" w:eastAsia="Times New Roman" w:hAnsi="Times New Roman" w:cs="Times New Roman"/>
          <w:sz w:val="24"/>
          <w:szCs w:val="24"/>
          <w:lang w:eastAsia="ar-SA"/>
        </w:rPr>
        <w:t xml:space="preserve"> (в зоне между школой и администрацией) поселка Новая Надежда </w:t>
      </w:r>
      <w:proofErr w:type="spellStart"/>
      <w:r w:rsidRPr="003C5F7A">
        <w:rPr>
          <w:rFonts w:ascii="Times New Roman" w:eastAsia="Times New Roman" w:hAnsi="Times New Roman" w:cs="Times New Roman"/>
          <w:sz w:val="24"/>
          <w:szCs w:val="24"/>
          <w:lang w:eastAsia="ar-SA"/>
        </w:rPr>
        <w:t>Городищенского</w:t>
      </w:r>
      <w:proofErr w:type="spellEnd"/>
      <w:r w:rsidRPr="003C5F7A">
        <w:rPr>
          <w:rFonts w:ascii="Times New Roman" w:eastAsia="Times New Roman" w:hAnsi="Times New Roman" w:cs="Times New Roman"/>
          <w:sz w:val="24"/>
          <w:szCs w:val="24"/>
          <w:lang w:eastAsia="ar-SA"/>
        </w:rPr>
        <w:t xml:space="preserve"> района Волгоградской области)  благоустраивается в рамках Соглашения о предоставлении в 2019 году субсидии из областного бюджета бюджету Новонадеждинского сельского поселения </w:t>
      </w:r>
      <w:proofErr w:type="spellStart"/>
      <w:r w:rsidRPr="003C5F7A">
        <w:rPr>
          <w:rFonts w:ascii="Times New Roman" w:eastAsia="Times New Roman" w:hAnsi="Times New Roman" w:cs="Times New Roman"/>
          <w:sz w:val="24"/>
          <w:szCs w:val="24"/>
          <w:lang w:eastAsia="ar-SA"/>
        </w:rPr>
        <w:t>Городищенского</w:t>
      </w:r>
      <w:proofErr w:type="spellEnd"/>
      <w:r w:rsidRPr="003C5F7A">
        <w:rPr>
          <w:rFonts w:ascii="Times New Roman" w:eastAsia="Times New Roman" w:hAnsi="Times New Roman" w:cs="Times New Roman"/>
          <w:sz w:val="24"/>
          <w:szCs w:val="24"/>
          <w:lang w:eastAsia="ar-SA"/>
        </w:rPr>
        <w:t xml:space="preserve"> муниципального района Волгоградской области в целях </w:t>
      </w:r>
      <w:proofErr w:type="spellStart"/>
      <w:r w:rsidRPr="003C5F7A">
        <w:rPr>
          <w:rFonts w:ascii="Times New Roman" w:eastAsia="Times New Roman" w:hAnsi="Times New Roman" w:cs="Times New Roman"/>
          <w:sz w:val="24"/>
          <w:szCs w:val="24"/>
          <w:lang w:eastAsia="ar-SA"/>
        </w:rPr>
        <w:t>софинансирования</w:t>
      </w:r>
      <w:proofErr w:type="spellEnd"/>
      <w:r w:rsidRPr="003C5F7A">
        <w:rPr>
          <w:rFonts w:ascii="Times New Roman" w:eastAsia="Times New Roman" w:hAnsi="Times New Roman" w:cs="Times New Roman"/>
          <w:sz w:val="24"/>
          <w:szCs w:val="24"/>
          <w:lang w:eastAsia="ar-SA"/>
        </w:rPr>
        <w:t xml:space="preserve"> муниципальной программы формирования современной городской среды.</w:t>
      </w:r>
    </w:p>
    <w:p w:rsidR="003C5F7A" w:rsidRPr="003C5F7A" w:rsidRDefault="003C5F7A" w:rsidP="003C5F7A">
      <w:pPr>
        <w:widowControl w:val="0"/>
        <w:suppressAutoHyphens/>
        <w:autoSpaceDE w:val="0"/>
        <w:spacing w:after="0" w:line="240" w:lineRule="auto"/>
        <w:ind w:firstLine="284"/>
        <w:jc w:val="both"/>
        <w:rPr>
          <w:rFonts w:ascii="Times New Roman" w:eastAsia="Times New Roman" w:hAnsi="Times New Roman" w:cs="Times New Roman"/>
          <w:sz w:val="24"/>
          <w:szCs w:val="24"/>
          <w:lang w:eastAsia="ar-SA"/>
        </w:rPr>
      </w:pPr>
      <w:hyperlink w:anchor="P848" w:history="1">
        <w:r w:rsidRPr="003C5F7A">
          <w:rPr>
            <w:rFonts w:ascii="Times New Roman" w:eastAsia="Times New Roman" w:hAnsi="Times New Roman" w:cs="Times New Roman"/>
            <w:sz w:val="24"/>
            <w:szCs w:val="24"/>
            <w:lang w:eastAsia="ar-SA"/>
          </w:rPr>
          <w:t>Перечень</w:t>
        </w:r>
      </w:hyperlink>
      <w:r w:rsidRPr="003C5F7A">
        <w:rPr>
          <w:rFonts w:ascii="Times New Roman" w:eastAsia="Times New Roman" w:hAnsi="Times New Roman" w:cs="Times New Roman"/>
          <w:sz w:val="24"/>
          <w:szCs w:val="24"/>
          <w:lang w:eastAsia="ar-SA"/>
        </w:rPr>
        <w:t xml:space="preserve"> мероприятий программы представлен в приложении 2 к муниципальной программе.</w:t>
      </w:r>
    </w:p>
    <w:p w:rsidR="003C5F7A" w:rsidRPr="003C5F7A" w:rsidRDefault="003C5F7A" w:rsidP="003C5F7A">
      <w:pPr>
        <w:suppressAutoHyphens/>
        <w:autoSpaceDE w:val="0"/>
        <w:spacing w:after="0" w:line="240" w:lineRule="auto"/>
        <w:ind w:firstLine="284"/>
        <w:rPr>
          <w:rFonts w:ascii="Times New Roman" w:eastAsia="Times New Roman" w:hAnsi="Times New Roman" w:cs="Times New Roman"/>
          <w:sz w:val="24"/>
          <w:szCs w:val="24"/>
          <w:lang w:eastAsia="ar-SA"/>
        </w:rPr>
      </w:pPr>
    </w:p>
    <w:p w:rsidR="003C5F7A" w:rsidRPr="003C5F7A" w:rsidRDefault="003C5F7A" w:rsidP="003C5F7A">
      <w:pPr>
        <w:suppressAutoHyphens/>
        <w:autoSpaceDE w:val="0"/>
        <w:spacing w:after="0" w:line="240" w:lineRule="auto"/>
        <w:ind w:firstLine="284"/>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7.Организация управления Программой и </w:t>
      </w:r>
      <w:proofErr w:type="gramStart"/>
      <w:r w:rsidRPr="003C5F7A">
        <w:rPr>
          <w:rFonts w:ascii="Times New Roman" w:eastAsia="Times New Roman" w:hAnsi="Times New Roman" w:cs="Times New Roman"/>
          <w:sz w:val="24"/>
          <w:szCs w:val="24"/>
          <w:lang w:eastAsia="ar-SA"/>
        </w:rPr>
        <w:t>контроль за</w:t>
      </w:r>
      <w:proofErr w:type="gramEnd"/>
      <w:r w:rsidRPr="003C5F7A">
        <w:rPr>
          <w:rFonts w:ascii="Times New Roman" w:eastAsia="Times New Roman" w:hAnsi="Times New Roman" w:cs="Times New Roman"/>
          <w:sz w:val="24"/>
          <w:szCs w:val="24"/>
          <w:lang w:eastAsia="ar-SA"/>
        </w:rPr>
        <w:t xml:space="preserve"> ходом ее реализации.</w:t>
      </w:r>
    </w:p>
    <w:p w:rsidR="003C5F7A" w:rsidRPr="003C5F7A" w:rsidRDefault="003C5F7A" w:rsidP="003C5F7A">
      <w:pPr>
        <w:suppressAutoHyphens/>
        <w:autoSpaceDE w:val="0"/>
        <w:spacing w:after="0" w:line="240" w:lineRule="auto"/>
        <w:ind w:firstLine="284"/>
        <w:rPr>
          <w:rFonts w:ascii="Times New Roman" w:eastAsia="Times New Roman" w:hAnsi="Times New Roman" w:cs="Times New Roman"/>
          <w:sz w:val="24"/>
          <w:szCs w:val="24"/>
          <w:lang w:eastAsia="ar-SA"/>
        </w:rPr>
      </w:pPr>
    </w:p>
    <w:p w:rsidR="003C5F7A" w:rsidRPr="003C5F7A" w:rsidRDefault="003C5F7A" w:rsidP="003C5F7A">
      <w:pPr>
        <w:suppressAutoHyphens/>
        <w:autoSpaceDE w:val="0"/>
        <w:spacing w:after="0" w:line="240" w:lineRule="auto"/>
        <w:ind w:firstLine="284"/>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Организацию управления Программой осуществляет администрация </w:t>
      </w:r>
      <w:proofErr w:type="spellStart"/>
      <w:r w:rsidRPr="003C5F7A">
        <w:rPr>
          <w:rFonts w:ascii="Times New Roman" w:eastAsia="Times New Roman" w:hAnsi="Times New Roman" w:cs="Times New Roman"/>
          <w:sz w:val="24"/>
          <w:szCs w:val="24"/>
          <w:lang w:eastAsia="ar-SA"/>
        </w:rPr>
        <w:t>Городищенского</w:t>
      </w:r>
      <w:proofErr w:type="spellEnd"/>
      <w:r w:rsidRPr="003C5F7A">
        <w:rPr>
          <w:rFonts w:ascii="Times New Roman" w:eastAsia="Times New Roman" w:hAnsi="Times New Roman" w:cs="Times New Roman"/>
          <w:sz w:val="24"/>
          <w:szCs w:val="24"/>
          <w:lang w:eastAsia="ar-SA"/>
        </w:rPr>
        <w:t xml:space="preserve"> муниципального района и администрация Новонадеждинского сельского поселения </w:t>
      </w:r>
      <w:proofErr w:type="spellStart"/>
      <w:r w:rsidRPr="003C5F7A">
        <w:rPr>
          <w:rFonts w:ascii="Times New Roman" w:eastAsia="Times New Roman" w:hAnsi="Times New Roman" w:cs="Times New Roman"/>
          <w:sz w:val="24"/>
          <w:szCs w:val="24"/>
          <w:lang w:eastAsia="ar-SA"/>
        </w:rPr>
        <w:t>Городищенского</w:t>
      </w:r>
      <w:proofErr w:type="spellEnd"/>
      <w:r w:rsidRPr="003C5F7A">
        <w:rPr>
          <w:rFonts w:ascii="Times New Roman" w:eastAsia="Times New Roman" w:hAnsi="Times New Roman" w:cs="Times New Roman"/>
          <w:sz w:val="24"/>
          <w:szCs w:val="24"/>
          <w:lang w:eastAsia="ar-SA"/>
        </w:rPr>
        <w:t xml:space="preserve"> муниципального района,  которые также осуществляют контроль:</w:t>
      </w:r>
    </w:p>
    <w:p w:rsidR="003C5F7A" w:rsidRPr="003C5F7A" w:rsidRDefault="003C5F7A" w:rsidP="003C5F7A">
      <w:pPr>
        <w:suppressAutoHyphens/>
        <w:autoSpaceDE w:val="0"/>
        <w:spacing w:after="0" w:line="240" w:lineRule="auto"/>
        <w:ind w:firstLine="284"/>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1. За целевым и эффективным использованием ее исполнителями средств, выделенных из  федерального, областного, районного и бюджета сельского поселения; предоставленных для выполнения Программы  Новонадеждинского сельского поселения.</w:t>
      </w:r>
    </w:p>
    <w:p w:rsidR="003C5F7A" w:rsidRPr="003C5F7A" w:rsidRDefault="003C5F7A" w:rsidP="003C5F7A">
      <w:pPr>
        <w:suppressAutoHyphens/>
        <w:autoSpaceDE w:val="0"/>
        <w:spacing w:after="0" w:line="240" w:lineRule="auto"/>
        <w:ind w:firstLine="284"/>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2. За количеством и качеством поставляемых товаров и (или) предоставляемых услуг в соответствии с договорами о закупке товаров, выполнении работ и (или)  оказания услуг, необходимых для реализации программы, заключенными с ее исполнителями;</w:t>
      </w:r>
    </w:p>
    <w:p w:rsidR="003C5F7A" w:rsidRPr="003C5F7A" w:rsidRDefault="003C5F7A" w:rsidP="003C5F7A">
      <w:pPr>
        <w:suppressAutoHyphens/>
        <w:autoSpaceDE w:val="0"/>
        <w:spacing w:after="0" w:line="240" w:lineRule="auto"/>
        <w:ind w:firstLine="284"/>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3. За достижением целей и задач.</w:t>
      </w:r>
    </w:p>
    <w:p w:rsidR="003C5F7A" w:rsidRPr="003C5F7A" w:rsidRDefault="003C5F7A" w:rsidP="003C5F7A">
      <w:pPr>
        <w:suppressAutoHyphens/>
        <w:autoSpaceDE w:val="0"/>
        <w:spacing w:after="0" w:line="240" w:lineRule="auto"/>
        <w:ind w:firstLine="284"/>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Ежемесячно до 10-го числа месяца и ежеквартально до 15-го числа месяца, следующего </w:t>
      </w:r>
      <w:proofErr w:type="gramStart"/>
      <w:r w:rsidRPr="003C5F7A">
        <w:rPr>
          <w:rFonts w:ascii="Times New Roman" w:eastAsia="Times New Roman" w:hAnsi="Times New Roman" w:cs="Times New Roman"/>
          <w:sz w:val="24"/>
          <w:szCs w:val="24"/>
          <w:lang w:eastAsia="ar-SA"/>
        </w:rPr>
        <w:t>за</w:t>
      </w:r>
      <w:proofErr w:type="gramEnd"/>
      <w:r w:rsidRPr="003C5F7A">
        <w:rPr>
          <w:rFonts w:ascii="Times New Roman" w:eastAsia="Times New Roman" w:hAnsi="Times New Roman" w:cs="Times New Roman"/>
          <w:sz w:val="24"/>
          <w:szCs w:val="24"/>
          <w:lang w:eastAsia="ar-SA"/>
        </w:rPr>
        <w:t xml:space="preserve"> </w:t>
      </w:r>
      <w:proofErr w:type="gramStart"/>
      <w:r w:rsidRPr="003C5F7A">
        <w:rPr>
          <w:rFonts w:ascii="Times New Roman" w:eastAsia="Times New Roman" w:hAnsi="Times New Roman" w:cs="Times New Roman"/>
          <w:sz w:val="24"/>
          <w:szCs w:val="24"/>
          <w:lang w:eastAsia="ar-SA"/>
        </w:rPr>
        <w:t>отчетным</w:t>
      </w:r>
      <w:proofErr w:type="gramEnd"/>
      <w:r w:rsidRPr="003C5F7A">
        <w:rPr>
          <w:rFonts w:ascii="Times New Roman" w:eastAsia="Times New Roman" w:hAnsi="Times New Roman" w:cs="Times New Roman"/>
          <w:sz w:val="24"/>
          <w:szCs w:val="24"/>
          <w:lang w:eastAsia="ar-SA"/>
        </w:rPr>
        <w:t xml:space="preserve">, представляются отчеты с пояснительными записками о ходе выполнения </w:t>
      </w:r>
      <w:r w:rsidRPr="003C5F7A">
        <w:rPr>
          <w:rFonts w:ascii="Times New Roman" w:eastAsia="Times New Roman" w:hAnsi="Times New Roman" w:cs="Times New Roman"/>
          <w:sz w:val="24"/>
          <w:szCs w:val="24"/>
          <w:lang w:eastAsia="ar-SA"/>
        </w:rPr>
        <w:lastRenderedPageBreak/>
        <w:t>работ по Программе и эффективности использования финансовых средств, которые должны содержать:</w:t>
      </w:r>
    </w:p>
    <w:p w:rsidR="003C5F7A" w:rsidRPr="003C5F7A" w:rsidRDefault="003C5F7A" w:rsidP="003C5F7A">
      <w:pPr>
        <w:suppressAutoHyphens/>
        <w:autoSpaceDE w:val="0"/>
        <w:spacing w:after="0" w:line="240" w:lineRule="auto"/>
        <w:ind w:firstLine="284"/>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3.1.Сведения о результатах реализации Программы за отчетный период и нарастающим итогом с начала года.</w:t>
      </w:r>
    </w:p>
    <w:p w:rsidR="003C5F7A" w:rsidRPr="003C5F7A" w:rsidRDefault="003C5F7A" w:rsidP="003C5F7A">
      <w:pPr>
        <w:suppressAutoHyphens/>
        <w:autoSpaceDE w:val="0"/>
        <w:spacing w:after="0" w:line="240" w:lineRule="auto"/>
        <w:ind w:firstLine="284"/>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3.2.Данные о целевом использовании и (или) объемах средств федерального, областного и бюджета сельского поселения.</w:t>
      </w:r>
    </w:p>
    <w:p w:rsidR="003C5F7A" w:rsidRPr="003C5F7A" w:rsidRDefault="003C5F7A" w:rsidP="003C5F7A">
      <w:pPr>
        <w:suppressAutoHyphens/>
        <w:autoSpaceDE w:val="0"/>
        <w:spacing w:after="0" w:line="240" w:lineRule="auto"/>
        <w:ind w:firstLine="284"/>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3.3.Сведения о соответствии результатов фактическим затратам на реализацию Программы.</w:t>
      </w:r>
    </w:p>
    <w:p w:rsidR="003C5F7A" w:rsidRPr="003C5F7A" w:rsidRDefault="003C5F7A" w:rsidP="003C5F7A">
      <w:pPr>
        <w:suppressAutoHyphens/>
        <w:autoSpaceDE w:val="0"/>
        <w:spacing w:after="0" w:line="240" w:lineRule="auto"/>
        <w:ind w:firstLine="284"/>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3.4.Сведения о соответствии фактических показателей реализации Программы показателям, установленным при ее утверждении.</w:t>
      </w:r>
    </w:p>
    <w:p w:rsidR="003C5F7A" w:rsidRPr="003C5F7A" w:rsidRDefault="003C5F7A" w:rsidP="003C5F7A">
      <w:pPr>
        <w:suppressAutoHyphens/>
        <w:autoSpaceDE w:val="0"/>
        <w:spacing w:after="0" w:line="240" w:lineRule="auto"/>
        <w:ind w:firstLine="284"/>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3.5.Информацию о ходе и полноте выполнения программных мероприятий.</w:t>
      </w:r>
    </w:p>
    <w:p w:rsidR="003C5F7A" w:rsidRPr="003C5F7A" w:rsidRDefault="003C5F7A" w:rsidP="003C5F7A">
      <w:pPr>
        <w:suppressAutoHyphens/>
        <w:autoSpaceDE w:val="0"/>
        <w:spacing w:after="0" w:line="240" w:lineRule="auto"/>
        <w:ind w:firstLine="284"/>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w:t>
      </w:r>
    </w:p>
    <w:p w:rsidR="003C5F7A" w:rsidRPr="003C5F7A" w:rsidRDefault="003C5F7A" w:rsidP="003C5F7A">
      <w:pPr>
        <w:suppressAutoHyphens/>
        <w:autoSpaceDE w:val="0"/>
        <w:spacing w:after="0" w:line="240" w:lineRule="auto"/>
        <w:ind w:firstLine="284"/>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для заключения соглашений на выполнение работ по благоустройству общественных территорий, не позднее 1 мая года предоставления субсидий</w:t>
      </w:r>
    </w:p>
    <w:p w:rsidR="003C5F7A" w:rsidRPr="003C5F7A" w:rsidRDefault="003C5F7A" w:rsidP="003C5F7A">
      <w:pPr>
        <w:suppressAutoHyphens/>
        <w:autoSpaceDE w:val="0"/>
        <w:spacing w:after="0" w:line="240" w:lineRule="auto"/>
        <w:ind w:firstLine="284"/>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 </w:t>
      </w:r>
      <w:proofErr w:type="gramStart"/>
      <w:r w:rsidRPr="003C5F7A">
        <w:rPr>
          <w:rFonts w:ascii="Times New Roman" w:eastAsia="Times New Roman" w:hAnsi="Times New Roman" w:cs="Times New Roman"/>
          <w:sz w:val="24"/>
          <w:szCs w:val="24"/>
          <w:lang w:eastAsia="ar-SA"/>
        </w:rPr>
        <w:t>– для заключения соглашений на выполнение работ по благоустройству дворовых территорий, за исключением случаев обжалования действий (бездействию заказчика) и (или) комиссии по осуществлению закупок и (или) оператора электронной площадки при осуществлении закупки товаров, работ и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roofErr w:type="gramEnd"/>
    </w:p>
    <w:p w:rsidR="003C5F7A" w:rsidRPr="003C5F7A" w:rsidRDefault="003C5F7A" w:rsidP="003C5F7A">
      <w:pPr>
        <w:suppressAutoHyphens/>
        <w:spacing w:after="0" w:line="240" w:lineRule="auto"/>
        <w:ind w:firstLine="709"/>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4. Инвентаризация индивидуальных жилых домов и земельных участков, предоставляемых для их размещения, проводится до 2022 года при условии согласия собственника на проведение обследования в соответствии с требованиями, утвержденными правилами благоустройства </w:t>
      </w:r>
      <w:r w:rsidR="006309A6">
        <w:rPr>
          <w:rFonts w:ascii="Times New Roman" w:eastAsia="Times New Roman" w:hAnsi="Times New Roman" w:cs="Times New Roman"/>
          <w:sz w:val="24"/>
          <w:szCs w:val="24"/>
          <w:lang w:eastAsia="ar-SA"/>
        </w:rPr>
        <w:t>Новонадеждинского</w:t>
      </w:r>
      <w:r w:rsidRPr="003C5F7A">
        <w:rPr>
          <w:rFonts w:ascii="Times New Roman" w:eastAsia="Times New Roman" w:hAnsi="Times New Roman" w:cs="Times New Roman"/>
          <w:sz w:val="24"/>
          <w:szCs w:val="24"/>
          <w:lang w:eastAsia="ar-SA"/>
        </w:rPr>
        <w:t xml:space="preserve"> сельского поселения Волгоградской области". </w:t>
      </w:r>
    </w:p>
    <w:p w:rsidR="003C5F7A" w:rsidRPr="003C5F7A" w:rsidRDefault="003C5F7A" w:rsidP="003C5F7A">
      <w:pPr>
        <w:suppressAutoHyphens/>
        <w:spacing w:after="0" w:line="240" w:lineRule="auto"/>
        <w:ind w:firstLine="709"/>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4.1.В состав комиссии по инвентаризации индивидуальных жилых домов и земельных участков, предоставляемых для их размещения, включаются: представители органов местного самоуправления Ново</w:t>
      </w:r>
      <w:r w:rsidR="006309A6">
        <w:rPr>
          <w:rFonts w:ascii="Times New Roman" w:eastAsia="Times New Roman" w:hAnsi="Times New Roman" w:cs="Times New Roman"/>
          <w:sz w:val="24"/>
          <w:szCs w:val="24"/>
          <w:lang w:eastAsia="ar-SA"/>
        </w:rPr>
        <w:t>надеждинского</w:t>
      </w:r>
      <w:r w:rsidRPr="003C5F7A">
        <w:rPr>
          <w:rFonts w:ascii="Times New Roman" w:eastAsia="Times New Roman" w:hAnsi="Times New Roman" w:cs="Times New Roman"/>
          <w:sz w:val="24"/>
          <w:szCs w:val="24"/>
          <w:lang w:eastAsia="ar-SA"/>
        </w:rPr>
        <w:t xml:space="preserve"> сельского поселения Волгоградской области, представители территориального общественного самоуправления (по согласованию), представители товарищества собственников жилья (при наличии), иные заинтересованные лица.</w:t>
      </w:r>
    </w:p>
    <w:p w:rsidR="003C5F7A" w:rsidRPr="003C5F7A" w:rsidRDefault="003C5F7A" w:rsidP="003C5F7A">
      <w:pPr>
        <w:suppressAutoHyphens/>
        <w:spacing w:after="0" w:line="240" w:lineRule="auto"/>
        <w:ind w:firstLine="709"/>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4.2. К работе комиссии по инвентаризации индивидуальных жилых домов и земельных участков, предоставляемых для их размещения, могут привлекаться граждане, представители общественных организаций (объединений) и хозяйствующих субъектов, объекты которых расположены в границах территории, подлежащей инвентаризации. </w:t>
      </w:r>
    </w:p>
    <w:p w:rsidR="003C5F7A" w:rsidRPr="003C5F7A" w:rsidRDefault="003C5F7A" w:rsidP="003C5F7A">
      <w:pPr>
        <w:suppressAutoHyphens/>
        <w:spacing w:after="0" w:line="240" w:lineRule="auto"/>
        <w:ind w:firstLine="709"/>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4.3. По итогам проведения инвентаризации индивидуальных жилых домов и земельных участков, предоставляемых для их размещения, составляются акты обследования и заключаются соглашения с собственниками (пользователями) указанных домов (собственниками (землепользователями) земельных участков) об их благоустройстве.</w:t>
      </w:r>
    </w:p>
    <w:p w:rsidR="003C5F7A" w:rsidRPr="003C5F7A" w:rsidRDefault="003C5F7A" w:rsidP="003C5F7A">
      <w:pPr>
        <w:suppressAutoHyphens/>
        <w:spacing w:after="0" w:line="240" w:lineRule="auto"/>
        <w:ind w:firstLine="708"/>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4.4. В случае получения субсидии с участием федерального бюджета   предельная дата заключения соглашений по результатам закупки товаров, работ и услуг для обеспечения муниципальных нужд в целях ре</w:t>
      </w:r>
      <w:r w:rsidR="006309A6">
        <w:rPr>
          <w:rFonts w:ascii="Times New Roman" w:eastAsia="Times New Roman" w:hAnsi="Times New Roman" w:cs="Times New Roman"/>
          <w:sz w:val="24"/>
          <w:szCs w:val="24"/>
          <w:lang w:eastAsia="ar-SA"/>
        </w:rPr>
        <w:t>ализации муниципальных программ</w:t>
      </w:r>
      <w:r w:rsidRPr="003C5F7A">
        <w:rPr>
          <w:rFonts w:ascii="Times New Roman" w:eastAsia="Times New Roman" w:hAnsi="Times New Roman" w:cs="Times New Roman"/>
          <w:sz w:val="24"/>
          <w:szCs w:val="24"/>
          <w:lang w:eastAsia="ar-SA"/>
        </w:rPr>
        <w:t>:</w:t>
      </w:r>
    </w:p>
    <w:p w:rsidR="003C5F7A" w:rsidRPr="003C5F7A" w:rsidRDefault="003C5F7A" w:rsidP="003C5F7A">
      <w:pPr>
        <w:suppressAutoHyphens/>
        <w:spacing w:after="0" w:line="240" w:lineRule="auto"/>
        <w:ind w:firstLine="708"/>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не позднее 1 июля года предоставления субсидии для заключения соглашений на выполнение работ по благоустройству общественных территорий.</w:t>
      </w:r>
    </w:p>
    <w:p w:rsidR="003C5F7A" w:rsidRPr="003C5F7A" w:rsidRDefault="003C5F7A" w:rsidP="003C5F7A">
      <w:pPr>
        <w:suppressAutoHyphens/>
        <w:spacing w:after="0" w:line="240" w:lineRule="auto"/>
        <w:ind w:firstLine="708"/>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4.5. В случае обжалования действий (бездействий) заказчика и (или) комиссии по осуществлению закупок товаров, работ, услуг в порядке, установленном законодательством Российской Федерации, срок заключения соглашения продлевается на срок указанного обжалования.</w:t>
      </w:r>
    </w:p>
    <w:p w:rsidR="003C5F7A" w:rsidRPr="003C5F7A" w:rsidRDefault="003C5F7A" w:rsidP="003C5F7A">
      <w:pPr>
        <w:suppressAutoHyphens/>
        <w:autoSpaceDE w:val="0"/>
        <w:spacing w:after="0" w:line="240" w:lineRule="auto"/>
        <w:ind w:left="720"/>
        <w:rPr>
          <w:rFonts w:ascii="Times New Roman" w:eastAsia="Times New Roman" w:hAnsi="Times New Roman" w:cs="Times New Roman"/>
          <w:sz w:val="24"/>
          <w:szCs w:val="24"/>
          <w:lang w:eastAsia="ar-SA"/>
        </w:rPr>
      </w:pPr>
    </w:p>
    <w:p w:rsidR="003C5F7A" w:rsidRPr="003C5F7A" w:rsidRDefault="003C5F7A" w:rsidP="003C5F7A">
      <w:pPr>
        <w:suppressAutoHyphens/>
        <w:autoSpaceDE w:val="0"/>
        <w:spacing w:after="0" w:line="240" w:lineRule="auto"/>
        <w:ind w:firstLine="284"/>
        <w:rPr>
          <w:rFonts w:ascii="Times New Roman" w:eastAsia="Times New Roman" w:hAnsi="Times New Roman" w:cs="Times New Roman"/>
          <w:sz w:val="24"/>
          <w:szCs w:val="24"/>
          <w:lang w:eastAsia="ar-SA"/>
        </w:rPr>
      </w:pPr>
    </w:p>
    <w:p w:rsidR="003C5F7A" w:rsidRPr="003C5F7A" w:rsidRDefault="003C5F7A" w:rsidP="003C5F7A">
      <w:pPr>
        <w:suppressAutoHyphens/>
        <w:autoSpaceDE w:val="0"/>
        <w:spacing w:after="0" w:line="240" w:lineRule="auto"/>
        <w:ind w:firstLine="284"/>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8. Оценка ожидаемой эффективности  от реализации программы</w:t>
      </w: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both"/>
        <w:rPr>
          <w:rFonts w:ascii="Times New Roman" w:eastAsia="Times New Roman" w:hAnsi="Times New Roman" w:cs="Times New Roman"/>
          <w:color w:val="FF0000"/>
          <w:sz w:val="24"/>
          <w:szCs w:val="24"/>
          <w:lang w:eastAsia="ru-RU"/>
        </w:rPr>
      </w:pPr>
      <w:r w:rsidRPr="003C5F7A">
        <w:rPr>
          <w:rFonts w:ascii="Times New Roman" w:eastAsia="Times New Roman" w:hAnsi="Times New Roman" w:cs="Times New Roman"/>
          <w:sz w:val="24"/>
          <w:szCs w:val="24"/>
          <w:lang w:eastAsia="ar-SA"/>
        </w:rPr>
        <w:lastRenderedPageBreak/>
        <w:t>В рамках реализации Программы планируется благоустройство территории общего пользования Новонадеждинского сельского поселения, что позволит благоустроить облик, улучшить экологическую обстановку, создать условия для комфортного и безопасного проживания и отдыха жителей муниципального образования. При этом количество и доля благоустроенных территорий общего пользования (парк, площадь, сквер  и др.) увеличивается, тем самым сокращается общая потребность в благоустройстве территорий общего пользования (парк, площадь и др.).</w:t>
      </w:r>
      <w:r w:rsidRPr="003C5F7A">
        <w:rPr>
          <w:rFonts w:ascii="Times New Roman" w:eastAsia="Times New Roman" w:hAnsi="Times New Roman" w:cs="Times New Roman"/>
          <w:color w:val="FF0000"/>
          <w:sz w:val="24"/>
          <w:szCs w:val="24"/>
          <w:lang w:eastAsia="ru-RU"/>
        </w:rPr>
        <w:t xml:space="preserve"> </w:t>
      </w:r>
    </w:p>
    <w:p w:rsidR="003C5F7A" w:rsidRPr="003C5F7A" w:rsidRDefault="003C5F7A" w:rsidP="003C5F7A">
      <w:pPr>
        <w:widowControl w:val="0"/>
        <w:suppressAutoHyphens/>
        <w:autoSpaceDE w:val="0"/>
        <w:spacing w:after="0" w:line="240" w:lineRule="auto"/>
        <w:ind w:firstLine="284"/>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В результате реализации Программы ожидается:</w:t>
      </w:r>
    </w:p>
    <w:p w:rsidR="003C5F7A" w:rsidRPr="003C5F7A" w:rsidRDefault="003C5F7A" w:rsidP="003C5F7A">
      <w:pPr>
        <w:widowControl w:val="0"/>
        <w:suppressAutoHyphens/>
        <w:autoSpaceDE w:val="0"/>
        <w:spacing w:after="0" w:line="240" w:lineRule="auto"/>
        <w:ind w:firstLine="284"/>
        <w:jc w:val="both"/>
        <w:rPr>
          <w:rFonts w:ascii="Times New Roman" w:eastAsia="Times New Roman" w:hAnsi="Times New Roman" w:cs="Times New Roman"/>
          <w:lang w:eastAsia="ar-SA"/>
        </w:rPr>
      </w:pPr>
      <w:r w:rsidRPr="003C5F7A">
        <w:rPr>
          <w:rFonts w:ascii="Times New Roman" w:eastAsia="Times New Roman" w:hAnsi="Times New Roman" w:cs="Times New Roman"/>
          <w:lang w:eastAsia="ar-SA"/>
        </w:rPr>
        <w:t>благоустройство не менее 2 территории общего пользования. </w:t>
      </w:r>
    </w:p>
    <w:p w:rsidR="003C5F7A" w:rsidRPr="003C5F7A" w:rsidRDefault="003C5F7A" w:rsidP="003C5F7A">
      <w:pPr>
        <w:widowControl w:val="0"/>
        <w:suppressAutoHyphens/>
        <w:autoSpaceDE w:val="0"/>
        <w:spacing w:after="0" w:line="240" w:lineRule="auto"/>
        <w:ind w:firstLine="284"/>
        <w:jc w:val="both"/>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Оценка результативности реализации программы будет осуществляться исходя из фактического объема выполненных работ по благоустройству общественных территорий.</w:t>
      </w:r>
    </w:p>
    <w:p w:rsidR="003C5F7A" w:rsidRPr="003C5F7A" w:rsidRDefault="003C5F7A" w:rsidP="003C5F7A">
      <w:pPr>
        <w:widowControl w:val="0"/>
        <w:suppressAutoHyphens/>
        <w:autoSpaceDE w:val="0"/>
        <w:spacing w:after="0" w:line="240" w:lineRule="auto"/>
        <w:ind w:firstLine="284"/>
        <w:jc w:val="both"/>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ind w:firstLine="284"/>
        <w:jc w:val="center"/>
        <w:rPr>
          <w:rFonts w:ascii="Times New Roman" w:eastAsia="Times New Roman" w:hAnsi="Times New Roman" w:cs="Times New Roman"/>
          <w:sz w:val="24"/>
          <w:szCs w:val="24"/>
          <w:lang w:eastAsia="ar-SA"/>
        </w:rPr>
      </w:pPr>
    </w:p>
    <w:p w:rsidR="003C5F7A" w:rsidRPr="003C5F7A" w:rsidRDefault="003C5F7A" w:rsidP="006309A6">
      <w:pPr>
        <w:widowControl w:val="0"/>
        <w:suppressAutoHyphens/>
        <w:autoSpaceDE w:val="0"/>
        <w:spacing w:after="0" w:line="240" w:lineRule="auto"/>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Приложение 1</w:t>
      </w: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к муниципальной программе </w:t>
      </w: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«Благоустройство территории Новонадеждинского сельского</w:t>
      </w: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 поселения </w:t>
      </w:r>
      <w:proofErr w:type="spellStart"/>
      <w:r w:rsidRPr="003C5F7A">
        <w:rPr>
          <w:rFonts w:ascii="Times New Roman" w:eastAsia="Times New Roman" w:hAnsi="Times New Roman" w:cs="Times New Roman"/>
          <w:sz w:val="24"/>
          <w:szCs w:val="24"/>
          <w:lang w:eastAsia="ar-SA"/>
        </w:rPr>
        <w:t>Городищенского</w:t>
      </w:r>
      <w:proofErr w:type="spellEnd"/>
      <w:r w:rsidRPr="003C5F7A">
        <w:rPr>
          <w:rFonts w:ascii="Times New Roman" w:eastAsia="Times New Roman" w:hAnsi="Times New Roman" w:cs="Times New Roman"/>
          <w:sz w:val="24"/>
          <w:szCs w:val="24"/>
          <w:lang w:eastAsia="ar-SA"/>
        </w:rPr>
        <w:t xml:space="preserve"> муниципального района»</w:t>
      </w: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 на 2018-2024 годы в рамках реализации </w:t>
      </w: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приоритетного проекта «Формирование городской среды»</w:t>
      </w:r>
    </w:p>
    <w:p w:rsidR="003C5F7A" w:rsidRPr="003C5F7A" w:rsidRDefault="003C5F7A" w:rsidP="003C5F7A">
      <w:pPr>
        <w:widowControl w:val="0"/>
        <w:suppressAutoHyphens/>
        <w:autoSpaceDE w:val="0"/>
        <w:spacing w:after="0" w:line="240" w:lineRule="auto"/>
        <w:jc w:val="right"/>
        <w:rPr>
          <w:rFonts w:ascii="Arial" w:eastAsia="Times New Roman" w:hAnsi="Arial" w:cs="Arial"/>
          <w:sz w:val="20"/>
          <w:szCs w:val="20"/>
          <w:lang w:eastAsia="ar-SA"/>
        </w:rPr>
      </w:pPr>
    </w:p>
    <w:p w:rsidR="003C5F7A" w:rsidRPr="003C5F7A" w:rsidRDefault="003C5F7A" w:rsidP="003C5F7A">
      <w:pPr>
        <w:widowControl w:val="0"/>
        <w:suppressAutoHyphens/>
        <w:autoSpaceDE w:val="0"/>
        <w:spacing w:after="0" w:line="240" w:lineRule="auto"/>
        <w:jc w:val="right"/>
        <w:rPr>
          <w:rFonts w:ascii="Arial" w:eastAsia="Times New Roman" w:hAnsi="Arial" w:cs="Arial"/>
          <w:sz w:val="20"/>
          <w:szCs w:val="20"/>
          <w:lang w:eastAsia="ar-SA"/>
        </w:rPr>
      </w:pPr>
    </w:p>
    <w:p w:rsidR="003C5F7A" w:rsidRPr="003C5F7A" w:rsidRDefault="003C5F7A"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color w:val="000000"/>
          <w:sz w:val="24"/>
          <w:szCs w:val="24"/>
          <w:lang w:eastAsia="ar-SA"/>
        </w:rPr>
        <w:t xml:space="preserve">Сведения о показателях (индикаторах) </w:t>
      </w:r>
      <w:r w:rsidRPr="003C5F7A">
        <w:rPr>
          <w:rFonts w:ascii="Times New Roman" w:eastAsia="Times New Roman" w:hAnsi="Times New Roman" w:cs="Times New Roman"/>
          <w:sz w:val="24"/>
          <w:szCs w:val="24"/>
          <w:lang w:eastAsia="ar-SA"/>
        </w:rPr>
        <w:t xml:space="preserve"> </w:t>
      </w:r>
    </w:p>
    <w:p w:rsidR="003C5F7A" w:rsidRPr="003C5F7A" w:rsidRDefault="003C5F7A" w:rsidP="003C5F7A">
      <w:pPr>
        <w:widowControl w:val="0"/>
        <w:suppressAutoHyphens/>
        <w:autoSpaceDE w:val="0"/>
        <w:spacing w:after="0" w:line="240" w:lineRule="auto"/>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муниципальной программы ««Благоустройство территории Новонадеждинского сельского поселения </w:t>
      </w:r>
      <w:proofErr w:type="spellStart"/>
      <w:r w:rsidRPr="003C5F7A">
        <w:rPr>
          <w:rFonts w:ascii="Times New Roman" w:eastAsia="Times New Roman" w:hAnsi="Times New Roman" w:cs="Times New Roman"/>
          <w:sz w:val="24"/>
          <w:szCs w:val="24"/>
          <w:lang w:eastAsia="ar-SA"/>
        </w:rPr>
        <w:t>Городищенского</w:t>
      </w:r>
      <w:proofErr w:type="spellEnd"/>
      <w:r w:rsidRPr="003C5F7A">
        <w:rPr>
          <w:rFonts w:ascii="Times New Roman" w:eastAsia="Times New Roman" w:hAnsi="Times New Roman" w:cs="Times New Roman"/>
          <w:sz w:val="24"/>
          <w:szCs w:val="24"/>
          <w:lang w:eastAsia="ar-SA"/>
        </w:rPr>
        <w:t xml:space="preserve"> муниципального района»  на 2018-2024 годы в рамках реализации приоритетного проекта «Формирование городской среды»</w:t>
      </w:r>
    </w:p>
    <w:p w:rsidR="003C5F7A" w:rsidRPr="003C5F7A" w:rsidRDefault="003C5F7A" w:rsidP="003C5F7A">
      <w:pPr>
        <w:widowControl w:val="0"/>
        <w:suppressAutoHyphens/>
        <w:autoSpaceDE w:val="0"/>
        <w:spacing w:after="0" w:line="240" w:lineRule="auto"/>
        <w:rPr>
          <w:rFonts w:ascii="Times New Roman" w:eastAsia="Times New Roman" w:hAnsi="Times New Roman" w:cs="Times New Roman"/>
          <w:spacing w:val="-3"/>
          <w:sz w:val="24"/>
          <w:szCs w:val="24"/>
          <w:lang w:eastAsia="ar-SA"/>
        </w:rPr>
      </w:pPr>
    </w:p>
    <w:p w:rsidR="003C5F7A" w:rsidRPr="003C5F7A" w:rsidRDefault="003C5F7A"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8"/>
        <w:gridCol w:w="2393"/>
        <w:gridCol w:w="2393"/>
      </w:tblGrid>
      <w:tr w:rsidR="003C5F7A" w:rsidRPr="003C5F7A" w:rsidTr="00ED772D">
        <w:trPr>
          <w:trHeight w:val="615"/>
        </w:trPr>
        <w:tc>
          <w:tcPr>
            <w:tcW w:w="817" w:type="dxa"/>
            <w:vMerge w:val="restart"/>
          </w:tcPr>
          <w:p w:rsidR="003C5F7A" w:rsidRPr="003C5F7A" w:rsidRDefault="003C5F7A" w:rsidP="003C5F7A">
            <w:pPr>
              <w:suppressAutoHyphens/>
              <w:autoSpaceDE w:val="0"/>
              <w:spacing w:after="0" w:line="240" w:lineRule="auto"/>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w:t>
            </w:r>
          </w:p>
          <w:p w:rsidR="003C5F7A" w:rsidRPr="003C5F7A" w:rsidRDefault="003C5F7A" w:rsidP="003C5F7A">
            <w:pPr>
              <w:suppressAutoHyphens/>
              <w:autoSpaceDE w:val="0"/>
              <w:spacing w:after="0" w:line="240" w:lineRule="auto"/>
              <w:rPr>
                <w:rFonts w:ascii="Times New Roman" w:eastAsia="Times New Roman" w:hAnsi="Times New Roman" w:cs="Times New Roman"/>
                <w:sz w:val="24"/>
                <w:szCs w:val="24"/>
                <w:lang w:eastAsia="ar-SA"/>
              </w:rPr>
            </w:pPr>
            <w:proofErr w:type="gramStart"/>
            <w:r w:rsidRPr="003C5F7A">
              <w:rPr>
                <w:rFonts w:ascii="Times New Roman" w:eastAsia="Times New Roman" w:hAnsi="Times New Roman" w:cs="Times New Roman"/>
                <w:sz w:val="24"/>
                <w:szCs w:val="24"/>
                <w:lang w:eastAsia="ar-SA"/>
              </w:rPr>
              <w:t>п</w:t>
            </w:r>
            <w:proofErr w:type="gramEnd"/>
            <w:r w:rsidRPr="003C5F7A">
              <w:rPr>
                <w:rFonts w:ascii="Times New Roman" w:eastAsia="Times New Roman" w:hAnsi="Times New Roman" w:cs="Times New Roman"/>
                <w:sz w:val="24"/>
                <w:szCs w:val="24"/>
                <w:lang w:eastAsia="ar-SA"/>
              </w:rPr>
              <w:t>/п</w:t>
            </w:r>
          </w:p>
        </w:tc>
        <w:tc>
          <w:tcPr>
            <w:tcW w:w="3968" w:type="dxa"/>
            <w:vMerge w:val="restart"/>
          </w:tcPr>
          <w:p w:rsidR="003C5F7A" w:rsidRPr="003C5F7A" w:rsidRDefault="003C5F7A" w:rsidP="003C5F7A">
            <w:pPr>
              <w:suppressAutoHyphens/>
              <w:autoSpaceDE w:val="0"/>
              <w:spacing w:after="0" w:line="240" w:lineRule="auto"/>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Наименование показателя (индикатора)</w:t>
            </w:r>
          </w:p>
        </w:tc>
        <w:tc>
          <w:tcPr>
            <w:tcW w:w="2393" w:type="dxa"/>
            <w:vMerge w:val="restart"/>
          </w:tcPr>
          <w:p w:rsidR="003C5F7A" w:rsidRPr="003C5F7A" w:rsidRDefault="003C5F7A" w:rsidP="003C5F7A">
            <w:pPr>
              <w:suppressAutoHyphens/>
              <w:autoSpaceDE w:val="0"/>
              <w:spacing w:after="0" w:line="240" w:lineRule="auto"/>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Единица измерения</w:t>
            </w:r>
          </w:p>
        </w:tc>
        <w:tc>
          <w:tcPr>
            <w:tcW w:w="2393" w:type="dxa"/>
          </w:tcPr>
          <w:p w:rsidR="003C5F7A" w:rsidRPr="003C5F7A" w:rsidRDefault="003C5F7A" w:rsidP="003C5F7A">
            <w:pPr>
              <w:suppressAutoHyphens/>
              <w:autoSpaceDE w:val="0"/>
              <w:spacing w:after="0" w:line="240" w:lineRule="auto"/>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Значения показателей</w:t>
            </w:r>
          </w:p>
        </w:tc>
      </w:tr>
      <w:tr w:rsidR="003C5F7A" w:rsidRPr="003C5F7A" w:rsidTr="00ED772D">
        <w:trPr>
          <w:trHeight w:val="210"/>
        </w:trPr>
        <w:tc>
          <w:tcPr>
            <w:tcW w:w="817" w:type="dxa"/>
            <w:vMerge/>
          </w:tcPr>
          <w:p w:rsidR="003C5F7A" w:rsidRPr="003C5F7A" w:rsidRDefault="003C5F7A" w:rsidP="003C5F7A">
            <w:pPr>
              <w:suppressAutoHyphens/>
              <w:autoSpaceDE w:val="0"/>
              <w:spacing w:after="0" w:line="240" w:lineRule="auto"/>
              <w:rPr>
                <w:rFonts w:ascii="Times New Roman" w:eastAsia="Times New Roman" w:hAnsi="Times New Roman" w:cs="Times New Roman"/>
                <w:sz w:val="24"/>
                <w:szCs w:val="24"/>
                <w:lang w:eastAsia="ar-SA"/>
              </w:rPr>
            </w:pPr>
          </w:p>
        </w:tc>
        <w:tc>
          <w:tcPr>
            <w:tcW w:w="3968" w:type="dxa"/>
            <w:vMerge/>
          </w:tcPr>
          <w:p w:rsidR="003C5F7A" w:rsidRPr="003C5F7A" w:rsidRDefault="003C5F7A" w:rsidP="003C5F7A">
            <w:pPr>
              <w:suppressAutoHyphens/>
              <w:autoSpaceDE w:val="0"/>
              <w:spacing w:after="0" w:line="240" w:lineRule="auto"/>
              <w:rPr>
                <w:rFonts w:ascii="Times New Roman" w:eastAsia="Times New Roman" w:hAnsi="Times New Roman" w:cs="Times New Roman"/>
                <w:sz w:val="24"/>
                <w:szCs w:val="24"/>
                <w:lang w:eastAsia="ar-SA"/>
              </w:rPr>
            </w:pPr>
          </w:p>
        </w:tc>
        <w:tc>
          <w:tcPr>
            <w:tcW w:w="2393" w:type="dxa"/>
            <w:vMerge/>
          </w:tcPr>
          <w:p w:rsidR="003C5F7A" w:rsidRPr="003C5F7A" w:rsidRDefault="003C5F7A" w:rsidP="003C5F7A">
            <w:pPr>
              <w:suppressAutoHyphens/>
              <w:autoSpaceDE w:val="0"/>
              <w:spacing w:after="0" w:line="240" w:lineRule="auto"/>
              <w:rPr>
                <w:rFonts w:ascii="Times New Roman" w:eastAsia="Times New Roman" w:hAnsi="Times New Roman" w:cs="Times New Roman"/>
                <w:sz w:val="24"/>
                <w:szCs w:val="24"/>
                <w:lang w:eastAsia="ar-SA"/>
              </w:rPr>
            </w:pPr>
          </w:p>
        </w:tc>
        <w:tc>
          <w:tcPr>
            <w:tcW w:w="2393" w:type="dxa"/>
          </w:tcPr>
          <w:p w:rsidR="003C5F7A" w:rsidRPr="003C5F7A" w:rsidRDefault="003C5F7A" w:rsidP="003C5F7A">
            <w:pPr>
              <w:suppressAutoHyphens/>
              <w:autoSpaceDE w:val="0"/>
              <w:spacing w:after="0" w:line="240" w:lineRule="auto"/>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2019 год</w:t>
            </w:r>
          </w:p>
        </w:tc>
      </w:tr>
      <w:tr w:rsidR="003C5F7A" w:rsidRPr="003C5F7A" w:rsidTr="00ED772D">
        <w:tc>
          <w:tcPr>
            <w:tcW w:w="817" w:type="dxa"/>
          </w:tcPr>
          <w:p w:rsidR="003C5F7A" w:rsidRPr="003C5F7A" w:rsidRDefault="003C5F7A" w:rsidP="003C5F7A">
            <w:pPr>
              <w:suppressAutoHyphens/>
              <w:autoSpaceDE w:val="0"/>
              <w:spacing w:after="0" w:line="240" w:lineRule="auto"/>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1</w:t>
            </w:r>
          </w:p>
        </w:tc>
        <w:tc>
          <w:tcPr>
            <w:tcW w:w="3968" w:type="dxa"/>
          </w:tcPr>
          <w:p w:rsidR="003C5F7A" w:rsidRPr="003C5F7A" w:rsidRDefault="003C5F7A" w:rsidP="003C5F7A">
            <w:pPr>
              <w:suppressAutoHyphens/>
              <w:autoSpaceDE w:val="0"/>
              <w:spacing w:after="0" w:line="240" w:lineRule="auto"/>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Количество благоустроенных территорий общего пользования</w:t>
            </w:r>
          </w:p>
          <w:p w:rsidR="003C5F7A" w:rsidRPr="003C5F7A" w:rsidRDefault="003C5F7A" w:rsidP="003C5F7A">
            <w:pPr>
              <w:suppressAutoHyphens/>
              <w:autoSpaceDE w:val="0"/>
              <w:spacing w:after="0" w:line="240" w:lineRule="auto"/>
              <w:rPr>
                <w:rFonts w:ascii="Times New Roman" w:eastAsia="Times New Roman" w:hAnsi="Times New Roman" w:cs="Times New Roman"/>
                <w:sz w:val="24"/>
                <w:szCs w:val="24"/>
                <w:lang w:eastAsia="ar-SA"/>
              </w:rPr>
            </w:pPr>
          </w:p>
        </w:tc>
        <w:tc>
          <w:tcPr>
            <w:tcW w:w="2393" w:type="dxa"/>
          </w:tcPr>
          <w:p w:rsidR="003C5F7A" w:rsidRPr="003C5F7A" w:rsidRDefault="003C5F7A" w:rsidP="003C5F7A">
            <w:pPr>
              <w:suppressAutoHyphens/>
              <w:autoSpaceDE w:val="0"/>
              <w:spacing w:after="0" w:line="240" w:lineRule="auto"/>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Ед.</w:t>
            </w:r>
          </w:p>
        </w:tc>
        <w:tc>
          <w:tcPr>
            <w:tcW w:w="2393" w:type="dxa"/>
          </w:tcPr>
          <w:p w:rsidR="003C5F7A" w:rsidRPr="003C5F7A" w:rsidRDefault="003C5F7A" w:rsidP="003C5F7A">
            <w:pPr>
              <w:suppressAutoHyphens/>
              <w:autoSpaceDE w:val="0"/>
              <w:spacing w:after="0" w:line="240" w:lineRule="auto"/>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Не менее 2</w:t>
            </w:r>
          </w:p>
        </w:tc>
      </w:tr>
      <w:tr w:rsidR="003C5F7A" w:rsidRPr="003C5F7A" w:rsidTr="00ED772D">
        <w:tc>
          <w:tcPr>
            <w:tcW w:w="817" w:type="dxa"/>
          </w:tcPr>
          <w:p w:rsidR="003C5F7A" w:rsidRPr="003C5F7A" w:rsidRDefault="003C5F7A" w:rsidP="003C5F7A">
            <w:pPr>
              <w:suppressAutoHyphens/>
              <w:autoSpaceDE w:val="0"/>
              <w:spacing w:after="0" w:line="240" w:lineRule="auto"/>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2</w:t>
            </w:r>
          </w:p>
        </w:tc>
        <w:tc>
          <w:tcPr>
            <w:tcW w:w="3968" w:type="dxa"/>
          </w:tcPr>
          <w:p w:rsidR="003C5F7A" w:rsidRPr="003C5F7A" w:rsidRDefault="003C5F7A" w:rsidP="003C5F7A">
            <w:pPr>
              <w:suppressAutoHyphens/>
              <w:autoSpaceDE w:val="0"/>
              <w:spacing w:after="0" w:line="240" w:lineRule="auto"/>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Площадь благоустроенных территорий общего пользования</w:t>
            </w:r>
          </w:p>
        </w:tc>
        <w:tc>
          <w:tcPr>
            <w:tcW w:w="2393" w:type="dxa"/>
          </w:tcPr>
          <w:p w:rsidR="003C5F7A" w:rsidRPr="003C5F7A" w:rsidRDefault="003C5F7A" w:rsidP="003C5F7A">
            <w:pPr>
              <w:suppressAutoHyphens/>
              <w:autoSpaceDE w:val="0"/>
              <w:spacing w:after="0" w:line="240" w:lineRule="auto"/>
              <w:rPr>
                <w:rFonts w:ascii="Times New Roman" w:eastAsia="Times New Roman" w:hAnsi="Times New Roman" w:cs="Times New Roman"/>
                <w:sz w:val="24"/>
                <w:szCs w:val="24"/>
                <w:lang w:eastAsia="ar-SA"/>
              </w:rPr>
            </w:pPr>
            <w:proofErr w:type="spellStart"/>
            <w:r w:rsidRPr="003C5F7A">
              <w:rPr>
                <w:rFonts w:ascii="Times New Roman" w:eastAsia="Times New Roman" w:hAnsi="Times New Roman" w:cs="Times New Roman"/>
                <w:sz w:val="24"/>
                <w:szCs w:val="24"/>
                <w:lang w:eastAsia="ar-SA"/>
              </w:rPr>
              <w:t>Кв.м</w:t>
            </w:r>
            <w:proofErr w:type="spellEnd"/>
            <w:r w:rsidRPr="003C5F7A">
              <w:rPr>
                <w:rFonts w:ascii="Times New Roman" w:eastAsia="Times New Roman" w:hAnsi="Times New Roman" w:cs="Times New Roman"/>
                <w:sz w:val="24"/>
                <w:szCs w:val="24"/>
                <w:lang w:eastAsia="ar-SA"/>
              </w:rPr>
              <w:t>.</w:t>
            </w:r>
          </w:p>
        </w:tc>
        <w:tc>
          <w:tcPr>
            <w:tcW w:w="2393" w:type="dxa"/>
          </w:tcPr>
          <w:p w:rsidR="003C5F7A" w:rsidRPr="003C5F7A" w:rsidRDefault="003C5F7A" w:rsidP="003C5F7A">
            <w:pPr>
              <w:suppressAutoHyphens/>
              <w:autoSpaceDE w:val="0"/>
              <w:spacing w:after="0" w:line="240" w:lineRule="auto"/>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2947,5</w:t>
            </w:r>
          </w:p>
        </w:tc>
      </w:tr>
      <w:tr w:rsidR="003C5F7A" w:rsidRPr="003C5F7A" w:rsidTr="00ED772D">
        <w:tc>
          <w:tcPr>
            <w:tcW w:w="817" w:type="dxa"/>
          </w:tcPr>
          <w:p w:rsidR="003C5F7A" w:rsidRPr="003C5F7A" w:rsidRDefault="003C5F7A" w:rsidP="003C5F7A">
            <w:pPr>
              <w:suppressAutoHyphens/>
              <w:autoSpaceDE w:val="0"/>
              <w:spacing w:after="0" w:line="240" w:lineRule="auto"/>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3</w:t>
            </w:r>
          </w:p>
        </w:tc>
        <w:tc>
          <w:tcPr>
            <w:tcW w:w="3968" w:type="dxa"/>
          </w:tcPr>
          <w:p w:rsidR="003C5F7A" w:rsidRPr="003C5F7A" w:rsidRDefault="003C5F7A" w:rsidP="003C5F7A">
            <w:pPr>
              <w:suppressAutoHyphens/>
              <w:autoSpaceDE w:val="0"/>
              <w:spacing w:after="0" w:line="240" w:lineRule="auto"/>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Доля площади благоустроенных территорий общего пользования</w:t>
            </w:r>
          </w:p>
          <w:p w:rsidR="003C5F7A" w:rsidRPr="003C5F7A" w:rsidRDefault="003C5F7A" w:rsidP="003C5F7A">
            <w:pPr>
              <w:suppressAutoHyphens/>
              <w:autoSpaceDE w:val="0"/>
              <w:spacing w:after="0" w:line="240" w:lineRule="auto"/>
              <w:rPr>
                <w:rFonts w:ascii="Times New Roman" w:eastAsia="Times New Roman" w:hAnsi="Times New Roman" w:cs="Times New Roman"/>
                <w:sz w:val="24"/>
                <w:szCs w:val="24"/>
                <w:lang w:eastAsia="ar-SA"/>
              </w:rPr>
            </w:pPr>
          </w:p>
        </w:tc>
        <w:tc>
          <w:tcPr>
            <w:tcW w:w="2393" w:type="dxa"/>
          </w:tcPr>
          <w:p w:rsidR="003C5F7A" w:rsidRPr="003C5F7A" w:rsidRDefault="003C5F7A" w:rsidP="003C5F7A">
            <w:pPr>
              <w:suppressAutoHyphens/>
              <w:autoSpaceDE w:val="0"/>
              <w:spacing w:after="0" w:line="240" w:lineRule="auto"/>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Проценты</w:t>
            </w:r>
          </w:p>
        </w:tc>
        <w:tc>
          <w:tcPr>
            <w:tcW w:w="2393" w:type="dxa"/>
          </w:tcPr>
          <w:p w:rsidR="003C5F7A" w:rsidRPr="003C5F7A" w:rsidRDefault="003C5F7A" w:rsidP="003C5F7A">
            <w:pPr>
              <w:suppressAutoHyphens/>
              <w:autoSpaceDE w:val="0"/>
              <w:spacing w:after="0" w:line="240" w:lineRule="auto"/>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100</w:t>
            </w:r>
          </w:p>
        </w:tc>
      </w:tr>
    </w:tbl>
    <w:p w:rsidR="003C5F7A" w:rsidRPr="003C5F7A" w:rsidRDefault="003C5F7A" w:rsidP="003C5F7A">
      <w:pPr>
        <w:suppressAutoHyphens/>
        <w:autoSpaceDE w:val="0"/>
        <w:spacing w:after="0" w:line="240" w:lineRule="auto"/>
        <w:rPr>
          <w:rFonts w:ascii="Times New Roman" w:eastAsia="Times New Roman" w:hAnsi="Times New Roman" w:cs="Times New Roman"/>
          <w:sz w:val="24"/>
          <w:szCs w:val="24"/>
          <w:lang w:eastAsia="ar-SA"/>
        </w:rPr>
      </w:pPr>
    </w:p>
    <w:p w:rsidR="003C5F7A" w:rsidRPr="003C5F7A" w:rsidRDefault="003C5F7A" w:rsidP="003C5F7A">
      <w:pPr>
        <w:suppressAutoHyphens/>
        <w:autoSpaceDE w:val="0"/>
        <w:spacing w:after="0" w:line="240" w:lineRule="auto"/>
        <w:ind w:left="5954"/>
        <w:jc w:val="right"/>
        <w:rPr>
          <w:rFonts w:ascii="Times New Roman" w:eastAsia="Times New Roman" w:hAnsi="Times New Roman" w:cs="Times New Roman"/>
          <w:sz w:val="24"/>
          <w:szCs w:val="24"/>
          <w:lang w:eastAsia="ar-SA"/>
        </w:rPr>
      </w:pPr>
    </w:p>
    <w:p w:rsidR="003C5F7A" w:rsidRPr="003C5F7A" w:rsidRDefault="003C5F7A" w:rsidP="003C5F7A">
      <w:pPr>
        <w:suppressAutoHyphens/>
        <w:spacing w:after="0" w:line="240" w:lineRule="auto"/>
        <w:rPr>
          <w:rFonts w:ascii="Times New Roman" w:eastAsia="Times New Roman" w:hAnsi="Times New Roman" w:cs="Times New Roman"/>
          <w:sz w:val="24"/>
          <w:szCs w:val="24"/>
          <w:lang w:eastAsia="ar-SA"/>
        </w:rPr>
        <w:sectPr w:rsidR="003C5F7A" w:rsidRPr="003C5F7A">
          <w:pgSz w:w="11906" w:h="16838"/>
          <w:pgMar w:top="567" w:right="850" w:bottom="567" w:left="1701" w:header="720" w:footer="720" w:gutter="0"/>
          <w:cols w:space="720"/>
          <w:docGrid w:linePitch="360"/>
        </w:sectPr>
      </w:pP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lastRenderedPageBreak/>
        <w:t>Приложение 2</w:t>
      </w: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к муниципальной программе </w:t>
      </w: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««Благоустройство территории Новонадеждинского сельского</w:t>
      </w: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 поселения </w:t>
      </w:r>
      <w:proofErr w:type="spellStart"/>
      <w:r w:rsidRPr="003C5F7A">
        <w:rPr>
          <w:rFonts w:ascii="Times New Roman" w:eastAsia="Times New Roman" w:hAnsi="Times New Roman" w:cs="Times New Roman"/>
          <w:sz w:val="24"/>
          <w:szCs w:val="24"/>
          <w:lang w:eastAsia="ar-SA"/>
        </w:rPr>
        <w:t>Городищенского</w:t>
      </w:r>
      <w:proofErr w:type="spellEnd"/>
      <w:r w:rsidRPr="003C5F7A">
        <w:rPr>
          <w:rFonts w:ascii="Times New Roman" w:eastAsia="Times New Roman" w:hAnsi="Times New Roman" w:cs="Times New Roman"/>
          <w:sz w:val="24"/>
          <w:szCs w:val="24"/>
          <w:lang w:eastAsia="ar-SA"/>
        </w:rPr>
        <w:t xml:space="preserve"> муниципального района»</w:t>
      </w: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 на 2018-2024 годы в рамках реализации </w:t>
      </w: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приоритетного проекта «Формирование городской среды»</w:t>
      </w:r>
    </w:p>
    <w:p w:rsidR="003C5F7A" w:rsidRPr="003C5F7A" w:rsidRDefault="003C5F7A" w:rsidP="003C5F7A">
      <w:pPr>
        <w:widowControl w:val="0"/>
        <w:suppressAutoHyphens/>
        <w:autoSpaceDE w:val="0"/>
        <w:spacing w:after="0" w:line="240" w:lineRule="auto"/>
        <w:jc w:val="right"/>
        <w:rPr>
          <w:rFonts w:ascii="Arial" w:eastAsia="Times New Roman" w:hAnsi="Arial" w:cs="Arial"/>
          <w:sz w:val="20"/>
          <w:szCs w:val="20"/>
          <w:lang w:eastAsia="ar-SA"/>
        </w:rPr>
      </w:pPr>
    </w:p>
    <w:p w:rsidR="003C5F7A" w:rsidRPr="003C5F7A" w:rsidRDefault="003C5F7A" w:rsidP="003C5F7A">
      <w:pPr>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ПЕРЕЧЕНЬ</w:t>
      </w:r>
    </w:p>
    <w:p w:rsidR="003C5F7A" w:rsidRPr="003C5F7A" w:rsidRDefault="003C5F7A" w:rsidP="003C5F7A">
      <w:pPr>
        <w:widowControl w:val="0"/>
        <w:suppressAutoHyphens/>
        <w:autoSpaceDE w:val="0"/>
        <w:spacing w:after="0" w:line="240" w:lineRule="auto"/>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основных мероприятий муниципальной программы  «Благоустройство территории Новонадеждинского сельского поселения </w:t>
      </w:r>
      <w:proofErr w:type="spellStart"/>
      <w:r w:rsidRPr="003C5F7A">
        <w:rPr>
          <w:rFonts w:ascii="Times New Roman" w:eastAsia="Times New Roman" w:hAnsi="Times New Roman" w:cs="Times New Roman"/>
          <w:sz w:val="24"/>
          <w:szCs w:val="24"/>
          <w:lang w:eastAsia="ar-SA"/>
        </w:rPr>
        <w:t>Городищенского</w:t>
      </w:r>
      <w:proofErr w:type="spellEnd"/>
      <w:r w:rsidRPr="003C5F7A">
        <w:rPr>
          <w:rFonts w:ascii="Times New Roman" w:eastAsia="Times New Roman" w:hAnsi="Times New Roman" w:cs="Times New Roman"/>
          <w:sz w:val="24"/>
          <w:szCs w:val="24"/>
          <w:lang w:eastAsia="ar-SA"/>
        </w:rPr>
        <w:t xml:space="preserve"> муниципального района»  на 2018-2024 годы в рамках реализации приоритетного проекта «Формирование городской среды»</w:t>
      </w:r>
    </w:p>
    <w:p w:rsidR="003C5F7A" w:rsidRPr="003C5F7A" w:rsidRDefault="003C5F7A" w:rsidP="003C5F7A">
      <w:pPr>
        <w:widowControl w:val="0"/>
        <w:suppressAutoHyphens/>
        <w:autoSpaceDE w:val="0"/>
        <w:spacing w:after="0" w:line="240" w:lineRule="auto"/>
        <w:rPr>
          <w:rFonts w:ascii="Times New Roman" w:eastAsia="Times New Roman" w:hAnsi="Times New Roman" w:cs="Times New Roman"/>
          <w:spacing w:val="-3"/>
          <w:sz w:val="24"/>
          <w:szCs w:val="24"/>
          <w:lang w:eastAsia="ar-SA"/>
        </w:rPr>
      </w:pPr>
    </w:p>
    <w:p w:rsidR="003C5F7A" w:rsidRPr="003C5F7A" w:rsidRDefault="003C5F7A"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0" distR="114300" simplePos="0" relativeHeight="251659264" behindDoc="0" locked="0" layoutInCell="1" allowOverlap="1">
                <wp:simplePos x="0" y="0"/>
                <wp:positionH relativeFrom="column">
                  <wp:posOffset>-71755</wp:posOffset>
                </wp:positionH>
                <wp:positionV relativeFrom="paragraph">
                  <wp:posOffset>177800</wp:posOffset>
                </wp:positionV>
                <wp:extent cx="9368155" cy="1090930"/>
                <wp:effectExtent l="635" t="635" r="3810" b="381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8155" cy="10909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644"/>
                              <w:gridCol w:w="4962"/>
                              <w:gridCol w:w="2126"/>
                              <w:gridCol w:w="3037"/>
                            </w:tblGrid>
                            <w:tr w:rsidR="003C5F7A">
                              <w:trPr>
                                <w:trHeight w:val="828"/>
                              </w:trPr>
                              <w:tc>
                                <w:tcPr>
                                  <w:tcW w:w="4644" w:type="dxa"/>
                                  <w:tcBorders>
                                    <w:top w:val="single" w:sz="4" w:space="0" w:color="000000"/>
                                    <w:left w:val="single" w:sz="4" w:space="0" w:color="000000"/>
                                    <w:bottom w:val="single" w:sz="4" w:space="0" w:color="000000"/>
                                  </w:tcBorders>
                                </w:tcPr>
                                <w:p w:rsidR="003C5F7A" w:rsidRDefault="003C5F7A">
                                  <w:pPr>
                                    <w:autoSpaceDE w:val="0"/>
                                    <w:jc w:val="center"/>
                                    <w:rPr>
                                      <w:rFonts w:ascii="Arial" w:hAnsi="Arial" w:cs="Arial"/>
                                    </w:rPr>
                                  </w:pPr>
                                  <w:r>
                                    <w:t>Наименование основного мероприятия</w:t>
                                  </w:r>
                                </w:p>
                              </w:tc>
                              <w:tc>
                                <w:tcPr>
                                  <w:tcW w:w="4962" w:type="dxa"/>
                                  <w:tcBorders>
                                    <w:top w:val="single" w:sz="4" w:space="0" w:color="000000"/>
                                    <w:left w:val="single" w:sz="4" w:space="0" w:color="000000"/>
                                    <w:bottom w:val="single" w:sz="4" w:space="0" w:color="000000"/>
                                  </w:tcBorders>
                                </w:tcPr>
                                <w:p w:rsidR="003C5F7A" w:rsidRDefault="003C5F7A">
                                  <w:pPr>
                                    <w:autoSpaceDE w:val="0"/>
                                    <w:jc w:val="center"/>
                                    <w:rPr>
                                      <w:rFonts w:ascii="Arial" w:hAnsi="Arial" w:cs="Arial"/>
                                    </w:rPr>
                                  </w:pPr>
                                  <w:r>
                                    <w:t>Ответственный исполнитель</w:t>
                                  </w:r>
                                </w:p>
                              </w:tc>
                              <w:tc>
                                <w:tcPr>
                                  <w:tcW w:w="2126" w:type="dxa"/>
                                  <w:tcBorders>
                                    <w:top w:val="single" w:sz="4" w:space="0" w:color="000000"/>
                                    <w:left w:val="single" w:sz="4" w:space="0" w:color="000000"/>
                                    <w:bottom w:val="single" w:sz="4" w:space="0" w:color="000000"/>
                                  </w:tcBorders>
                                </w:tcPr>
                                <w:p w:rsidR="003C5F7A" w:rsidRDefault="003C5F7A">
                                  <w:pPr>
                                    <w:autoSpaceDE w:val="0"/>
                                    <w:jc w:val="center"/>
                                    <w:rPr>
                                      <w:rFonts w:ascii="Arial" w:hAnsi="Arial" w:cs="Arial"/>
                                    </w:rPr>
                                  </w:pPr>
                                  <w:r>
                                    <w:t>Год реализации</w:t>
                                  </w:r>
                                </w:p>
                              </w:tc>
                              <w:tc>
                                <w:tcPr>
                                  <w:tcW w:w="3037" w:type="dxa"/>
                                  <w:tcBorders>
                                    <w:top w:val="single" w:sz="4" w:space="0" w:color="000000"/>
                                    <w:left w:val="single" w:sz="4" w:space="0" w:color="000000"/>
                                    <w:bottom w:val="single" w:sz="4" w:space="0" w:color="000000"/>
                                    <w:right w:val="single" w:sz="4" w:space="0" w:color="000000"/>
                                  </w:tcBorders>
                                </w:tcPr>
                                <w:p w:rsidR="003C5F7A" w:rsidRDefault="003C5F7A">
                                  <w:pPr>
                                    <w:autoSpaceDE w:val="0"/>
                                    <w:jc w:val="center"/>
                                    <w:rPr>
                                      <w:rFonts w:ascii="Arial" w:hAnsi="Arial" w:cs="Arial"/>
                                    </w:rPr>
                                  </w:pPr>
                                  <w:r>
                                    <w:t>Непосредственные результаты реализации мероприятий</w:t>
                                  </w:r>
                                </w:p>
                              </w:tc>
                            </w:tr>
                            <w:tr w:rsidR="003C5F7A">
                              <w:tc>
                                <w:tcPr>
                                  <w:tcW w:w="4644" w:type="dxa"/>
                                  <w:tcBorders>
                                    <w:top w:val="single" w:sz="4" w:space="0" w:color="000000"/>
                                    <w:left w:val="single" w:sz="4" w:space="0" w:color="000000"/>
                                    <w:bottom w:val="single" w:sz="4" w:space="0" w:color="000000"/>
                                  </w:tcBorders>
                                </w:tcPr>
                                <w:p w:rsidR="003C5F7A" w:rsidRPr="00DE1CAE" w:rsidRDefault="003C5F7A" w:rsidP="00065C53">
                                  <w:r w:rsidRPr="00DE1CAE">
                                    <w:t xml:space="preserve">Благоустройство </w:t>
                                  </w:r>
                                  <w:r>
                                    <w:t xml:space="preserve">территории по </w:t>
                                  </w:r>
                                  <w:proofErr w:type="spellStart"/>
                                  <w:r>
                                    <w:t>ул</w:t>
                                  </w:r>
                                  <w:proofErr w:type="gramStart"/>
                                  <w:r>
                                    <w:t>.Ц</w:t>
                                  </w:r>
                                  <w:proofErr w:type="gramEnd"/>
                                  <w:r>
                                    <w:t>ентральная</w:t>
                                  </w:r>
                                  <w:proofErr w:type="spellEnd"/>
                                </w:p>
                              </w:tc>
                              <w:tc>
                                <w:tcPr>
                                  <w:tcW w:w="4962" w:type="dxa"/>
                                  <w:tcBorders>
                                    <w:top w:val="single" w:sz="4" w:space="0" w:color="000000"/>
                                    <w:left w:val="single" w:sz="4" w:space="0" w:color="000000"/>
                                    <w:bottom w:val="single" w:sz="4" w:space="0" w:color="000000"/>
                                  </w:tcBorders>
                                </w:tcPr>
                                <w:p w:rsidR="003C5F7A" w:rsidRPr="00DE1CAE" w:rsidRDefault="003C5F7A" w:rsidP="00DE1CAE">
                                  <w:pPr>
                                    <w:widowControl w:val="0"/>
                                    <w:autoSpaceDE w:val="0"/>
                                    <w:jc w:val="center"/>
                                  </w:pPr>
                                  <w:r w:rsidRPr="00DE1CAE">
                                    <w:t xml:space="preserve">Администрация </w:t>
                                  </w:r>
                                  <w:r>
                                    <w:t>Новонадеждинского</w:t>
                                  </w:r>
                                  <w:r w:rsidRPr="00DE1CAE">
                                    <w:t xml:space="preserve"> с</w:t>
                                  </w:r>
                                  <w:r>
                                    <w:t xml:space="preserve">ельского поселения </w:t>
                                  </w:r>
                                  <w:proofErr w:type="spellStart"/>
                                  <w:r>
                                    <w:t>Городищенского</w:t>
                                  </w:r>
                                  <w:proofErr w:type="spellEnd"/>
                                  <w:r w:rsidRPr="00DE1CAE">
                                    <w:t xml:space="preserve"> муниципального района Волгоградской области</w:t>
                                  </w:r>
                                </w:p>
                              </w:tc>
                              <w:tc>
                                <w:tcPr>
                                  <w:tcW w:w="2126" w:type="dxa"/>
                                  <w:tcBorders>
                                    <w:top w:val="single" w:sz="4" w:space="0" w:color="000000"/>
                                    <w:left w:val="single" w:sz="4" w:space="0" w:color="000000"/>
                                    <w:bottom w:val="single" w:sz="4" w:space="0" w:color="000000"/>
                                  </w:tcBorders>
                                </w:tcPr>
                                <w:p w:rsidR="003C5F7A" w:rsidRPr="00DE1CAE" w:rsidRDefault="003C5F7A" w:rsidP="008C6DA0">
                                  <w:pPr>
                                    <w:autoSpaceDE w:val="0"/>
                                    <w:jc w:val="center"/>
                                  </w:pPr>
                                  <w:r w:rsidRPr="00DE1CAE">
                                    <w:t>201</w:t>
                                  </w:r>
                                  <w:r>
                                    <w:t>9</w:t>
                                  </w:r>
                                </w:p>
                              </w:tc>
                              <w:tc>
                                <w:tcPr>
                                  <w:tcW w:w="3037" w:type="dxa"/>
                                  <w:tcBorders>
                                    <w:top w:val="single" w:sz="4" w:space="0" w:color="000000"/>
                                    <w:left w:val="single" w:sz="4" w:space="0" w:color="000000"/>
                                    <w:bottom w:val="single" w:sz="4" w:space="0" w:color="000000"/>
                                    <w:right w:val="single" w:sz="4" w:space="0" w:color="000000"/>
                                  </w:tcBorders>
                                </w:tcPr>
                                <w:p w:rsidR="003C5F7A" w:rsidRPr="00DE1CAE" w:rsidRDefault="003C5F7A">
                                  <w:pPr>
                                    <w:autoSpaceDE w:val="0"/>
                                    <w:jc w:val="center"/>
                                  </w:pPr>
                                  <w:r>
                                    <w:t>Благоустройство не менее 2</w:t>
                                  </w:r>
                                  <w:r w:rsidRPr="00DE1CAE">
                                    <w:t xml:space="preserve"> </w:t>
                                  </w:r>
                                  <w:r>
                                    <w:t>территорий</w:t>
                                  </w:r>
                                </w:p>
                              </w:tc>
                            </w:tr>
                          </w:tbl>
                          <w:p w:rsidR="003C5F7A" w:rsidRDefault="003C5F7A" w:rsidP="003C5F7A">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65pt;margin-top:14pt;width:737.65pt;height:85.9pt;z-index:251659264;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" stroked="f">
                <v:fill opacity="0"/>
                <v:textbox inset="0,0,0,0">
                  <w:txbxContent>
                    <w:tbl>
                      <w:tblPr>
                        <w:tblW w:w="0" w:type="auto"/>
                        <w:tblInd w:w="108" w:type="dxa"/>
                        <w:tblLayout w:type="fixed"/>
                        <w:tblLook w:val="0000" w:firstRow="0" w:lastRow="0" w:firstColumn="0" w:lastColumn="0" w:noHBand="0" w:noVBand="0"/>
                      </w:tblPr>
                      <w:tblGrid>
                        <w:gridCol w:w="4644"/>
                        <w:gridCol w:w="4962"/>
                        <w:gridCol w:w="2126"/>
                        <w:gridCol w:w="3037"/>
                      </w:tblGrid>
                      <w:tr w:rsidR="003C5F7A">
                        <w:trPr>
                          <w:trHeight w:val="828"/>
                        </w:trPr>
                        <w:tc>
                          <w:tcPr>
                            <w:tcW w:w="4644" w:type="dxa"/>
                            <w:tcBorders>
                              <w:top w:val="single" w:sz="4" w:space="0" w:color="000000"/>
                              <w:left w:val="single" w:sz="4" w:space="0" w:color="000000"/>
                              <w:bottom w:val="single" w:sz="4" w:space="0" w:color="000000"/>
                            </w:tcBorders>
                          </w:tcPr>
                          <w:p w:rsidR="003C5F7A" w:rsidRDefault="003C5F7A">
                            <w:pPr>
                              <w:autoSpaceDE w:val="0"/>
                              <w:jc w:val="center"/>
                              <w:rPr>
                                <w:rFonts w:ascii="Arial" w:hAnsi="Arial" w:cs="Arial"/>
                              </w:rPr>
                            </w:pPr>
                            <w:r>
                              <w:t>Наименование основного мероприятия</w:t>
                            </w:r>
                          </w:p>
                        </w:tc>
                        <w:tc>
                          <w:tcPr>
                            <w:tcW w:w="4962" w:type="dxa"/>
                            <w:tcBorders>
                              <w:top w:val="single" w:sz="4" w:space="0" w:color="000000"/>
                              <w:left w:val="single" w:sz="4" w:space="0" w:color="000000"/>
                              <w:bottom w:val="single" w:sz="4" w:space="0" w:color="000000"/>
                            </w:tcBorders>
                          </w:tcPr>
                          <w:p w:rsidR="003C5F7A" w:rsidRDefault="003C5F7A">
                            <w:pPr>
                              <w:autoSpaceDE w:val="0"/>
                              <w:jc w:val="center"/>
                              <w:rPr>
                                <w:rFonts w:ascii="Arial" w:hAnsi="Arial" w:cs="Arial"/>
                              </w:rPr>
                            </w:pPr>
                            <w:r>
                              <w:t>Ответственный исполнитель</w:t>
                            </w:r>
                          </w:p>
                        </w:tc>
                        <w:tc>
                          <w:tcPr>
                            <w:tcW w:w="2126" w:type="dxa"/>
                            <w:tcBorders>
                              <w:top w:val="single" w:sz="4" w:space="0" w:color="000000"/>
                              <w:left w:val="single" w:sz="4" w:space="0" w:color="000000"/>
                              <w:bottom w:val="single" w:sz="4" w:space="0" w:color="000000"/>
                            </w:tcBorders>
                          </w:tcPr>
                          <w:p w:rsidR="003C5F7A" w:rsidRDefault="003C5F7A">
                            <w:pPr>
                              <w:autoSpaceDE w:val="0"/>
                              <w:jc w:val="center"/>
                              <w:rPr>
                                <w:rFonts w:ascii="Arial" w:hAnsi="Arial" w:cs="Arial"/>
                              </w:rPr>
                            </w:pPr>
                            <w:r>
                              <w:t>Год реализации</w:t>
                            </w:r>
                          </w:p>
                        </w:tc>
                        <w:tc>
                          <w:tcPr>
                            <w:tcW w:w="3037" w:type="dxa"/>
                            <w:tcBorders>
                              <w:top w:val="single" w:sz="4" w:space="0" w:color="000000"/>
                              <w:left w:val="single" w:sz="4" w:space="0" w:color="000000"/>
                              <w:bottom w:val="single" w:sz="4" w:space="0" w:color="000000"/>
                              <w:right w:val="single" w:sz="4" w:space="0" w:color="000000"/>
                            </w:tcBorders>
                          </w:tcPr>
                          <w:p w:rsidR="003C5F7A" w:rsidRDefault="003C5F7A">
                            <w:pPr>
                              <w:autoSpaceDE w:val="0"/>
                              <w:jc w:val="center"/>
                              <w:rPr>
                                <w:rFonts w:ascii="Arial" w:hAnsi="Arial" w:cs="Arial"/>
                              </w:rPr>
                            </w:pPr>
                            <w:r>
                              <w:t>Непосредственные результаты реализации мероприятий</w:t>
                            </w:r>
                          </w:p>
                        </w:tc>
                      </w:tr>
                      <w:tr w:rsidR="003C5F7A">
                        <w:tc>
                          <w:tcPr>
                            <w:tcW w:w="4644" w:type="dxa"/>
                            <w:tcBorders>
                              <w:top w:val="single" w:sz="4" w:space="0" w:color="000000"/>
                              <w:left w:val="single" w:sz="4" w:space="0" w:color="000000"/>
                              <w:bottom w:val="single" w:sz="4" w:space="0" w:color="000000"/>
                            </w:tcBorders>
                          </w:tcPr>
                          <w:p w:rsidR="003C5F7A" w:rsidRPr="00DE1CAE" w:rsidRDefault="003C5F7A" w:rsidP="00065C53">
                            <w:r w:rsidRPr="00DE1CAE">
                              <w:t xml:space="preserve">Благоустройство </w:t>
                            </w:r>
                            <w:r>
                              <w:t xml:space="preserve">территории по </w:t>
                            </w:r>
                            <w:proofErr w:type="spellStart"/>
                            <w:r>
                              <w:t>ул</w:t>
                            </w:r>
                            <w:proofErr w:type="gramStart"/>
                            <w:r>
                              <w:t>.Ц</w:t>
                            </w:r>
                            <w:proofErr w:type="gramEnd"/>
                            <w:r>
                              <w:t>ентральная</w:t>
                            </w:r>
                            <w:proofErr w:type="spellEnd"/>
                          </w:p>
                        </w:tc>
                        <w:tc>
                          <w:tcPr>
                            <w:tcW w:w="4962" w:type="dxa"/>
                            <w:tcBorders>
                              <w:top w:val="single" w:sz="4" w:space="0" w:color="000000"/>
                              <w:left w:val="single" w:sz="4" w:space="0" w:color="000000"/>
                              <w:bottom w:val="single" w:sz="4" w:space="0" w:color="000000"/>
                            </w:tcBorders>
                          </w:tcPr>
                          <w:p w:rsidR="003C5F7A" w:rsidRPr="00DE1CAE" w:rsidRDefault="003C5F7A" w:rsidP="00DE1CAE">
                            <w:pPr>
                              <w:widowControl w:val="0"/>
                              <w:autoSpaceDE w:val="0"/>
                              <w:jc w:val="center"/>
                            </w:pPr>
                            <w:r w:rsidRPr="00DE1CAE">
                              <w:t xml:space="preserve">Администрация </w:t>
                            </w:r>
                            <w:r>
                              <w:t>Новонадеждинского</w:t>
                            </w:r>
                            <w:r w:rsidRPr="00DE1CAE">
                              <w:t xml:space="preserve"> с</w:t>
                            </w:r>
                            <w:r>
                              <w:t xml:space="preserve">ельского поселения </w:t>
                            </w:r>
                            <w:proofErr w:type="spellStart"/>
                            <w:r>
                              <w:t>Городищенского</w:t>
                            </w:r>
                            <w:proofErr w:type="spellEnd"/>
                            <w:r w:rsidRPr="00DE1CAE">
                              <w:t xml:space="preserve"> муниципального района Волгоградской области</w:t>
                            </w:r>
                          </w:p>
                        </w:tc>
                        <w:tc>
                          <w:tcPr>
                            <w:tcW w:w="2126" w:type="dxa"/>
                            <w:tcBorders>
                              <w:top w:val="single" w:sz="4" w:space="0" w:color="000000"/>
                              <w:left w:val="single" w:sz="4" w:space="0" w:color="000000"/>
                              <w:bottom w:val="single" w:sz="4" w:space="0" w:color="000000"/>
                            </w:tcBorders>
                          </w:tcPr>
                          <w:p w:rsidR="003C5F7A" w:rsidRPr="00DE1CAE" w:rsidRDefault="003C5F7A" w:rsidP="008C6DA0">
                            <w:pPr>
                              <w:autoSpaceDE w:val="0"/>
                              <w:jc w:val="center"/>
                            </w:pPr>
                            <w:r w:rsidRPr="00DE1CAE">
                              <w:t>201</w:t>
                            </w:r>
                            <w:r>
                              <w:t>9</w:t>
                            </w:r>
                          </w:p>
                        </w:tc>
                        <w:tc>
                          <w:tcPr>
                            <w:tcW w:w="3037" w:type="dxa"/>
                            <w:tcBorders>
                              <w:top w:val="single" w:sz="4" w:space="0" w:color="000000"/>
                              <w:left w:val="single" w:sz="4" w:space="0" w:color="000000"/>
                              <w:bottom w:val="single" w:sz="4" w:space="0" w:color="000000"/>
                              <w:right w:val="single" w:sz="4" w:space="0" w:color="000000"/>
                            </w:tcBorders>
                          </w:tcPr>
                          <w:p w:rsidR="003C5F7A" w:rsidRPr="00DE1CAE" w:rsidRDefault="003C5F7A">
                            <w:pPr>
                              <w:autoSpaceDE w:val="0"/>
                              <w:jc w:val="center"/>
                            </w:pPr>
                            <w:r>
                              <w:t>Благоустройство не менее 2</w:t>
                            </w:r>
                            <w:r w:rsidRPr="00DE1CAE">
                              <w:t xml:space="preserve"> </w:t>
                            </w:r>
                            <w:r>
                              <w:t>территорий</w:t>
                            </w:r>
                          </w:p>
                        </w:tc>
                      </w:tr>
                    </w:tbl>
                    <w:p w:rsidR="003C5F7A" w:rsidRDefault="003C5F7A" w:rsidP="003C5F7A">
                      <w:r>
                        <w:t xml:space="preserve"> </w:t>
                      </w:r>
                    </w:p>
                  </w:txbxContent>
                </v:textbox>
                <w10:wrap type="square" side="largest"/>
              </v:shape>
            </w:pict>
          </mc:Fallback>
        </mc:AlternateContent>
      </w:r>
      <w:r w:rsidRPr="003C5F7A">
        <w:rPr>
          <w:rFonts w:ascii="Times New Roman" w:eastAsia="Times New Roman" w:hAnsi="Times New Roman" w:cs="Times New Roman"/>
          <w:sz w:val="24"/>
          <w:szCs w:val="24"/>
          <w:lang w:eastAsia="ar-SA"/>
        </w:rPr>
        <w:t xml:space="preserve">                                                                                                                                                                                                                                                    </w:t>
      </w:r>
    </w:p>
    <w:p w:rsidR="003C5F7A" w:rsidRPr="003C5F7A" w:rsidRDefault="003C5F7A" w:rsidP="003C5F7A">
      <w:pPr>
        <w:widowControl w:val="0"/>
        <w:suppressAutoHyphens/>
        <w:autoSpaceDE w:val="0"/>
        <w:spacing w:after="0" w:line="240" w:lineRule="auto"/>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Приложение 3</w:t>
      </w: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к муниципальной программе </w:t>
      </w: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«Благоустройство территории Новонадеждинского сельского</w:t>
      </w: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 поселения </w:t>
      </w:r>
      <w:proofErr w:type="spellStart"/>
      <w:r w:rsidRPr="003C5F7A">
        <w:rPr>
          <w:rFonts w:ascii="Times New Roman" w:eastAsia="Times New Roman" w:hAnsi="Times New Roman" w:cs="Times New Roman"/>
          <w:sz w:val="24"/>
          <w:szCs w:val="24"/>
          <w:lang w:eastAsia="ar-SA"/>
        </w:rPr>
        <w:t>Городищенского</w:t>
      </w:r>
      <w:proofErr w:type="spellEnd"/>
      <w:r w:rsidRPr="003C5F7A">
        <w:rPr>
          <w:rFonts w:ascii="Times New Roman" w:eastAsia="Times New Roman" w:hAnsi="Times New Roman" w:cs="Times New Roman"/>
          <w:sz w:val="24"/>
          <w:szCs w:val="24"/>
          <w:lang w:eastAsia="ar-SA"/>
        </w:rPr>
        <w:t xml:space="preserve"> муниципального района»</w:t>
      </w: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 на 2018-2024 годы в рамках реализации </w:t>
      </w: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приоритетного проекта «Формирование городской среды»</w:t>
      </w: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Ресурсное обеспечение </w:t>
      </w:r>
    </w:p>
    <w:p w:rsidR="003C5F7A" w:rsidRPr="003C5F7A" w:rsidRDefault="003C5F7A" w:rsidP="003C5F7A">
      <w:pPr>
        <w:widowControl w:val="0"/>
        <w:suppressAutoHyphens/>
        <w:autoSpaceDE w:val="0"/>
        <w:spacing w:after="0" w:line="240" w:lineRule="auto"/>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реализации муниципальной  программы «Благоустройство территории Новонадеждинского сельского поселения </w:t>
      </w:r>
      <w:proofErr w:type="spellStart"/>
      <w:r w:rsidRPr="003C5F7A">
        <w:rPr>
          <w:rFonts w:ascii="Times New Roman" w:eastAsia="Times New Roman" w:hAnsi="Times New Roman" w:cs="Times New Roman"/>
          <w:sz w:val="24"/>
          <w:szCs w:val="24"/>
          <w:lang w:eastAsia="ar-SA"/>
        </w:rPr>
        <w:t>Городищенского</w:t>
      </w:r>
      <w:proofErr w:type="spellEnd"/>
      <w:r w:rsidRPr="003C5F7A">
        <w:rPr>
          <w:rFonts w:ascii="Times New Roman" w:eastAsia="Times New Roman" w:hAnsi="Times New Roman" w:cs="Times New Roman"/>
          <w:sz w:val="24"/>
          <w:szCs w:val="24"/>
          <w:lang w:eastAsia="ar-SA"/>
        </w:rPr>
        <w:t xml:space="preserve"> муниципального района»  на 2018-2024 годы в рамках реализации приоритетного проекта «Формирование городской среды»</w:t>
      </w:r>
    </w:p>
    <w:p w:rsidR="003C5F7A" w:rsidRPr="003C5F7A" w:rsidRDefault="003C5F7A" w:rsidP="003C5F7A">
      <w:pPr>
        <w:widowControl w:val="0"/>
        <w:suppressAutoHyphens/>
        <w:autoSpaceDE w:val="0"/>
        <w:spacing w:after="0" w:line="240" w:lineRule="auto"/>
        <w:rPr>
          <w:rFonts w:ascii="Times New Roman" w:eastAsia="Times New Roman" w:hAnsi="Times New Roman" w:cs="Times New Roman"/>
          <w:spacing w:val="-3"/>
          <w:sz w:val="24"/>
          <w:szCs w:val="24"/>
          <w:lang w:eastAsia="ar-SA"/>
        </w:rPr>
      </w:pPr>
    </w:p>
    <w:p w:rsidR="003C5F7A" w:rsidRPr="003C5F7A" w:rsidRDefault="003C5F7A"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bl>
      <w:tblPr>
        <w:tblW w:w="14804" w:type="dxa"/>
        <w:tblLayout w:type="fixed"/>
        <w:tblCellMar>
          <w:top w:w="102" w:type="dxa"/>
          <w:left w:w="62" w:type="dxa"/>
          <w:bottom w:w="102" w:type="dxa"/>
          <w:right w:w="62" w:type="dxa"/>
        </w:tblCellMar>
        <w:tblLook w:val="0000" w:firstRow="0" w:lastRow="0" w:firstColumn="0" w:lastColumn="0" w:noHBand="0" w:noVBand="0"/>
      </w:tblPr>
      <w:tblGrid>
        <w:gridCol w:w="2472"/>
        <w:gridCol w:w="1276"/>
        <w:gridCol w:w="2410"/>
        <w:gridCol w:w="1984"/>
        <w:gridCol w:w="992"/>
        <w:gridCol w:w="2127"/>
        <w:gridCol w:w="1842"/>
        <w:gridCol w:w="1701"/>
      </w:tblGrid>
      <w:tr w:rsidR="003C5F7A" w:rsidRPr="003C5F7A" w:rsidTr="00ED772D">
        <w:tc>
          <w:tcPr>
            <w:tcW w:w="2472" w:type="dxa"/>
            <w:vMerge w:val="restart"/>
            <w:tcBorders>
              <w:top w:val="single" w:sz="4" w:space="0" w:color="000000"/>
              <w:left w:val="single" w:sz="4" w:space="0" w:color="auto"/>
            </w:tcBorders>
            <w:shd w:val="clear" w:color="auto" w:fill="auto"/>
          </w:tcPr>
          <w:p w:rsidR="003C5F7A" w:rsidRPr="003C5F7A" w:rsidRDefault="003C5F7A"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Наименование </w:t>
            </w:r>
            <w:proofErr w:type="gramStart"/>
            <w:r w:rsidRPr="003C5F7A">
              <w:rPr>
                <w:rFonts w:ascii="Times New Roman" w:eastAsia="Times New Roman" w:hAnsi="Times New Roman" w:cs="Times New Roman"/>
                <w:sz w:val="24"/>
                <w:szCs w:val="24"/>
                <w:lang w:eastAsia="ar-SA"/>
              </w:rPr>
              <w:t>государственной</w:t>
            </w:r>
            <w:proofErr w:type="gramEnd"/>
            <w:r w:rsidRPr="003C5F7A">
              <w:rPr>
                <w:rFonts w:ascii="Times New Roman" w:eastAsia="Times New Roman" w:hAnsi="Times New Roman" w:cs="Times New Roman"/>
                <w:sz w:val="24"/>
                <w:szCs w:val="24"/>
                <w:lang w:eastAsia="ar-SA"/>
              </w:rPr>
              <w:t xml:space="preserve"> </w:t>
            </w:r>
          </w:p>
          <w:p w:rsidR="003C5F7A" w:rsidRPr="003C5F7A" w:rsidRDefault="003C5F7A"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программы, подпрограммы</w:t>
            </w:r>
          </w:p>
        </w:tc>
        <w:tc>
          <w:tcPr>
            <w:tcW w:w="1276" w:type="dxa"/>
            <w:vMerge w:val="restart"/>
            <w:tcBorders>
              <w:top w:val="single" w:sz="4" w:space="0" w:color="000000"/>
              <w:left w:val="single" w:sz="4" w:space="0" w:color="000000"/>
            </w:tcBorders>
            <w:shd w:val="clear" w:color="auto" w:fill="auto"/>
          </w:tcPr>
          <w:p w:rsidR="003C5F7A" w:rsidRPr="003C5F7A" w:rsidRDefault="003C5F7A"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Годы </w:t>
            </w:r>
            <w:proofErr w:type="spellStart"/>
            <w:r w:rsidRPr="003C5F7A">
              <w:rPr>
                <w:rFonts w:ascii="Times New Roman" w:eastAsia="Times New Roman" w:hAnsi="Times New Roman" w:cs="Times New Roman"/>
                <w:sz w:val="24"/>
                <w:szCs w:val="24"/>
                <w:lang w:eastAsia="ar-SA"/>
              </w:rPr>
              <w:t>реализа</w:t>
            </w:r>
            <w:proofErr w:type="spellEnd"/>
          </w:p>
          <w:p w:rsidR="003C5F7A" w:rsidRPr="003C5F7A" w:rsidRDefault="003C5F7A"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roofErr w:type="spellStart"/>
            <w:r w:rsidRPr="003C5F7A">
              <w:rPr>
                <w:rFonts w:ascii="Times New Roman" w:eastAsia="Times New Roman" w:hAnsi="Times New Roman" w:cs="Times New Roman"/>
                <w:sz w:val="24"/>
                <w:szCs w:val="24"/>
                <w:lang w:eastAsia="ar-SA"/>
              </w:rPr>
              <w:t>ции</w:t>
            </w:r>
            <w:proofErr w:type="spellEnd"/>
          </w:p>
        </w:tc>
        <w:tc>
          <w:tcPr>
            <w:tcW w:w="2410" w:type="dxa"/>
            <w:vMerge w:val="restart"/>
            <w:tcBorders>
              <w:top w:val="single" w:sz="4" w:space="0" w:color="000000"/>
              <w:left w:val="single" w:sz="4" w:space="0" w:color="000000"/>
            </w:tcBorders>
            <w:shd w:val="clear" w:color="auto" w:fill="auto"/>
          </w:tcPr>
          <w:p w:rsidR="003C5F7A" w:rsidRPr="003C5F7A" w:rsidRDefault="003C5F7A"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Наименование </w:t>
            </w:r>
            <w:proofErr w:type="gramStart"/>
            <w:r w:rsidRPr="003C5F7A">
              <w:rPr>
                <w:rFonts w:ascii="Times New Roman" w:eastAsia="Times New Roman" w:hAnsi="Times New Roman" w:cs="Times New Roman"/>
                <w:sz w:val="24"/>
                <w:szCs w:val="24"/>
                <w:lang w:eastAsia="ar-SA"/>
              </w:rPr>
              <w:t>ответственного</w:t>
            </w:r>
            <w:proofErr w:type="gramEnd"/>
            <w:r w:rsidRPr="003C5F7A">
              <w:rPr>
                <w:rFonts w:ascii="Times New Roman" w:eastAsia="Times New Roman" w:hAnsi="Times New Roman" w:cs="Times New Roman"/>
                <w:sz w:val="24"/>
                <w:szCs w:val="24"/>
                <w:lang w:eastAsia="ar-SA"/>
              </w:rPr>
              <w:t xml:space="preserve"> </w:t>
            </w:r>
          </w:p>
          <w:p w:rsidR="003C5F7A" w:rsidRPr="003C5F7A" w:rsidRDefault="003C5F7A"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исполнителя, соисполнителя государственной программы, подпрограммы</w:t>
            </w:r>
          </w:p>
        </w:tc>
        <w:tc>
          <w:tcPr>
            <w:tcW w:w="8646" w:type="dxa"/>
            <w:gridSpan w:val="5"/>
            <w:tcBorders>
              <w:top w:val="single" w:sz="4" w:space="0" w:color="000000"/>
              <w:left w:val="single" w:sz="4" w:space="0" w:color="000000"/>
              <w:bottom w:val="single" w:sz="4" w:space="0" w:color="000000"/>
              <w:right w:val="single" w:sz="4" w:space="0" w:color="auto"/>
            </w:tcBorders>
            <w:shd w:val="clear" w:color="auto" w:fill="auto"/>
          </w:tcPr>
          <w:p w:rsidR="003C5F7A" w:rsidRPr="003C5F7A" w:rsidRDefault="003C5F7A"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Объемы и источники финансирования (тыс. рублей)</w:t>
            </w:r>
          </w:p>
        </w:tc>
      </w:tr>
      <w:tr w:rsidR="003C5F7A" w:rsidRPr="003C5F7A" w:rsidTr="006309A6">
        <w:trPr>
          <w:trHeight w:val="1473"/>
        </w:trPr>
        <w:tc>
          <w:tcPr>
            <w:tcW w:w="2472" w:type="dxa"/>
            <w:vMerge/>
            <w:tcBorders>
              <w:left w:val="single" w:sz="4" w:space="0" w:color="auto"/>
              <w:bottom w:val="nil"/>
            </w:tcBorders>
            <w:shd w:val="clear" w:color="auto" w:fill="auto"/>
          </w:tcPr>
          <w:p w:rsidR="003C5F7A" w:rsidRPr="003C5F7A" w:rsidRDefault="003C5F7A" w:rsidP="003C5F7A">
            <w:pPr>
              <w:widowControl w:val="0"/>
              <w:suppressAutoHyphens/>
              <w:autoSpaceDE w:val="0"/>
              <w:spacing w:after="0" w:line="240" w:lineRule="auto"/>
              <w:jc w:val="center"/>
              <w:rPr>
                <w:rFonts w:ascii="Arial" w:eastAsia="Times New Roman" w:hAnsi="Arial" w:cs="Arial"/>
                <w:sz w:val="20"/>
                <w:szCs w:val="20"/>
                <w:lang w:eastAsia="ar-SA"/>
              </w:rPr>
            </w:pPr>
          </w:p>
        </w:tc>
        <w:tc>
          <w:tcPr>
            <w:tcW w:w="1276" w:type="dxa"/>
            <w:vMerge/>
            <w:tcBorders>
              <w:left w:val="single" w:sz="4" w:space="0" w:color="000000"/>
              <w:bottom w:val="nil"/>
            </w:tcBorders>
            <w:shd w:val="clear" w:color="auto" w:fill="auto"/>
          </w:tcPr>
          <w:p w:rsidR="003C5F7A" w:rsidRPr="003C5F7A" w:rsidRDefault="003C5F7A" w:rsidP="003C5F7A">
            <w:pPr>
              <w:widowControl w:val="0"/>
              <w:suppressAutoHyphens/>
              <w:autoSpaceDE w:val="0"/>
              <w:spacing w:after="0" w:line="240" w:lineRule="auto"/>
              <w:jc w:val="center"/>
              <w:rPr>
                <w:rFonts w:ascii="Arial" w:eastAsia="Times New Roman" w:hAnsi="Arial" w:cs="Arial"/>
                <w:sz w:val="20"/>
                <w:szCs w:val="20"/>
                <w:lang w:eastAsia="ar-SA"/>
              </w:rPr>
            </w:pPr>
          </w:p>
        </w:tc>
        <w:tc>
          <w:tcPr>
            <w:tcW w:w="2410" w:type="dxa"/>
            <w:vMerge/>
            <w:tcBorders>
              <w:left w:val="single" w:sz="4" w:space="0" w:color="000000"/>
              <w:bottom w:val="nil"/>
            </w:tcBorders>
            <w:shd w:val="clear" w:color="auto" w:fill="auto"/>
          </w:tcPr>
          <w:p w:rsidR="003C5F7A" w:rsidRPr="003C5F7A" w:rsidRDefault="003C5F7A" w:rsidP="003C5F7A">
            <w:pPr>
              <w:widowControl w:val="0"/>
              <w:suppressAutoHyphens/>
              <w:autoSpaceDE w:val="0"/>
              <w:spacing w:after="0" w:line="240" w:lineRule="auto"/>
              <w:jc w:val="center"/>
              <w:rPr>
                <w:rFonts w:ascii="Arial" w:eastAsia="Times New Roman" w:hAnsi="Arial" w:cs="Arial"/>
                <w:sz w:val="20"/>
                <w:szCs w:val="20"/>
                <w:lang w:eastAsia="ar-SA"/>
              </w:rPr>
            </w:pPr>
          </w:p>
        </w:tc>
        <w:tc>
          <w:tcPr>
            <w:tcW w:w="1984" w:type="dxa"/>
            <w:vMerge w:val="restart"/>
            <w:tcBorders>
              <w:top w:val="single" w:sz="4" w:space="0" w:color="auto"/>
              <w:left w:val="single" w:sz="4" w:space="0" w:color="000000"/>
              <w:bottom w:val="single" w:sz="4" w:space="0" w:color="000000"/>
            </w:tcBorders>
            <w:shd w:val="clear" w:color="auto" w:fill="auto"/>
          </w:tcPr>
          <w:p w:rsidR="003C5F7A" w:rsidRPr="003C5F7A" w:rsidRDefault="003C5F7A"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всего</w:t>
            </w:r>
          </w:p>
        </w:tc>
        <w:tc>
          <w:tcPr>
            <w:tcW w:w="6662" w:type="dxa"/>
            <w:gridSpan w:val="4"/>
            <w:tcBorders>
              <w:top w:val="single" w:sz="4" w:space="0" w:color="auto"/>
              <w:left w:val="single" w:sz="4" w:space="0" w:color="000000"/>
              <w:bottom w:val="single" w:sz="4" w:space="0" w:color="000000"/>
              <w:right w:val="single" w:sz="4" w:space="0" w:color="auto"/>
            </w:tcBorders>
            <w:shd w:val="clear" w:color="auto" w:fill="auto"/>
          </w:tcPr>
          <w:p w:rsidR="003C5F7A" w:rsidRPr="003C5F7A" w:rsidRDefault="003C5F7A"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в том числе</w:t>
            </w:r>
          </w:p>
        </w:tc>
      </w:tr>
      <w:tr w:rsidR="003C5F7A" w:rsidRPr="003C5F7A" w:rsidTr="006309A6">
        <w:tc>
          <w:tcPr>
            <w:tcW w:w="2472" w:type="dxa"/>
            <w:vMerge/>
            <w:tcBorders>
              <w:left w:val="single" w:sz="4" w:space="0" w:color="auto"/>
              <w:bottom w:val="single" w:sz="4" w:space="0" w:color="000000"/>
            </w:tcBorders>
            <w:shd w:val="clear" w:color="auto" w:fill="auto"/>
          </w:tcPr>
          <w:p w:rsidR="003C5F7A" w:rsidRPr="003C5F7A" w:rsidRDefault="003C5F7A" w:rsidP="003C5F7A">
            <w:pPr>
              <w:suppressAutoHyphens/>
              <w:snapToGrid w:val="0"/>
              <w:spacing w:after="0" w:line="240" w:lineRule="auto"/>
              <w:rPr>
                <w:rFonts w:ascii="Times New Roman" w:eastAsia="Times New Roman" w:hAnsi="Times New Roman" w:cs="Times New Roman"/>
                <w:sz w:val="24"/>
                <w:szCs w:val="24"/>
                <w:lang w:eastAsia="ar-SA"/>
              </w:rPr>
            </w:pPr>
          </w:p>
        </w:tc>
        <w:tc>
          <w:tcPr>
            <w:tcW w:w="1276" w:type="dxa"/>
            <w:vMerge/>
            <w:tcBorders>
              <w:left w:val="single" w:sz="4" w:space="0" w:color="000000"/>
              <w:bottom w:val="single" w:sz="4" w:space="0" w:color="000000"/>
            </w:tcBorders>
            <w:shd w:val="clear" w:color="auto" w:fill="auto"/>
          </w:tcPr>
          <w:p w:rsidR="003C5F7A" w:rsidRPr="003C5F7A" w:rsidRDefault="003C5F7A" w:rsidP="003C5F7A">
            <w:pPr>
              <w:suppressAutoHyphens/>
              <w:snapToGrid w:val="0"/>
              <w:spacing w:after="0" w:line="240" w:lineRule="auto"/>
              <w:rPr>
                <w:rFonts w:ascii="Times New Roman" w:eastAsia="Times New Roman" w:hAnsi="Times New Roman" w:cs="Times New Roman"/>
                <w:sz w:val="24"/>
                <w:szCs w:val="24"/>
                <w:lang w:eastAsia="ar-SA"/>
              </w:rPr>
            </w:pPr>
          </w:p>
        </w:tc>
        <w:tc>
          <w:tcPr>
            <w:tcW w:w="2410" w:type="dxa"/>
            <w:vMerge/>
            <w:tcBorders>
              <w:left w:val="single" w:sz="4" w:space="0" w:color="000000"/>
              <w:bottom w:val="single" w:sz="4" w:space="0" w:color="000000"/>
            </w:tcBorders>
            <w:shd w:val="clear" w:color="auto" w:fill="auto"/>
          </w:tcPr>
          <w:p w:rsidR="003C5F7A" w:rsidRPr="003C5F7A" w:rsidRDefault="003C5F7A" w:rsidP="003C5F7A">
            <w:pPr>
              <w:suppressAutoHyphens/>
              <w:snapToGrid w:val="0"/>
              <w:spacing w:after="0" w:line="240" w:lineRule="auto"/>
              <w:rPr>
                <w:rFonts w:ascii="Times New Roman" w:eastAsia="Times New Roman" w:hAnsi="Times New Roman" w:cs="Times New Roman"/>
                <w:sz w:val="24"/>
                <w:szCs w:val="24"/>
                <w:lang w:eastAsia="ar-SA"/>
              </w:rPr>
            </w:pPr>
          </w:p>
        </w:tc>
        <w:tc>
          <w:tcPr>
            <w:tcW w:w="1984" w:type="dxa"/>
            <w:vMerge/>
            <w:tcBorders>
              <w:top w:val="single" w:sz="4" w:space="0" w:color="000000"/>
              <w:left w:val="single" w:sz="4" w:space="0" w:color="000000"/>
              <w:bottom w:val="single" w:sz="4" w:space="0" w:color="000000"/>
            </w:tcBorders>
            <w:shd w:val="clear" w:color="auto" w:fill="auto"/>
          </w:tcPr>
          <w:p w:rsidR="003C5F7A" w:rsidRPr="003C5F7A" w:rsidRDefault="003C5F7A" w:rsidP="003C5F7A">
            <w:pPr>
              <w:suppressAutoHyphens/>
              <w:snapToGrid w:val="0"/>
              <w:spacing w:after="0" w:line="240" w:lineRule="auto"/>
              <w:rPr>
                <w:rFonts w:ascii="Times New Roman" w:eastAsia="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tcBorders>
            <w:shd w:val="clear" w:color="auto" w:fill="auto"/>
          </w:tcPr>
          <w:p w:rsidR="003C5F7A" w:rsidRPr="003C5F7A" w:rsidRDefault="003C5F7A"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федеральный бюджет</w:t>
            </w:r>
          </w:p>
        </w:tc>
        <w:tc>
          <w:tcPr>
            <w:tcW w:w="2127" w:type="dxa"/>
            <w:tcBorders>
              <w:top w:val="single" w:sz="4" w:space="0" w:color="000000"/>
              <w:left w:val="single" w:sz="4" w:space="0" w:color="000000"/>
              <w:bottom w:val="single" w:sz="4" w:space="0" w:color="000000"/>
            </w:tcBorders>
            <w:shd w:val="clear" w:color="auto" w:fill="auto"/>
          </w:tcPr>
          <w:p w:rsidR="003C5F7A" w:rsidRPr="003C5F7A" w:rsidRDefault="003C5F7A"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областной бюджет</w:t>
            </w:r>
          </w:p>
        </w:tc>
        <w:tc>
          <w:tcPr>
            <w:tcW w:w="1842" w:type="dxa"/>
            <w:tcBorders>
              <w:top w:val="single" w:sz="4" w:space="0" w:color="000000"/>
              <w:left w:val="single" w:sz="4" w:space="0" w:color="000000"/>
              <w:bottom w:val="single" w:sz="4" w:space="0" w:color="000000"/>
            </w:tcBorders>
            <w:shd w:val="clear" w:color="auto" w:fill="auto"/>
          </w:tcPr>
          <w:p w:rsidR="003C5F7A" w:rsidRPr="003C5F7A" w:rsidRDefault="003C5F7A"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местный бюджет</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3C5F7A" w:rsidRPr="003C5F7A" w:rsidRDefault="003C5F7A"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внебюджетные источники</w:t>
            </w:r>
          </w:p>
        </w:tc>
      </w:tr>
      <w:tr w:rsidR="003C5F7A" w:rsidRPr="003C5F7A" w:rsidTr="006309A6">
        <w:tc>
          <w:tcPr>
            <w:tcW w:w="2472" w:type="dxa"/>
            <w:tcBorders>
              <w:top w:val="single" w:sz="4" w:space="0" w:color="000000"/>
              <w:left w:val="single" w:sz="4" w:space="0" w:color="auto"/>
              <w:bottom w:val="single" w:sz="4" w:space="0" w:color="000000"/>
            </w:tcBorders>
            <w:shd w:val="clear" w:color="auto" w:fill="auto"/>
          </w:tcPr>
          <w:p w:rsidR="003C5F7A" w:rsidRPr="003C5F7A" w:rsidRDefault="003C5F7A"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1</w:t>
            </w:r>
          </w:p>
        </w:tc>
        <w:tc>
          <w:tcPr>
            <w:tcW w:w="1276" w:type="dxa"/>
            <w:tcBorders>
              <w:top w:val="single" w:sz="4" w:space="0" w:color="000000"/>
              <w:left w:val="single" w:sz="4" w:space="0" w:color="000000"/>
              <w:bottom w:val="single" w:sz="4" w:space="0" w:color="000000"/>
            </w:tcBorders>
            <w:shd w:val="clear" w:color="auto" w:fill="auto"/>
          </w:tcPr>
          <w:p w:rsidR="003C5F7A" w:rsidRPr="003C5F7A" w:rsidRDefault="003C5F7A"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2</w:t>
            </w:r>
          </w:p>
        </w:tc>
        <w:tc>
          <w:tcPr>
            <w:tcW w:w="2410" w:type="dxa"/>
            <w:tcBorders>
              <w:top w:val="single" w:sz="4" w:space="0" w:color="000000"/>
              <w:left w:val="single" w:sz="4" w:space="0" w:color="000000"/>
              <w:bottom w:val="single" w:sz="4" w:space="0" w:color="000000"/>
            </w:tcBorders>
            <w:shd w:val="clear" w:color="auto" w:fill="auto"/>
          </w:tcPr>
          <w:p w:rsidR="003C5F7A" w:rsidRPr="003C5F7A" w:rsidRDefault="003C5F7A"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3</w:t>
            </w:r>
          </w:p>
        </w:tc>
        <w:tc>
          <w:tcPr>
            <w:tcW w:w="1984" w:type="dxa"/>
            <w:tcBorders>
              <w:top w:val="single" w:sz="4" w:space="0" w:color="000000"/>
              <w:left w:val="single" w:sz="4" w:space="0" w:color="000000"/>
              <w:bottom w:val="single" w:sz="4" w:space="0" w:color="000000"/>
            </w:tcBorders>
            <w:shd w:val="clear" w:color="auto" w:fill="auto"/>
          </w:tcPr>
          <w:p w:rsidR="003C5F7A" w:rsidRPr="003C5F7A" w:rsidRDefault="003C5F7A"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4</w:t>
            </w:r>
          </w:p>
        </w:tc>
        <w:tc>
          <w:tcPr>
            <w:tcW w:w="992" w:type="dxa"/>
            <w:tcBorders>
              <w:top w:val="single" w:sz="4" w:space="0" w:color="000000"/>
              <w:left w:val="single" w:sz="4" w:space="0" w:color="000000"/>
              <w:bottom w:val="single" w:sz="4" w:space="0" w:color="000000"/>
            </w:tcBorders>
            <w:shd w:val="clear" w:color="auto" w:fill="auto"/>
          </w:tcPr>
          <w:p w:rsidR="003C5F7A" w:rsidRPr="003C5F7A" w:rsidRDefault="003C5F7A"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5</w:t>
            </w:r>
          </w:p>
        </w:tc>
        <w:tc>
          <w:tcPr>
            <w:tcW w:w="2127" w:type="dxa"/>
            <w:tcBorders>
              <w:top w:val="single" w:sz="4" w:space="0" w:color="000000"/>
              <w:left w:val="single" w:sz="4" w:space="0" w:color="000000"/>
              <w:bottom w:val="single" w:sz="4" w:space="0" w:color="000000"/>
            </w:tcBorders>
            <w:shd w:val="clear" w:color="auto" w:fill="auto"/>
          </w:tcPr>
          <w:p w:rsidR="003C5F7A" w:rsidRPr="003C5F7A" w:rsidRDefault="003C5F7A"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6</w:t>
            </w:r>
          </w:p>
        </w:tc>
        <w:tc>
          <w:tcPr>
            <w:tcW w:w="1842" w:type="dxa"/>
            <w:tcBorders>
              <w:top w:val="single" w:sz="4" w:space="0" w:color="000000"/>
              <w:left w:val="single" w:sz="4" w:space="0" w:color="000000"/>
              <w:bottom w:val="single" w:sz="4" w:space="0" w:color="000000"/>
            </w:tcBorders>
            <w:shd w:val="clear" w:color="auto" w:fill="auto"/>
          </w:tcPr>
          <w:p w:rsidR="003C5F7A" w:rsidRPr="003C5F7A" w:rsidRDefault="003C5F7A"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7</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3C5F7A" w:rsidRPr="003C5F7A" w:rsidRDefault="003C5F7A"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8</w:t>
            </w:r>
          </w:p>
        </w:tc>
      </w:tr>
      <w:tr w:rsidR="006309A6" w:rsidRPr="003C5F7A" w:rsidTr="006309A6">
        <w:tc>
          <w:tcPr>
            <w:tcW w:w="2472" w:type="dxa"/>
            <w:vMerge w:val="restart"/>
            <w:tcBorders>
              <w:top w:val="single" w:sz="4" w:space="0" w:color="000000"/>
              <w:left w:val="single" w:sz="4" w:space="0" w:color="auto"/>
            </w:tcBorders>
            <w:shd w:val="clear" w:color="auto" w:fill="auto"/>
          </w:tcPr>
          <w:p w:rsidR="006309A6" w:rsidRPr="003C5F7A" w:rsidRDefault="006309A6" w:rsidP="003C5F7A">
            <w:pPr>
              <w:widowControl w:val="0"/>
              <w:suppressAutoHyphens/>
              <w:autoSpaceDE w:val="0"/>
              <w:spacing w:after="0" w:line="240" w:lineRule="auto"/>
              <w:rPr>
                <w:rFonts w:ascii="Times New Roman" w:eastAsia="Times New Roman" w:hAnsi="Times New Roman" w:cs="Times New Roman"/>
                <w:sz w:val="24"/>
                <w:szCs w:val="24"/>
                <w:lang w:eastAsia="ar-SA"/>
              </w:rPr>
            </w:pPr>
            <w:r w:rsidRPr="003C5F7A">
              <w:rPr>
                <w:rFonts w:ascii="Arial" w:eastAsia="Times New Roman" w:hAnsi="Arial" w:cs="Arial"/>
                <w:sz w:val="20"/>
                <w:szCs w:val="20"/>
                <w:lang w:eastAsia="ar-SA"/>
              </w:rPr>
              <w:t xml:space="preserve">Муниципальная  программа </w:t>
            </w:r>
            <w:r w:rsidRPr="003C5F7A">
              <w:rPr>
                <w:rFonts w:ascii="Times New Roman" w:eastAsia="Times New Roman" w:hAnsi="Times New Roman" w:cs="Times New Roman"/>
                <w:sz w:val="24"/>
                <w:szCs w:val="24"/>
                <w:lang w:eastAsia="ar-SA"/>
              </w:rPr>
              <w:t xml:space="preserve">«Благоустройство территории Новонадеждинского сельского поселения </w:t>
            </w:r>
            <w:proofErr w:type="spellStart"/>
            <w:r w:rsidRPr="003C5F7A">
              <w:rPr>
                <w:rFonts w:ascii="Times New Roman" w:eastAsia="Times New Roman" w:hAnsi="Times New Roman" w:cs="Times New Roman"/>
                <w:sz w:val="24"/>
                <w:szCs w:val="24"/>
                <w:lang w:eastAsia="ar-SA"/>
              </w:rPr>
              <w:t>Городищенского</w:t>
            </w:r>
            <w:proofErr w:type="spellEnd"/>
            <w:r w:rsidRPr="003C5F7A">
              <w:rPr>
                <w:rFonts w:ascii="Times New Roman" w:eastAsia="Times New Roman" w:hAnsi="Times New Roman" w:cs="Times New Roman"/>
                <w:sz w:val="24"/>
                <w:szCs w:val="24"/>
                <w:lang w:eastAsia="ar-SA"/>
              </w:rPr>
              <w:t xml:space="preserve"> муниципального района»  на 2018-2024 </w:t>
            </w:r>
            <w:r w:rsidRPr="003C5F7A">
              <w:rPr>
                <w:rFonts w:ascii="Times New Roman" w:eastAsia="Times New Roman" w:hAnsi="Times New Roman" w:cs="Times New Roman"/>
                <w:sz w:val="24"/>
                <w:szCs w:val="24"/>
                <w:lang w:eastAsia="ar-SA"/>
              </w:rPr>
              <w:lastRenderedPageBreak/>
              <w:t>годы в рамках реализации приоритетного проекта «Формирование городской среды»</w:t>
            </w: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Итого</w:t>
            </w:r>
            <w:r>
              <w:rPr>
                <w:rFonts w:ascii="Times New Roman" w:eastAsia="Times New Roman" w:hAnsi="Times New Roman" w:cs="Times New Roman"/>
                <w:sz w:val="24"/>
                <w:szCs w:val="24"/>
                <w:lang w:eastAsia="ar-SA"/>
              </w:rPr>
              <w:t xml:space="preserve"> </w:t>
            </w:r>
          </w:p>
        </w:tc>
        <w:tc>
          <w:tcPr>
            <w:tcW w:w="1276" w:type="dxa"/>
            <w:tcBorders>
              <w:top w:val="single" w:sz="4" w:space="0" w:color="000000"/>
              <w:left w:val="single" w:sz="4" w:space="0" w:color="000000"/>
              <w:bottom w:val="single" w:sz="4" w:space="0" w:color="000000"/>
            </w:tcBorders>
            <w:shd w:val="clear" w:color="auto" w:fill="auto"/>
          </w:tcPr>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lastRenderedPageBreak/>
              <w:t>2019</w:t>
            </w:r>
          </w:p>
        </w:tc>
        <w:tc>
          <w:tcPr>
            <w:tcW w:w="2410" w:type="dxa"/>
            <w:tcBorders>
              <w:top w:val="single" w:sz="4" w:space="0" w:color="000000"/>
              <w:left w:val="single" w:sz="4" w:space="0" w:color="000000"/>
              <w:bottom w:val="single" w:sz="4" w:space="0" w:color="000000"/>
            </w:tcBorders>
            <w:shd w:val="clear" w:color="auto" w:fill="auto"/>
          </w:tcPr>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Администрация Новонадеждинского сельского поселения </w:t>
            </w:r>
            <w:proofErr w:type="spellStart"/>
            <w:r w:rsidRPr="003C5F7A">
              <w:rPr>
                <w:rFonts w:ascii="Times New Roman" w:eastAsia="Times New Roman" w:hAnsi="Times New Roman" w:cs="Times New Roman"/>
                <w:sz w:val="24"/>
                <w:szCs w:val="24"/>
                <w:lang w:eastAsia="ar-SA"/>
              </w:rPr>
              <w:t>Городищенского</w:t>
            </w:r>
            <w:proofErr w:type="spellEnd"/>
            <w:r w:rsidRPr="003C5F7A">
              <w:rPr>
                <w:rFonts w:ascii="Times New Roman" w:eastAsia="Times New Roman" w:hAnsi="Times New Roman" w:cs="Times New Roman"/>
                <w:sz w:val="24"/>
                <w:szCs w:val="24"/>
                <w:lang w:eastAsia="ar-SA"/>
              </w:rPr>
              <w:t xml:space="preserve"> муниципального района Волгоградской области</w:t>
            </w:r>
          </w:p>
        </w:tc>
        <w:tc>
          <w:tcPr>
            <w:tcW w:w="1984" w:type="dxa"/>
            <w:tcBorders>
              <w:top w:val="single" w:sz="4" w:space="0" w:color="000000"/>
              <w:left w:val="single" w:sz="4" w:space="0" w:color="000000"/>
              <w:bottom w:val="single" w:sz="4" w:space="0" w:color="000000"/>
            </w:tcBorders>
            <w:shd w:val="clear" w:color="auto" w:fill="auto"/>
          </w:tcPr>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3339,49920</w:t>
            </w: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1255,70353</w:t>
            </w: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4595,20273</w:t>
            </w:r>
          </w:p>
        </w:tc>
        <w:tc>
          <w:tcPr>
            <w:tcW w:w="992" w:type="dxa"/>
            <w:tcBorders>
              <w:top w:val="single" w:sz="4" w:space="0" w:color="000000"/>
              <w:left w:val="single" w:sz="4" w:space="0" w:color="000000"/>
              <w:bottom w:val="single" w:sz="4" w:space="0" w:color="000000"/>
            </w:tcBorders>
            <w:shd w:val="clear" w:color="auto" w:fill="auto"/>
          </w:tcPr>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lastRenderedPageBreak/>
              <w:t>0</w:t>
            </w: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0</w:t>
            </w: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0</w:t>
            </w:r>
          </w:p>
        </w:tc>
        <w:tc>
          <w:tcPr>
            <w:tcW w:w="2127" w:type="dxa"/>
            <w:tcBorders>
              <w:top w:val="single" w:sz="4" w:space="0" w:color="000000"/>
              <w:left w:val="single" w:sz="4" w:space="0" w:color="000000"/>
              <w:bottom w:val="single" w:sz="4" w:space="0" w:color="000000"/>
            </w:tcBorders>
            <w:shd w:val="clear" w:color="auto" w:fill="auto"/>
          </w:tcPr>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lastRenderedPageBreak/>
              <w:t>3000,0</w:t>
            </w: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0</w:t>
            </w: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3000,0</w:t>
            </w:r>
          </w:p>
        </w:tc>
        <w:tc>
          <w:tcPr>
            <w:tcW w:w="1842" w:type="dxa"/>
            <w:tcBorders>
              <w:top w:val="single" w:sz="4" w:space="0" w:color="000000"/>
              <w:left w:val="single" w:sz="4" w:space="0" w:color="000000"/>
              <w:bottom w:val="single" w:sz="4" w:space="0" w:color="000000"/>
            </w:tcBorders>
            <w:shd w:val="clear" w:color="auto" w:fill="auto"/>
          </w:tcPr>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lastRenderedPageBreak/>
              <w:t>339,49920</w:t>
            </w: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1255,70353</w:t>
            </w: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1595,20273</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lastRenderedPageBreak/>
              <w:t>0</w:t>
            </w: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0</w:t>
            </w: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0</w:t>
            </w:r>
          </w:p>
          <w:p w:rsidR="006309A6"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r w:rsidR="006309A6" w:rsidRPr="003C5F7A" w:rsidTr="006309A6">
        <w:tc>
          <w:tcPr>
            <w:tcW w:w="2472" w:type="dxa"/>
            <w:vMerge/>
            <w:tcBorders>
              <w:left w:val="single" w:sz="4" w:space="0" w:color="auto"/>
            </w:tcBorders>
            <w:shd w:val="clear" w:color="auto" w:fill="auto"/>
          </w:tcPr>
          <w:p w:rsidR="006309A6" w:rsidRPr="003C5F7A" w:rsidRDefault="006309A6" w:rsidP="003C5F7A">
            <w:pPr>
              <w:widowControl w:val="0"/>
              <w:suppressAutoHyphens/>
              <w:autoSpaceDE w:val="0"/>
              <w:spacing w:after="0" w:line="240" w:lineRule="auto"/>
              <w:rPr>
                <w:rFonts w:ascii="Arial" w:eastAsia="Times New Roman" w:hAnsi="Arial" w:cs="Arial"/>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tcPr>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2020</w:t>
            </w:r>
          </w:p>
        </w:tc>
        <w:tc>
          <w:tcPr>
            <w:tcW w:w="2410" w:type="dxa"/>
            <w:tcBorders>
              <w:top w:val="single" w:sz="4" w:space="0" w:color="000000"/>
              <w:left w:val="single" w:sz="4" w:space="0" w:color="000000"/>
              <w:bottom w:val="single" w:sz="4" w:space="0" w:color="000000"/>
            </w:tcBorders>
            <w:shd w:val="clear" w:color="auto" w:fill="auto"/>
          </w:tcPr>
          <w:p w:rsidR="006309A6" w:rsidRDefault="006309A6">
            <w:r w:rsidRPr="003C5F7A">
              <w:rPr>
                <w:rFonts w:ascii="Times New Roman" w:eastAsia="Times New Roman" w:hAnsi="Times New Roman" w:cs="Times New Roman"/>
                <w:sz w:val="24"/>
                <w:szCs w:val="24"/>
                <w:lang w:eastAsia="ar-SA"/>
              </w:rPr>
              <w:t xml:space="preserve">Администрация Новонадеждинского сельского поселения </w:t>
            </w:r>
            <w:proofErr w:type="spellStart"/>
            <w:r w:rsidRPr="003C5F7A">
              <w:rPr>
                <w:rFonts w:ascii="Times New Roman" w:eastAsia="Times New Roman" w:hAnsi="Times New Roman" w:cs="Times New Roman"/>
                <w:sz w:val="24"/>
                <w:szCs w:val="24"/>
                <w:lang w:eastAsia="ar-SA"/>
              </w:rPr>
              <w:t>Городищенского</w:t>
            </w:r>
            <w:proofErr w:type="spellEnd"/>
            <w:r w:rsidRPr="003C5F7A">
              <w:rPr>
                <w:rFonts w:ascii="Times New Roman" w:eastAsia="Times New Roman" w:hAnsi="Times New Roman" w:cs="Times New Roman"/>
                <w:sz w:val="24"/>
                <w:szCs w:val="24"/>
                <w:lang w:eastAsia="ar-SA"/>
              </w:rPr>
              <w:t xml:space="preserve"> муниципального района Волгоградской области</w:t>
            </w:r>
          </w:p>
        </w:tc>
        <w:tc>
          <w:tcPr>
            <w:tcW w:w="1984" w:type="dxa"/>
            <w:tcBorders>
              <w:top w:val="single" w:sz="4" w:space="0" w:color="000000"/>
              <w:left w:val="single" w:sz="4" w:space="0" w:color="000000"/>
              <w:bottom w:val="single" w:sz="4" w:space="0" w:color="000000"/>
            </w:tcBorders>
            <w:shd w:val="clear" w:color="auto" w:fill="auto"/>
          </w:tcPr>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1694.500</w:t>
            </w:r>
          </w:p>
        </w:tc>
        <w:tc>
          <w:tcPr>
            <w:tcW w:w="992" w:type="dxa"/>
            <w:tcBorders>
              <w:top w:val="single" w:sz="4" w:space="0" w:color="000000"/>
              <w:left w:val="single" w:sz="4" w:space="0" w:color="000000"/>
              <w:bottom w:val="single" w:sz="4" w:space="0" w:color="000000"/>
            </w:tcBorders>
            <w:shd w:val="clear" w:color="auto" w:fill="auto"/>
          </w:tcPr>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2127" w:type="dxa"/>
            <w:tcBorders>
              <w:top w:val="single" w:sz="4" w:space="0" w:color="000000"/>
              <w:left w:val="single" w:sz="4" w:space="0" w:color="000000"/>
              <w:bottom w:val="single" w:sz="4" w:space="0" w:color="000000"/>
            </w:tcBorders>
            <w:shd w:val="clear" w:color="auto" w:fill="auto"/>
          </w:tcPr>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842" w:type="dxa"/>
            <w:tcBorders>
              <w:top w:val="single" w:sz="4" w:space="0" w:color="000000"/>
              <w:left w:val="single" w:sz="4" w:space="0" w:color="000000"/>
              <w:bottom w:val="single" w:sz="4" w:space="0" w:color="000000"/>
            </w:tcBorders>
            <w:shd w:val="clear" w:color="auto" w:fill="auto"/>
          </w:tcPr>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1694.500</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6309A6" w:rsidRPr="003C5F7A"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6309A6" w:rsidRPr="003C5F7A" w:rsidTr="006309A6">
        <w:tc>
          <w:tcPr>
            <w:tcW w:w="2472" w:type="dxa"/>
            <w:tcBorders>
              <w:left w:val="single" w:sz="4" w:space="0" w:color="auto"/>
            </w:tcBorders>
            <w:shd w:val="clear" w:color="auto" w:fill="auto"/>
          </w:tcPr>
          <w:p w:rsidR="006309A6" w:rsidRPr="003C5F7A" w:rsidRDefault="006309A6" w:rsidP="003C5F7A">
            <w:pPr>
              <w:widowControl w:val="0"/>
              <w:suppressAutoHyphens/>
              <w:autoSpaceDE w:val="0"/>
              <w:spacing w:after="0" w:line="240" w:lineRule="auto"/>
              <w:rPr>
                <w:rFonts w:ascii="Arial" w:eastAsia="Times New Roman" w:hAnsi="Arial" w:cs="Arial"/>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tcPr>
          <w:p w:rsidR="006309A6"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2021</w:t>
            </w:r>
          </w:p>
        </w:tc>
        <w:tc>
          <w:tcPr>
            <w:tcW w:w="2410" w:type="dxa"/>
            <w:tcBorders>
              <w:top w:val="single" w:sz="4" w:space="0" w:color="000000"/>
              <w:left w:val="single" w:sz="4" w:space="0" w:color="000000"/>
              <w:bottom w:val="single" w:sz="4" w:space="0" w:color="000000"/>
            </w:tcBorders>
            <w:shd w:val="clear" w:color="auto" w:fill="auto"/>
          </w:tcPr>
          <w:p w:rsidR="006309A6" w:rsidRDefault="006309A6">
            <w:r w:rsidRPr="003C5F7A">
              <w:rPr>
                <w:rFonts w:ascii="Times New Roman" w:eastAsia="Times New Roman" w:hAnsi="Times New Roman" w:cs="Times New Roman"/>
                <w:sz w:val="24"/>
                <w:szCs w:val="24"/>
                <w:lang w:eastAsia="ar-SA"/>
              </w:rPr>
              <w:t xml:space="preserve">Администрация Новонадеждинского сельского поселения </w:t>
            </w:r>
            <w:proofErr w:type="spellStart"/>
            <w:r w:rsidRPr="003C5F7A">
              <w:rPr>
                <w:rFonts w:ascii="Times New Roman" w:eastAsia="Times New Roman" w:hAnsi="Times New Roman" w:cs="Times New Roman"/>
                <w:sz w:val="24"/>
                <w:szCs w:val="24"/>
                <w:lang w:eastAsia="ar-SA"/>
              </w:rPr>
              <w:t>Городищенского</w:t>
            </w:r>
            <w:proofErr w:type="spellEnd"/>
            <w:r w:rsidRPr="003C5F7A">
              <w:rPr>
                <w:rFonts w:ascii="Times New Roman" w:eastAsia="Times New Roman" w:hAnsi="Times New Roman" w:cs="Times New Roman"/>
                <w:sz w:val="24"/>
                <w:szCs w:val="24"/>
                <w:lang w:eastAsia="ar-SA"/>
              </w:rPr>
              <w:t xml:space="preserve"> муниципального района Волгоградской области</w:t>
            </w:r>
          </w:p>
        </w:tc>
        <w:tc>
          <w:tcPr>
            <w:tcW w:w="1984" w:type="dxa"/>
            <w:tcBorders>
              <w:top w:val="single" w:sz="4" w:space="0" w:color="000000"/>
              <w:left w:val="single" w:sz="4" w:space="0" w:color="000000"/>
              <w:bottom w:val="single" w:sz="4" w:space="0" w:color="000000"/>
            </w:tcBorders>
            <w:shd w:val="clear" w:color="auto" w:fill="auto"/>
          </w:tcPr>
          <w:p w:rsidR="006309A6" w:rsidRPr="006309A6" w:rsidRDefault="006309A6" w:rsidP="006309A6">
            <w:pPr>
              <w:jc w:val="center"/>
              <w:rPr>
                <w:rFonts w:ascii="Times New Roman" w:hAnsi="Times New Roman" w:cs="Times New Roman"/>
                <w:sz w:val="24"/>
                <w:szCs w:val="24"/>
              </w:rPr>
            </w:pPr>
            <w:r w:rsidRPr="006309A6">
              <w:rPr>
                <w:rFonts w:ascii="Times New Roman" w:hAnsi="Times New Roman" w:cs="Times New Roman"/>
                <w:sz w:val="24"/>
                <w:szCs w:val="24"/>
              </w:rPr>
              <w:t>1694.500</w:t>
            </w:r>
          </w:p>
        </w:tc>
        <w:tc>
          <w:tcPr>
            <w:tcW w:w="992" w:type="dxa"/>
            <w:tcBorders>
              <w:top w:val="single" w:sz="4" w:space="0" w:color="000000"/>
              <w:left w:val="single" w:sz="4" w:space="0" w:color="000000"/>
              <w:bottom w:val="single" w:sz="4" w:space="0" w:color="000000"/>
            </w:tcBorders>
            <w:shd w:val="clear" w:color="auto" w:fill="auto"/>
          </w:tcPr>
          <w:p w:rsidR="006309A6" w:rsidRPr="006309A6" w:rsidRDefault="006309A6" w:rsidP="006309A6">
            <w:pPr>
              <w:jc w:val="center"/>
              <w:rPr>
                <w:rFonts w:ascii="Times New Roman" w:hAnsi="Times New Roman" w:cs="Times New Roman"/>
                <w:sz w:val="24"/>
                <w:szCs w:val="24"/>
              </w:rPr>
            </w:pPr>
            <w:r w:rsidRPr="006309A6">
              <w:rPr>
                <w:rFonts w:ascii="Times New Roman" w:hAnsi="Times New Roman" w:cs="Times New Roman"/>
                <w:sz w:val="24"/>
                <w:szCs w:val="24"/>
              </w:rPr>
              <w:t>0</w:t>
            </w:r>
          </w:p>
        </w:tc>
        <w:tc>
          <w:tcPr>
            <w:tcW w:w="2127" w:type="dxa"/>
            <w:tcBorders>
              <w:top w:val="single" w:sz="4" w:space="0" w:color="000000"/>
              <w:left w:val="single" w:sz="4" w:space="0" w:color="000000"/>
              <w:bottom w:val="single" w:sz="4" w:space="0" w:color="000000"/>
            </w:tcBorders>
            <w:shd w:val="clear" w:color="auto" w:fill="auto"/>
          </w:tcPr>
          <w:p w:rsidR="006309A6" w:rsidRPr="006309A6" w:rsidRDefault="006309A6" w:rsidP="006309A6">
            <w:pPr>
              <w:jc w:val="center"/>
              <w:rPr>
                <w:rFonts w:ascii="Times New Roman" w:hAnsi="Times New Roman" w:cs="Times New Roman"/>
                <w:sz w:val="24"/>
                <w:szCs w:val="24"/>
              </w:rPr>
            </w:pPr>
            <w:r w:rsidRPr="006309A6">
              <w:rPr>
                <w:rFonts w:ascii="Times New Roman" w:hAnsi="Times New Roman" w:cs="Times New Roman"/>
                <w:sz w:val="24"/>
                <w:szCs w:val="24"/>
              </w:rPr>
              <w:t>0</w:t>
            </w:r>
          </w:p>
        </w:tc>
        <w:tc>
          <w:tcPr>
            <w:tcW w:w="1842" w:type="dxa"/>
            <w:tcBorders>
              <w:top w:val="single" w:sz="4" w:space="0" w:color="000000"/>
              <w:left w:val="single" w:sz="4" w:space="0" w:color="000000"/>
              <w:bottom w:val="single" w:sz="4" w:space="0" w:color="000000"/>
            </w:tcBorders>
            <w:shd w:val="clear" w:color="auto" w:fill="auto"/>
          </w:tcPr>
          <w:p w:rsidR="006309A6" w:rsidRPr="006309A6" w:rsidRDefault="006309A6" w:rsidP="006309A6">
            <w:pPr>
              <w:jc w:val="center"/>
              <w:rPr>
                <w:rFonts w:ascii="Times New Roman" w:hAnsi="Times New Roman" w:cs="Times New Roman"/>
                <w:sz w:val="24"/>
                <w:szCs w:val="24"/>
              </w:rPr>
            </w:pPr>
            <w:r w:rsidRPr="006309A6">
              <w:rPr>
                <w:rFonts w:ascii="Times New Roman" w:hAnsi="Times New Roman" w:cs="Times New Roman"/>
                <w:sz w:val="24"/>
                <w:szCs w:val="24"/>
              </w:rPr>
              <w:t>1694.500</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6309A6" w:rsidRPr="006309A6" w:rsidRDefault="006309A6" w:rsidP="006309A6">
            <w:pPr>
              <w:jc w:val="center"/>
              <w:rPr>
                <w:rFonts w:ascii="Times New Roman" w:hAnsi="Times New Roman" w:cs="Times New Roman"/>
                <w:sz w:val="24"/>
                <w:szCs w:val="24"/>
              </w:rPr>
            </w:pPr>
            <w:r w:rsidRPr="006309A6">
              <w:rPr>
                <w:rFonts w:ascii="Times New Roman" w:hAnsi="Times New Roman" w:cs="Times New Roman"/>
                <w:sz w:val="24"/>
                <w:szCs w:val="24"/>
              </w:rPr>
              <w:t>0</w:t>
            </w:r>
          </w:p>
        </w:tc>
      </w:tr>
      <w:tr w:rsidR="006309A6" w:rsidRPr="003C5F7A" w:rsidTr="006309A6">
        <w:tc>
          <w:tcPr>
            <w:tcW w:w="2472" w:type="dxa"/>
            <w:tcBorders>
              <w:left w:val="single" w:sz="4" w:space="0" w:color="auto"/>
              <w:bottom w:val="single" w:sz="4" w:space="0" w:color="000000"/>
            </w:tcBorders>
            <w:shd w:val="clear" w:color="auto" w:fill="auto"/>
          </w:tcPr>
          <w:p w:rsidR="006309A6" w:rsidRPr="003C5F7A" w:rsidRDefault="006309A6" w:rsidP="003C5F7A">
            <w:pPr>
              <w:widowControl w:val="0"/>
              <w:suppressAutoHyphens/>
              <w:autoSpaceDE w:val="0"/>
              <w:spacing w:after="0" w:line="240" w:lineRule="auto"/>
              <w:rPr>
                <w:rFonts w:ascii="Arial" w:eastAsia="Times New Roman" w:hAnsi="Arial" w:cs="Arial"/>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tcPr>
          <w:p w:rsidR="006309A6" w:rsidRDefault="006309A6"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2022</w:t>
            </w:r>
          </w:p>
        </w:tc>
        <w:tc>
          <w:tcPr>
            <w:tcW w:w="2410" w:type="dxa"/>
            <w:tcBorders>
              <w:top w:val="single" w:sz="4" w:space="0" w:color="000000"/>
              <w:left w:val="single" w:sz="4" w:space="0" w:color="000000"/>
              <w:bottom w:val="single" w:sz="4" w:space="0" w:color="000000"/>
            </w:tcBorders>
            <w:shd w:val="clear" w:color="auto" w:fill="auto"/>
          </w:tcPr>
          <w:p w:rsidR="006309A6" w:rsidRDefault="006309A6">
            <w:r w:rsidRPr="003C5F7A">
              <w:rPr>
                <w:rFonts w:ascii="Times New Roman" w:eastAsia="Times New Roman" w:hAnsi="Times New Roman" w:cs="Times New Roman"/>
                <w:sz w:val="24"/>
                <w:szCs w:val="24"/>
                <w:lang w:eastAsia="ar-SA"/>
              </w:rPr>
              <w:t xml:space="preserve">Администрация Новонадеждинского сельского поселения </w:t>
            </w:r>
            <w:proofErr w:type="spellStart"/>
            <w:r w:rsidRPr="003C5F7A">
              <w:rPr>
                <w:rFonts w:ascii="Times New Roman" w:eastAsia="Times New Roman" w:hAnsi="Times New Roman" w:cs="Times New Roman"/>
                <w:sz w:val="24"/>
                <w:szCs w:val="24"/>
                <w:lang w:eastAsia="ar-SA"/>
              </w:rPr>
              <w:lastRenderedPageBreak/>
              <w:t>Городищенского</w:t>
            </w:r>
            <w:proofErr w:type="spellEnd"/>
            <w:r w:rsidRPr="003C5F7A">
              <w:rPr>
                <w:rFonts w:ascii="Times New Roman" w:eastAsia="Times New Roman" w:hAnsi="Times New Roman" w:cs="Times New Roman"/>
                <w:sz w:val="24"/>
                <w:szCs w:val="24"/>
                <w:lang w:eastAsia="ar-SA"/>
              </w:rPr>
              <w:t xml:space="preserve"> муниципального района Волгоградской области</w:t>
            </w:r>
          </w:p>
        </w:tc>
        <w:tc>
          <w:tcPr>
            <w:tcW w:w="1984" w:type="dxa"/>
            <w:tcBorders>
              <w:top w:val="single" w:sz="4" w:space="0" w:color="000000"/>
              <w:left w:val="single" w:sz="4" w:space="0" w:color="000000"/>
              <w:bottom w:val="single" w:sz="4" w:space="0" w:color="000000"/>
            </w:tcBorders>
            <w:shd w:val="clear" w:color="auto" w:fill="auto"/>
          </w:tcPr>
          <w:p w:rsidR="006309A6" w:rsidRPr="006309A6" w:rsidRDefault="006309A6" w:rsidP="006309A6">
            <w:pPr>
              <w:jc w:val="center"/>
              <w:rPr>
                <w:rFonts w:ascii="Times New Roman" w:hAnsi="Times New Roman" w:cs="Times New Roman"/>
                <w:sz w:val="24"/>
                <w:szCs w:val="24"/>
              </w:rPr>
            </w:pPr>
            <w:r w:rsidRPr="006309A6">
              <w:rPr>
                <w:rFonts w:ascii="Times New Roman" w:hAnsi="Times New Roman" w:cs="Times New Roman"/>
                <w:sz w:val="24"/>
                <w:szCs w:val="24"/>
              </w:rPr>
              <w:lastRenderedPageBreak/>
              <w:t>1694.500</w:t>
            </w:r>
          </w:p>
        </w:tc>
        <w:tc>
          <w:tcPr>
            <w:tcW w:w="992" w:type="dxa"/>
            <w:tcBorders>
              <w:top w:val="single" w:sz="4" w:space="0" w:color="000000"/>
              <w:left w:val="single" w:sz="4" w:space="0" w:color="000000"/>
              <w:bottom w:val="single" w:sz="4" w:space="0" w:color="000000"/>
            </w:tcBorders>
            <w:shd w:val="clear" w:color="auto" w:fill="auto"/>
          </w:tcPr>
          <w:p w:rsidR="006309A6" w:rsidRPr="006309A6" w:rsidRDefault="006309A6" w:rsidP="006309A6">
            <w:pPr>
              <w:jc w:val="center"/>
              <w:rPr>
                <w:rFonts w:ascii="Times New Roman" w:hAnsi="Times New Roman" w:cs="Times New Roman"/>
                <w:sz w:val="24"/>
                <w:szCs w:val="24"/>
              </w:rPr>
            </w:pPr>
            <w:r w:rsidRPr="006309A6">
              <w:rPr>
                <w:rFonts w:ascii="Times New Roman" w:hAnsi="Times New Roman" w:cs="Times New Roman"/>
                <w:sz w:val="24"/>
                <w:szCs w:val="24"/>
              </w:rPr>
              <w:t>0</w:t>
            </w:r>
          </w:p>
        </w:tc>
        <w:tc>
          <w:tcPr>
            <w:tcW w:w="2127" w:type="dxa"/>
            <w:tcBorders>
              <w:top w:val="single" w:sz="4" w:space="0" w:color="000000"/>
              <w:left w:val="single" w:sz="4" w:space="0" w:color="000000"/>
              <w:bottom w:val="single" w:sz="4" w:space="0" w:color="000000"/>
            </w:tcBorders>
            <w:shd w:val="clear" w:color="auto" w:fill="auto"/>
          </w:tcPr>
          <w:p w:rsidR="006309A6" w:rsidRPr="006309A6" w:rsidRDefault="006309A6" w:rsidP="006309A6">
            <w:pPr>
              <w:jc w:val="center"/>
              <w:rPr>
                <w:rFonts w:ascii="Times New Roman" w:hAnsi="Times New Roman" w:cs="Times New Roman"/>
                <w:sz w:val="24"/>
                <w:szCs w:val="24"/>
              </w:rPr>
            </w:pPr>
            <w:r w:rsidRPr="006309A6">
              <w:rPr>
                <w:rFonts w:ascii="Times New Roman" w:hAnsi="Times New Roman" w:cs="Times New Roman"/>
                <w:sz w:val="24"/>
                <w:szCs w:val="24"/>
              </w:rPr>
              <w:t>0</w:t>
            </w:r>
          </w:p>
        </w:tc>
        <w:tc>
          <w:tcPr>
            <w:tcW w:w="1842" w:type="dxa"/>
            <w:tcBorders>
              <w:top w:val="single" w:sz="4" w:space="0" w:color="000000"/>
              <w:left w:val="single" w:sz="4" w:space="0" w:color="000000"/>
              <w:bottom w:val="single" w:sz="4" w:space="0" w:color="000000"/>
            </w:tcBorders>
            <w:shd w:val="clear" w:color="auto" w:fill="auto"/>
          </w:tcPr>
          <w:p w:rsidR="006309A6" w:rsidRPr="006309A6" w:rsidRDefault="006309A6" w:rsidP="006309A6">
            <w:pPr>
              <w:jc w:val="center"/>
              <w:rPr>
                <w:rFonts w:ascii="Times New Roman" w:hAnsi="Times New Roman" w:cs="Times New Roman"/>
                <w:sz w:val="24"/>
                <w:szCs w:val="24"/>
              </w:rPr>
            </w:pPr>
            <w:r w:rsidRPr="006309A6">
              <w:rPr>
                <w:rFonts w:ascii="Times New Roman" w:hAnsi="Times New Roman" w:cs="Times New Roman"/>
                <w:sz w:val="24"/>
                <w:szCs w:val="24"/>
              </w:rPr>
              <w:t>1694.500</w:t>
            </w:r>
          </w:p>
        </w:tc>
        <w:tc>
          <w:tcPr>
            <w:tcW w:w="1701" w:type="dxa"/>
            <w:tcBorders>
              <w:top w:val="single" w:sz="4" w:space="0" w:color="000000"/>
              <w:left w:val="single" w:sz="4" w:space="0" w:color="000000"/>
              <w:bottom w:val="single" w:sz="4" w:space="0" w:color="000000"/>
              <w:right w:val="single" w:sz="4" w:space="0" w:color="auto"/>
            </w:tcBorders>
            <w:shd w:val="clear" w:color="auto" w:fill="auto"/>
          </w:tcPr>
          <w:p w:rsidR="006309A6" w:rsidRPr="006309A6" w:rsidRDefault="006309A6" w:rsidP="006309A6">
            <w:pPr>
              <w:jc w:val="center"/>
              <w:rPr>
                <w:rFonts w:ascii="Times New Roman" w:hAnsi="Times New Roman" w:cs="Times New Roman"/>
                <w:sz w:val="24"/>
                <w:szCs w:val="24"/>
              </w:rPr>
            </w:pPr>
            <w:r w:rsidRPr="006309A6">
              <w:rPr>
                <w:rFonts w:ascii="Times New Roman" w:hAnsi="Times New Roman" w:cs="Times New Roman"/>
                <w:sz w:val="24"/>
                <w:szCs w:val="24"/>
              </w:rPr>
              <w:t>0</w:t>
            </w:r>
          </w:p>
        </w:tc>
      </w:tr>
    </w:tbl>
    <w:p w:rsidR="003C5F7A" w:rsidRPr="003C5F7A" w:rsidRDefault="003C5F7A" w:rsidP="003C5F7A">
      <w:pPr>
        <w:suppressAutoHyphens/>
        <w:spacing w:after="0" w:line="240" w:lineRule="auto"/>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rPr>
          <w:rFonts w:ascii="Times New Roman" w:eastAsia="Times New Roman" w:hAnsi="Times New Roman" w:cs="Times New Roman"/>
          <w:sz w:val="24"/>
          <w:szCs w:val="24"/>
          <w:lang w:eastAsia="ar-SA"/>
        </w:rPr>
        <w:sectPr w:rsidR="003C5F7A" w:rsidRPr="003C5F7A" w:rsidSect="007E438E">
          <w:pgSz w:w="16838" w:h="11906" w:orient="landscape"/>
          <w:pgMar w:top="709" w:right="1134" w:bottom="851" w:left="1134" w:header="720" w:footer="720" w:gutter="0"/>
          <w:cols w:space="720"/>
          <w:docGrid w:linePitch="360"/>
        </w:sectPr>
      </w:pPr>
      <w:r w:rsidRPr="003C5F7A">
        <w:rPr>
          <w:rFonts w:ascii="Times New Roman" w:eastAsia="Times New Roman" w:hAnsi="Times New Roman" w:cs="Times New Roman"/>
          <w:sz w:val="24"/>
          <w:szCs w:val="24"/>
          <w:lang w:eastAsia="ar-SA"/>
        </w:rPr>
        <w:t xml:space="preserve">                         </w:t>
      </w:r>
    </w:p>
    <w:p w:rsidR="003C5F7A" w:rsidRPr="003C5F7A" w:rsidRDefault="003C5F7A" w:rsidP="003C5F7A">
      <w:pPr>
        <w:suppressAutoHyphens/>
        <w:spacing w:after="0" w:line="240" w:lineRule="auto"/>
        <w:jc w:val="right"/>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lastRenderedPageBreak/>
        <w:t>Приложение 4</w:t>
      </w: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к муниципальной программе </w:t>
      </w: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«Благоустройство территории Новонадеждинского сельского</w:t>
      </w: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 поселения </w:t>
      </w:r>
      <w:proofErr w:type="spellStart"/>
      <w:r w:rsidRPr="003C5F7A">
        <w:rPr>
          <w:rFonts w:ascii="Times New Roman" w:eastAsia="Times New Roman" w:hAnsi="Times New Roman" w:cs="Times New Roman"/>
          <w:sz w:val="24"/>
          <w:szCs w:val="24"/>
          <w:lang w:eastAsia="ar-SA"/>
        </w:rPr>
        <w:t>Городищенского</w:t>
      </w:r>
      <w:proofErr w:type="spellEnd"/>
      <w:r w:rsidRPr="003C5F7A">
        <w:rPr>
          <w:rFonts w:ascii="Times New Roman" w:eastAsia="Times New Roman" w:hAnsi="Times New Roman" w:cs="Times New Roman"/>
          <w:sz w:val="24"/>
          <w:szCs w:val="24"/>
          <w:lang w:eastAsia="ar-SA"/>
        </w:rPr>
        <w:t xml:space="preserve"> муниципального района»</w:t>
      </w: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 на 2018-2024 годы в рамках реализации </w:t>
      </w: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приоритетного проекта «Формирование городской среды»</w:t>
      </w:r>
    </w:p>
    <w:p w:rsidR="003C5F7A" w:rsidRPr="003C5F7A" w:rsidRDefault="003C5F7A" w:rsidP="003C5F7A">
      <w:pPr>
        <w:widowControl w:val="0"/>
        <w:suppressAutoHyphens/>
        <w:autoSpaceDE w:val="0"/>
        <w:spacing w:after="0" w:line="240" w:lineRule="auto"/>
        <w:jc w:val="right"/>
        <w:rPr>
          <w:rFonts w:ascii="Arial" w:eastAsia="Times New Roman" w:hAnsi="Arial" w:cs="Arial"/>
          <w:sz w:val="20"/>
          <w:szCs w:val="20"/>
          <w:lang w:eastAsia="ar-SA"/>
        </w:rPr>
      </w:pPr>
    </w:p>
    <w:p w:rsidR="003C5F7A" w:rsidRPr="003C5F7A" w:rsidRDefault="003C5F7A" w:rsidP="003C5F7A">
      <w:pPr>
        <w:suppressAutoHyphens/>
        <w:spacing w:after="0" w:line="240" w:lineRule="auto"/>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 xml:space="preserve">Перечень территорий общего пользования Новонадеждинского сельского поселения </w:t>
      </w:r>
    </w:p>
    <w:p w:rsidR="003C5F7A" w:rsidRPr="003C5F7A" w:rsidRDefault="003C5F7A" w:rsidP="003C5F7A">
      <w:pPr>
        <w:suppressAutoHyphens/>
        <w:spacing w:after="0" w:line="240" w:lineRule="auto"/>
        <w:jc w:val="center"/>
        <w:rPr>
          <w:rFonts w:ascii="Times New Roman" w:eastAsia="Times New Roman" w:hAnsi="Times New Roman" w:cs="Times New Roman"/>
          <w:sz w:val="24"/>
          <w:szCs w:val="24"/>
          <w:lang w:eastAsia="ar-SA"/>
        </w:rPr>
      </w:pPr>
      <w:proofErr w:type="spellStart"/>
      <w:r w:rsidRPr="003C5F7A">
        <w:rPr>
          <w:rFonts w:ascii="Times New Roman" w:eastAsia="Times New Roman" w:hAnsi="Times New Roman" w:cs="Times New Roman"/>
          <w:sz w:val="24"/>
          <w:szCs w:val="24"/>
          <w:lang w:eastAsia="ar-SA"/>
        </w:rPr>
        <w:t>Городищенского</w:t>
      </w:r>
      <w:proofErr w:type="spellEnd"/>
      <w:r w:rsidRPr="003C5F7A">
        <w:rPr>
          <w:rFonts w:ascii="Times New Roman" w:eastAsia="Times New Roman" w:hAnsi="Times New Roman" w:cs="Times New Roman"/>
          <w:sz w:val="24"/>
          <w:szCs w:val="24"/>
          <w:lang w:eastAsia="ar-SA"/>
        </w:rPr>
        <w:t xml:space="preserve"> муниципального района Волгоградской области, подлежащих благоустройству в 2019 году</w:t>
      </w:r>
    </w:p>
    <w:p w:rsidR="003C5F7A" w:rsidRPr="003C5F7A" w:rsidRDefault="003C5F7A" w:rsidP="003C5F7A">
      <w:pPr>
        <w:suppressAutoHyphens/>
        <w:spacing w:after="0" w:line="240" w:lineRule="auto"/>
        <w:jc w:val="center"/>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2855"/>
        <w:gridCol w:w="3309"/>
      </w:tblGrid>
      <w:tr w:rsidR="003C5F7A" w:rsidRPr="003C5F7A" w:rsidTr="00ED772D">
        <w:tc>
          <w:tcPr>
            <w:tcW w:w="5306" w:type="dxa"/>
          </w:tcPr>
          <w:p w:rsidR="003C5F7A" w:rsidRPr="003C5F7A" w:rsidRDefault="003C5F7A" w:rsidP="003C5F7A">
            <w:pPr>
              <w:suppressAutoHyphens/>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Месторасположение территории общего пользования</w:t>
            </w:r>
          </w:p>
          <w:p w:rsidR="003C5F7A" w:rsidRPr="003C5F7A" w:rsidRDefault="003C5F7A" w:rsidP="003C5F7A">
            <w:pPr>
              <w:suppressAutoHyphens/>
              <w:spacing w:after="0" w:line="240" w:lineRule="auto"/>
              <w:jc w:val="center"/>
              <w:rPr>
                <w:rFonts w:ascii="Times New Roman" w:eastAsia="Times New Roman" w:hAnsi="Times New Roman" w:cs="Times New Roman"/>
                <w:sz w:val="24"/>
                <w:szCs w:val="24"/>
                <w:lang w:eastAsia="ar-SA"/>
              </w:rPr>
            </w:pPr>
          </w:p>
        </w:tc>
        <w:tc>
          <w:tcPr>
            <w:tcW w:w="5307" w:type="dxa"/>
          </w:tcPr>
          <w:p w:rsidR="003C5F7A" w:rsidRPr="003C5F7A" w:rsidRDefault="003C5F7A" w:rsidP="003C5F7A">
            <w:pPr>
              <w:suppressAutoHyphens/>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Площадь  территории, м</w:t>
            </w:r>
            <w:proofErr w:type="gramStart"/>
            <w:r w:rsidRPr="003C5F7A">
              <w:rPr>
                <w:rFonts w:ascii="Times New Roman" w:eastAsia="Times New Roman" w:hAnsi="Times New Roman" w:cs="Times New Roman"/>
                <w:sz w:val="24"/>
                <w:szCs w:val="24"/>
                <w:lang w:eastAsia="ar-SA"/>
              </w:rPr>
              <w:t>2</w:t>
            </w:r>
            <w:proofErr w:type="gramEnd"/>
          </w:p>
        </w:tc>
        <w:tc>
          <w:tcPr>
            <w:tcW w:w="5307" w:type="dxa"/>
          </w:tcPr>
          <w:p w:rsidR="003C5F7A" w:rsidRPr="003C5F7A" w:rsidRDefault="003C5F7A" w:rsidP="003C5F7A">
            <w:pPr>
              <w:suppressAutoHyphens/>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Виды работ</w:t>
            </w:r>
          </w:p>
        </w:tc>
      </w:tr>
      <w:tr w:rsidR="003C5F7A" w:rsidRPr="003C5F7A" w:rsidTr="00ED772D">
        <w:tc>
          <w:tcPr>
            <w:tcW w:w="5306" w:type="dxa"/>
          </w:tcPr>
          <w:p w:rsidR="003C5F7A" w:rsidRPr="003C5F7A" w:rsidRDefault="003C5F7A" w:rsidP="003C5F7A">
            <w:pPr>
              <w:suppressAutoHyphens/>
              <w:spacing w:after="0" w:line="240" w:lineRule="auto"/>
              <w:rPr>
                <w:rFonts w:ascii="Times New Roman" w:eastAsia="Times New Roman" w:hAnsi="Times New Roman" w:cs="Times New Roman"/>
                <w:sz w:val="24"/>
                <w:szCs w:val="24"/>
                <w:highlight w:val="yellow"/>
                <w:lang w:eastAsia="ar-SA"/>
              </w:rPr>
            </w:pPr>
            <w:proofErr w:type="spellStart"/>
            <w:r w:rsidRPr="003C5F7A">
              <w:rPr>
                <w:rFonts w:ascii="Times New Roman" w:eastAsia="Times New Roman" w:hAnsi="Times New Roman" w:cs="Times New Roman"/>
                <w:sz w:val="24"/>
                <w:szCs w:val="24"/>
                <w:lang w:eastAsia="ar-SA"/>
              </w:rPr>
              <w:t>Ул</w:t>
            </w:r>
            <w:proofErr w:type="gramStart"/>
            <w:r w:rsidRPr="003C5F7A">
              <w:rPr>
                <w:rFonts w:ascii="Times New Roman" w:eastAsia="Times New Roman" w:hAnsi="Times New Roman" w:cs="Times New Roman"/>
                <w:sz w:val="24"/>
                <w:szCs w:val="24"/>
                <w:lang w:eastAsia="ar-SA"/>
              </w:rPr>
              <w:t>.Ц</w:t>
            </w:r>
            <w:proofErr w:type="gramEnd"/>
            <w:r w:rsidRPr="003C5F7A">
              <w:rPr>
                <w:rFonts w:ascii="Times New Roman" w:eastAsia="Times New Roman" w:hAnsi="Times New Roman" w:cs="Times New Roman"/>
                <w:sz w:val="24"/>
                <w:szCs w:val="24"/>
                <w:lang w:eastAsia="ar-SA"/>
              </w:rPr>
              <w:t>ентральная</w:t>
            </w:r>
            <w:proofErr w:type="spellEnd"/>
            <w:r w:rsidRPr="003C5F7A">
              <w:rPr>
                <w:rFonts w:ascii="Times New Roman" w:eastAsia="Times New Roman" w:hAnsi="Times New Roman" w:cs="Times New Roman"/>
                <w:sz w:val="24"/>
                <w:szCs w:val="24"/>
                <w:lang w:eastAsia="ar-SA"/>
              </w:rPr>
              <w:t xml:space="preserve"> (в зоне между школой и администрацией) поселка Новая Надежда </w:t>
            </w:r>
            <w:proofErr w:type="spellStart"/>
            <w:r w:rsidRPr="003C5F7A">
              <w:rPr>
                <w:rFonts w:ascii="Times New Roman" w:eastAsia="Times New Roman" w:hAnsi="Times New Roman" w:cs="Times New Roman"/>
                <w:sz w:val="24"/>
                <w:szCs w:val="24"/>
                <w:lang w:eastAsia="ar-SA"/>
              </w:rPr>
              <w:t>Городищенского</w:t>
            </w:r>
            <w:proofErr w:type="spellEnd"/>
            <w:r w:rsidRPr="003C5F7A">
              <w:rPr>
                <w:rFonts w:ascii="Times New Roman" w:eastAsia="Times New Roman" w:hAnsi="Times New Roman" w:cs="Times New Roman"/>
                <w:sz w:val="24"/>
                <w:szCs w:val="24"/>
                <w:lang w:eastAsia="ar-SA"/>
              </w:rPr>
              <w:t xml:space="preserve"> района Волгоградской области</w:t>
            </w:r>
          </w:p>
        </w:tc>
        <w:tc>
          <w:tcPr>
            <w:tcW w:w="5307" w:type="dxa"/>
          </w:tcPr>
          <w:p w:rsidR="003C5F7A" w:rsidRPr="003C5F7A" w:rsidRDefault="003C5F7A" w:rsidP="003C5F7A">
            <w:pPr>
              <w:suppressAutoHyphens/>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2482,5</w:t>
            </w:r>
          </w:p>
          <w:p w:rsidR="003C5F7A" w:rsidRPr="003C5F7A" w:rsidRDefault="003C5F7A" w:rsidP="003C5F7A">
            <w:pPr>
              <w:suppressAutoHyphens/>
              <w:spacing w:after="0" w:line="240" w:lineRule="auto"/>
              <w:rPr>
                <w:rFonts w:ascii="Times New Roman" w:eastAsia="Times New Roman" w:hAnsi="Times New Roman" w:cs="Times New Roman"/>
                <w:sz w:val="24"/>
                <w:szCs w:val="24"/>
                <w:lang w:eastAsia="ar-SA"/>
              </w:rPr>
            </w:pPr>
          </w:p>
        </w:tc>
        <w:tc>
          <w:tcPr>
            <w:tcW w:w="5307" w:type="dxa"/>
          </w:tcPr>
          <w:p w:rsidR="003C5F7A" w:rsidRPr="003C5F7A" w:rsidRDefault="003C5F7A" w:rsidP="003C5F7A">
            <w:pPr>
              <w:suppressAutoHyphens/>
              <w:spacing w:after="0" w:line="240" w:lineRule="auto"/>
              <w:ind w:left="160"/>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1. Благоустройство;</w:t>
            </w:r>
          </w:p>
          <w:p w:rsidR="003C5F7A" w:rsidRPr="003C5F7A" w:rsidRDefault="003C5F7A" w:rsidP="003C5F7A">
            <w:pPr>
              <w:suppressAutoHyphens/>
              <w:spacing w:after="0" w:line="240" w:lineRule="auto"/>
              <w:ind w:left="160"/>
              <w:rPr>
                <w:rFonts w:ascii="Times New Roman" w:eastAsia="Times New Roman" w:hAnsi="Times New Roman" w:cs="Times New Roman"/>
                <w:sz w:val="24"/>
                <w:szCs w:val="24"/>
                <w:lang w:eastAsia="ar-SA"/>
              </w:rPr>
            </w:pPr>
          </w:p>
        </w:tc>
      </w:tr>
      <w:tr w:rsidR="003C5F7A" w:rsidRPr="003C5F7A" w:rsidTr="00ED772D">
        <w:tc>
          <w:tcPr>
            <w:tcW w:w="5306" w:type="dxa"/>
          </w:tcPr>
          <w:p w:rsidR="003C5F7A" w:rsidRPr="003C5F7A" w:rsidRDefault="003C5F7A" w:rsidP="003C5F7A">
            <w:pPr>
              <w:suppressAutoHyphens/>
              <w:spacing w:after="0" w:line="240" w:lineRule="auto"/>
              <w:rPr>
                <w:rFonts w:ascii="Times New Roman" w:eastAsia="Times New Roman" w:hAnsi="Times New Roman" w:cs="Times New Roman"/>
                <w:sz w:val="24"/>
                <w:szCs w:val="24"/>
                <w:lang w:eastAsia="ar-SA"/>
              </w:rPr>
            </w:pPr>
            <w:proofErr w:type="spellStart"/>
            <w:r w:rsidRPr="003C5F7A">
              <w:rPr>
                <w:rFonts w:ascii="Times New Roman" w:eastAsia="Times New Roman" w:hAnsi="Times New Roman" w:cs="Times New Roman"/>
                <w:sz w:val="24"/>
                <w:szCs w:val="24"/>
                <w:lang w:eastAsia="ar-SA"/>
              </w:rPr>
              <w:t>Ул</w:t>
            </w:r>
            <w:proofErr w:type="gramStart"/>
            <w:r w:rsidRPr="003C5F7A">
              <w:rPr>
                <w:rFonts w:ascii="Times New Roman" w:eastAsia="Times New Roman" w:hAnsi="Times New Roman" w:cs="Times New Roman"/>
                <w:sz w:val="24"/>
                <w:szCs w:val="24"/>
                <w:lang w:eastAsia="ar-SA"/>
              </w:rPr>
              <w:t>.Ц</w:t>
            </w:r>
            <w:proofErr w:type="gramEnd"/>
            <w:r w:rsidRPr="003C5F7A">
              <w:rPr>
                <w:rFonts w:ascii="Times New Roman" w:eastAsia="Times New Roman" w:hAnsi="Times New Roman" w:cs="Times New Roman"/>
                <w:sz w:val="24"/>
                <w:szCs w:val="24"/>
                <w:lang w:eastAsia="ar-SA"/>
              </w:rPr>
              <w:t>ентральная</w:t>
            </w:r>
            <w:proofErr w:type="spellEnd"/>
            <w:r w:rsidRPr="003C5F7A">
              <w:rPr>
                <w:rFonts w:ascii="Times New Roman" w:eastAsia="Times New Roman" w:hAnsi="Times New Roman" w:cs="Times New Roman"/>
                <w:sz w:val="24"/>
                <w:szCs w:val="24"/>
                <w:lang w:eastAsia="ar-SA"/>
              </w:rPr>
              <w:t xml:space="preserve"> (в зоне между </w:t>
            </w:r>
            <w:proofErr w:type="spellStart"/>
            <w:r w:rsidRPr="003C5F7A">
              <w:rPr>
                <w:rFonts w:ascii="Times New Roman" w:eastAsia="Times New Roman" w:hAnsi="Times New Roman" w:cs="Times New Roman"/>
                <w:sz w:val="24"/>
                <w:szCs w:val="24"/>
                <w:lang w:eastAsia="ar-SA"/>
              </w:rPr>
              <w:t>ул.Центральная</w:t>
            </w:r>
            <w:proofErr w:type="spellEnd"/>
            <w:r w:rsidRPr="003C5F7A">
              <w:rPr>
                <w:rFonts w:ascii="Times New Roman" w:eastAsia="Times New Roman" w:hAnsi="Times New Roman" w:cs="Times New Roman"/>
                <w:sz w:val="24"/>
                <w:szCs w:val="24"/>
                <w:lang w:eastAsia="ar-SA"/>
              </w:rPr>
              <w:t xml:space="preserve"> и зданием Администрации) поселка Новая Надежда </w:t>
            </w:r>
            <w:proofErr w:type="spellStart"/>
            <w:r w:rsidRPr="003C5F7A">
              <w:rPr>
                <w:rFonts w:ascii="Times New Roman" w:eastAsia="Times New Roman" w:hAnsi="Times New Roman" w:cs="Times New Roman"/>
                <w:sz w:val="24"/>
                <w:szCs w:val="24"/>
                <w:lang w:eastAsia="ar-SA"/>
              </w:rPr>
              <w:t>Городищенского</w:t>
            </w:r>
            <w:proofErr w:type="spellEnd"/>
            <w:r w:rsidRPr="003C5F7A">
              <w:rPr>
                <w:rFonts w:ascii="Times New Roman" w:eastAsia="Times New Roman" w:hAnsi="Times New Roman" w:cs="Times New Roman"/>
                <w:sz w:val="24"/>
                <w:szCs w:val="24"/>
                <w:lang w:eastAsia="ar-SA"/>
              </w:rPr>
              <w:t xml:space="preserve"> района Волгоградской области</w:t>
            </w:r>
          </w:p>
        </w:tc>
        <w:tc>
          <w:tcPr>
            <w:tcW w:w="5307" w:type="dxa"/>
          </w:tcPr>
          <w:p w:rsidR="003C5F7A" w:rsidRPr="003C5F7A" w:rsidRDefault="003C5F7A" w:rsidP="003C5F7A">
            <w:pPr>
              <w:suppressAutoHyphens/>
              <w:spacing w:after="0" w:line="240" w:lineRule="auto"/>
              <w:jc w:val="center"/>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465,0</w:t>
            </w:r>
          </w:p>
        </w:tc>
        <w:tc>
          <w:tcPr>
            <w:tcW w:w="5307" w:type="dxa"/>
          </w:tcPr>
          <w:p w:rsidR="003C5F7A" w:rsidRPr="003C5F7A" w:rsidRDefault="003C5F7A" w:rsidP="003C5F7A">
            <w:pPr>
              <w:suppressAutoHyphens/>
              <w:spacing w:after="0" w:line="240" w:lineRule="auto"/>
              <w:ind w:left="160"/>
              <w:rPr>
                <w:rFonts w:ascii="Times New Roman" w:eastAsia="Times New Roman" w:hAnsi="Times New Roman" w:cs="Times New Roman"/>
                <w:sz w:val="24"/>
                <w:szCs w:val="24"/>
                <w:lang w:eastAsia="ar-SA"/>
              </w:rPr>
            </w:pPr>
            <w:r w:rsidRPr="003C5F7A">
              <w:rPr>
                <w:rFonts w:ascii="Times New Roman" w:eastAsia="Times New Roman" w:hAnsi="Times New Roman" w:cs="Times New Roman"/>
                <w:sz w:val="24"/>
                <w:szCs w:val="24"/>
                <w:lang w:eastAsia="ar-SA"/>
              </w:rPr>
              <w:t>1. Благоустройство;</w:t>
            </w:r>
          </w:p>
          <w:p w:rsidR="003C5F7A" w:rsidRPr="003C5F7A" w:rsidRDefault="003C5F7A" w:rsidP="003C5F7A">
            <w:pPr>
              <w:suppressAutoHyphens/>
              <w:spacing w:after="0" w:line="240" w:lineRule="auto"/>
              <w:ind w:left="160"/>
              <w:rPr>
                <w:rFonts w:ascii="Times New Roman" w:eastAsia="Times New Roman" w:hAnsi="Times New Roman" w:cs="Times New Roman"/>
                <w:sz w:val="24"/>
                <w:szCs w:val="24"/>
                <w:lang w:eastAsia="ar-SA"/>
              </w:rPr>
            </w:pPr>
          </w:p>
        </w:tc>
      </w:tr>
    </w:tbl>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3C5F7A" w:rsidRPr="003C5F7A" w:rsidRDefault="003C5F7A" w:rsidP="003C5F7A">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rsidR="003C5F7A" w:rsidRDefault="003C5F7A"/>
    <w:sectPr w:rsidR="003C5F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BC7" w:rsidRDefault="007C3BC7" w:rsidP="005B78EA">
      <w:pPr>
        <w:spacing w:after="0" w:line="240" w:lineRule="auto"/>
      </w:pPr>
      <w:r>
        <w:separator/>
      </w:r>
    </w:p>
  </w:endnote>
  <w:endnote w:type="continuationSeparator" w:id="0">
    <w:p w:rsidR="007C3BC7" w:rsidRDefault="007C3BC7" w:rsidP="005B7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BC7" w:rsidRDefault="007C3BC7" w:rsidP="005B78EA">
      <w:pPr>
        <w:spacing w:after="0" w:line="240" w:lineRule="auto"/>
      </w:pPr>
      <w:r>
        <w:separator/>
      </w:r>
    </w:p>
  </w:footnote>
  <w:footnote w:type="continuationSeparator" w:id="0">
    <w:p w:rsidR="007C3BC7" w:rsidRDefault="007C3BC7" w:rsidP="005B78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25415E"/>
    <w:multiLevelType w:val="hybridMultilevel"/>
    <w:tmpl w:val="935EE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685D69"/>
    <w:multiLevelType w:val="hybridMultilevel"/>
    <w:tmpl w:val="A2A89A88"/>
    <w:lvl w:ilvl="0" w:tplc="FD065656">
      <w:start w:val="2"/>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0A"/>
    <w:rsid w:val="001862E1"/>
    <w:rsid w:val="001A0F44"/>
    <w:rsid w:val="003C5F7A"/>
    <w:rsid w:val="005B78EA"/>
    <w:rsid w:val="006309A6"/>
    <w:rsid w:val="007C3BC7"/>
    <w:rsid w:val="007E44FA"/>
    <w:rsid w:val="00A25F77"/>
    <w:rsid w:val="00AC1A7E"/>
    <w:rsid w:val="00B3040A"/>
    <w:rsid w:val="00CB050C"/>
    <w:rsid w:val="00CE2249"/>
    <w:rsid w:val="00D12C07"/>
    <w:rsid w:val="00F31F79"/>
    <w:rsid w:val="00F66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8EA"/>
    <w:pPr>
      <w:ind w:left="720"/>
      <w:contextualSpacing/>
    </w:pPr>
  </w:style>
  <w:style w:type="paragraph" w:styleId="a4">
    <w:name w:val="Normal (Web)"/>
    <w:basedOn w:val="a"/>
    <w:uiPriority w:val="99"/>
    <w:semiHidden/>
    <w:unhideWhenUsed/>
    <w:rsid w:val="005B7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B78E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B78EA"/>
  </w:style>
  <w:style w:type="paragraph" w:styleId="a7">
    <w:name w:val="footer"/>
    <w:basedOn w:val="a"/>
    <w:link w:val="a8"/>
    <w:uiPriority w:val="99"/>
    <w:unhideWhenUsed/>
    <w:rsid w:val="005B78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B78EA"/>
  </w:style>
  <w:style w:type="paragraph" w:styleId="a9">
    <w:name w:val="Balloon Text"/>
    <w:basedOn w:val="a"/>
    <w:link w:val="aa"/>
    <w:uiPriority w:val="99"/>
    <w:semiHidden/>
    <w:unhideWhenUsed/>
    <w:rsid w:val="001A0F4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0F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8EA"/>
    <w:pPr>
      <w:ind w:left="720"/>
      <w:contextualSpacing/>
    </w:pPr>
  </w:style>
  <w:style w:type="paragraph" w:styleId="a4">
    <w:name w:val="Normal (Web)"/>
    <w:basedOn w:val="a"/>
    <w:uiPriority w:val="99"/>
    <w:semiHidden/>
    <w:unhideWhenUsed/>
    <w:rsid w:val="005B78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B78E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B78EA"/>
  </w:style>
  <w:style w:type="paragraph" w:styleId="a7">
    <w:name w:val="footer"/>
    <w:basedOn w:val="a"/>
    <w:link w:val="a8"/>
    <w:uiPriority w:val="99"/>
    <w:unhideWhenUsed/>
    <w:rsid w:val="005B78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B78EA"/>
  </w:style>
  <w:style w:type="paragraph" w:styleId="a9">
    <w:name w:val="Balloon Text"/>
    <w:basedOn w:val="a"/>
    <w:link w:val="aa"/>
    <w:uiPriority w:val="99"/>
    <w:semiHidden/>
    <w:unhideWhenUsed/>
    <w:rsid w:val="001A0F4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A0F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D7E83363F5D4E29386C4F94393AE618FCA2246CCE39066C22464ACEF2588B730B67D65917FD80EE0GC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13</Pages>
  <Words>3191</Words>
  <Characters>18192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2019-11-15T11:54:00Z</cp:lastPrinted>
  <dcterms:created xsi:type="dcterms:W3CDTF">2019-03-19T12:37:00Z</dcterms:created>
  <dcterms:modified xsi:type="dcterms:W3CDTF">2019-11-15T11:54:00Z</dcterms:modified>
</cp:coreProperties>
</file>