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73B2" w:rsidRDefault="002B73B2" w:rsidP="002B73B2">
      <w:pPr>
        <w:ind w:left="2832" w:firstLine="708"/>
        <w:rPr>
          <w:sz w:val="36"/>
          <w:szCs w:val="36"/>
        </w:rPr>
      </w:pPr>
      <w:r w:rsidRPr="002B73B2">
        <w:rPr>
          <w:sz w:val="36"/>
          <w:szCs w:val="36"/>
        </w:rPr>
        <w:t>ОТЧЕТ</w:t>
      </w:r>
    </w:p>
    <w:p w:rsidR="002B73B2" w:rsidRPr="002B73B2" w:rsidRDefault="002B73B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B73B2">
        <w:rPr>
          <w:rFonts w:ascii="Times New Roman" w:hAnsi="Times New Roman" w:cs="Times New Roman"/>
          <w:sz w:val="28"/>
          <w:szCs w:val="28"/>
        </w:rPr>
        <w:t xml:space="preserve">О выполнении муниципальной целевой программы </w:t>
      </w:r>
      <w:r w:rsidRPr="002B73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«Функционирование и развитие системы управления Новонадеждинского сельского поселения </w:t>
      </w:r>
      <w:proofErr w:type="spellStart"/>
      <w:r w:rsidRPr="002B73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Городищенского</w:t>
      </w:r>
      <w:proofErr w:type="spellEnd"/>
      <w:r w:rsidRPr="002B73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Волгоградской области на 2021-2023гг» за первое полугодие 2021г</w:t>
      </w:r>
    </w:p>
    <w:p w:rsidR="002B73B2" w:rsidRPr="001E3B52" w:rsidRDefault="002B73B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1.Постановлением №62 от 09.11.2020 утверждена муниципальная целевая программа «Функционирование и развитие системы управления Новонадеждинского сельского поселения </w:t>
      </w:r>
      <w:proofErr w:type="spellStart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Городищенского</w:t>
      </w:r>
      <w:proofErr w:type="spellEnd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муниципального района Волгоградской области на 2021-2023гг».</w:t>
      </w:r>
    </w:p>
    <w:p w:rsidR="002B73B2" w:rsidRPr="001E3B52" w:rsidRDefault="002B73B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2.В целях информированности граждан о деятельности органов МСУ заключен договор с МАУ «Редакция районной газеты «Междуречье» </w:t>
      </w:r>
      <w:proofErr w:type="spellStart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Городищенского</w:t>
      </w:r>
      <w:proofErr w:type="spellEnd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муниципального района Волгоградской области от 20.02.2021г №9 на сумму 50000 рублей.</w:t>
      </w:r>
    </w:p>
    <w:p w:rsidR="001E3B52" w:rsidRPr="001E3B52" w:rsidRDefault="002B73B2" w:rsidP="001E3B52">
      <w:pPr>
        <w:rPr>
          <w:rFonts w:ascii="Times New Roman" w:hAnsi="Times New Roman" w:cs="Times New Roman"/>
          <w:sz w:val="24"/>
          <w:szCs w:val="24"/>
        </w:rPr>
      </w:pPr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</w:t>
      </w:r>
      <w:proofErr w:type="gramStart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Выплачивается муниципальная пенсия двоим</w:t>
      </w:r>
      <w:proofErr w:type="gramEnd"/>
      <w:r w:rsidR="001E3B52"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бывшим сотрудникам, за 1 полугодие выпл</w:t>
      </w:r>
      <w:r w:rsidR="001E3B52" w:rsidRPr="001E3B52">
        <w:rPr>
          <w:rFonts w:ascii="Times New Roman" w:hAnsi="Times New Roman" w:cs="Times New Roman"/>
          <w:sz w:val="24"/>
          <w:szCs w:val="24"/>
        </w:rPr>
        <w:t>ачено</w:t>
      </w:r>
      <w:r w:rsidR="00755D86">
        <w:rPr>
          <w:rFonts w:ascii="Times New Roman" w:hAnsi="Times New Roman" w:cs="Times New Roman"/>
          <w:sz w:val="24"/>
          <w:szCs w:val="24"/>
        </w:rPr>
        <w:t xml:space="preserve"> 115000 рублей</w:t>
      </w:r>
    </w:p>
    <w:p w:rsidR="001E3B52" w:rsidRPr="001E3B52" w:rsidRDefault="001E3B52" w:rsidP="001E3B52">
      <w:pPr>
        <w:rPr>
          <w:rFonts w:ascii="Times New Roman" w:hAnsi="Times New Roman" w:cs="Times New Roman"/>
          <w:sz w:val="24"/>
          <w:szCs w:val="24"/>
        </w:rPr>
      </w:pPr>
      <w:r w:rsidRPr="001E3B52">
        <w:rPr>
          <w:rFonts w:ascii="Times New Roman" w:hAnsi="Times New Roman" w:cs="Times New Roman"/>
          <w:sz w:val="24"/>
          <w:szCs w:val="24"/>
        </w:rPr>
        <w:t>4.По результатам проведенного аукциона ООО «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Стройвоз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>» по муниципальному контракту №1 от 28.06.2021гвыполнен ремонт дорожного полотна по ул.3-я Продольная п</w:t>
      </w:r>
      <w:proofErr w:type="gramStart"/>
      <w:r w:rsidRPr="001E3B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E3B52">
        <w:rPr>
          <w:rFonts w:ascii="Times New Roman" w:hAnsi="Times New Roman" w:cs="Times New Roman"/>
          <w:sz w:val="24"/>
          <w:szCs w:val="24"/>
        </w:rPr>
        <w:t xml:space="preserve">адужный, асфальтовое покрытие 828кв.м или 180п.м., на сумму 758422,24 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рубля.По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 xml:space="preserve"> договору с ООО «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асфальто-бетонный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 xml:space="preserve"> завод» выполнен ремонт дороги по 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ул.Эльтонская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 xml:space="preserve"> п.Новая надежда на сумму 465685,20 рублей, 386 кв.м. По договору «12 от 05.06.2021г с ООО «</w:t>
      </w:r>
      <w:proofErr w:type="spellStart"/>
      <w:r w:rsidRPr="001E3B52">
        <w:rPr>
          <w:rFonts w:ascii="Times New Roman" w:hAnsi="Times New Roman" w:cs="Times New Roman"/>
          <w:sz w:val="24"/>
          <w:szCs w:val="24"/>
        </w:rPr>
        <w:t>Стройвоз</w:t>
      </w:r>
      <w:proofErr w:type="spellEnd"/>
      <w:r w:rsidRPr="001E3B52">
        <w:rPr>
          <w:rFonts w:ascii="Times New Roman" w:hAnsi="Times New Roman" w:cs="Times New Roman"/>
          <w:sz w:val="24"/>
          <w:szCs w:val="24"/>
        </w:rPr>
        <w:t>» выполнены работы по устройству парковочной зоны для автомобилей на сумму 547779 рублей.</w:t>
      </w:r>
    </w:p>
    <w:p w:rsidR="001E3B52" w:rsidRPr="001E3B52" w:rsidRDefault="001E3B5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5.Работает инструктор по спорту по договору</w:t>
      </w:r>
      <w:proofErr w:type="gramStart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 1 полугодие  израсходовано на заработную плату и уплату налогов</w:t>
      </w:r>
      <w:r w:rsidR="00755D8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50840 рублей.</w:t>
      </w:r>
    </w:p>
    <w:p w:rsidR="001E3B52" w:rsidRDefault="001E3B5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6.В рамках внедрения современных информационных технологий по договору №01Т/19/04/2021 от 15.04.2021 с ООО «</w:t>
      </w:r>
      <w:proofErr w:type="spellStart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Ситилинк</w:t>
      </w:r>
      <w:proofErr w:type="spellEnd"/>
      <w:r w:rsidRPr="001E3B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приобретен системный блок с клавиатурой, мышкой на сумму 33740 рублей.</w:t>
      </w:r>
    </w:p>
    <w:p w:rsidR="006259CE" w:rsidRDefault="006259CE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7.За 6 месяцев 2021г в рамках программы израсходовано всего</w:t>
      </w:r>
      <w:r w:rsidR="002307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2 815 872,58 рублей.</w:t>
      </w:r>
    </w:p>
    <w:p w:rsidR="002307AF" w:rsidRPr="002307AF" w:rsidRDefault="002307AF" w:rsidP="002307AF">
      <w:pPr>
        <w:rPr>
          <w:rFonts w:ascii="Times New Roman" w:hAnsi="Times New Roman" w:cs="Times New Roman"/>
          <w:sz w:val="24"/>
          <w:szCs w:val="24"/>
        </w:rPr>
      </w:pPr>
      <w:r w:rsidRPr="002307A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способст</w:t>
      </w:r>
      <w:r w:rsidRPr="002307AF">
        <w:rPr>
          <w:rFonts w:ascii="Times New Roman" w:hAnsi="Times New Roman" w:cs="Times New Roman"/>
          <w:sz w:val="24"/>
          <w:szCs w:val="24"/>
        </w:rPr>
        <w:t xml:space="preserve">вует выходу системы управления Новонадеждинского сельского поселения </w:t>
      </w:r>
      <w:proofErr w:type="spellStart"/>
      <w:r w:rsidRPr="002307AF">
        <w:rPr>
          <w:rFonts w:ascii="Times New Roman" w:hAnsi="Times New Roman" w:cs="Times New Roman"/>
          <w:sz w:val="24"/>
          <w:szCs w:val="24"/>
        </w:rPr>
        <w:t>Городищенскеого</w:t>
      </w:r>
      <w:proofErr w:type="spellEnd"/>
      <w:r w:rsidRPr="002307AF">
        <w:rPr>
          <w:rFonts w:ascii="Times New Roman" w:hAnsi="Times New Roman" w:cs="Times New Roman"/>
          <w:sz w:val="24"/>
          <w:szCs w:val="24"/>
        </w:rPr>
        <w:t xml:space="preserve"> муниципального района на более высокий качественный уровень, что позволяет сделать более эффективным механизм муниципального управления во всех сферах деятельности. Созданы более комфортные условия для результативной профессиональной деятельности сотрудников.</w:t>
      </w:r>
    </w:p>
    <w:p w:rsidR="002307AF" w:rsidRPr="002307AF" w:rsidRDefault="002307AF" w:rsidP="002307AF">
      <w:pPr>
        <w:rPr>
          <w:rFonts w:ascii="Times New Roman" w:hAnsi="Times New Roman" w:cs="Times New Roman"/>
          <w:sz w:val="24"/>
          <w:szCs w:val="24"/>
        </w:rPr>
      </w:pPr>
    </w:p>
    <w:p w:rsidR="002307AF" w:rsidRPr="001E3B52" w:rsidRDefault="002307AF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B73B2" w:rsidRPr="001E3B52" w:rsidRDefault="002B73B2" w:rsidP="002B73B2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B73B2" w:rsidRPr="001E3B52" w:rsidRDefault="002B73B2">
      <w:pPr>
        <w:rPr>
          <w:rFonts w:ascii="Times New Roman" w:hAnsi="Times New Roman" w:cs="Times New Roman"/>
        </w:rPr>
      </w:pPr>
    </w:p>
    <w:sectPr w:rsidR="002B73B2" w:rsidRPr="001E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3B2"/>
    <w:rsid w:val="001E3B52"/>
    <w:rsid w:val="002307AF"/>
    <w:rsid w:val="002B73B2"/>
    <w:rsid w:val="006259CE"/>
    <w:rsid w:val="0075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2021-08-09T08:25:00Z</dcterms:created>
  <dcterms:modified xsi:type="dcterms:W3CDTF">2021-08-09T08:55:00Z</dcterms:modified>
</cp:coreProperties>
</file>