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F401" w14:textId="77777777" w:rsidR="00DF071B" w:rsidRPr="00CB43E3" w:rsidRDefault="00DF071B" w:rsidP="00DF071B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2C238841" w14:textId="77777777" w:rsidR="00DF071B" w:rsidRPr="00CB43E3" w:rsidRDefault="00DF071B" w:rsidP="00DF071B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СОВЕТ ДЕПУТАТОВ</w:t>
      </w:r>
    </w:p>
    <w:p w14:paraId="6A2F00CC" w14:textId="77777777" w:rsidR="00DF071B" w:rsidRPr="00CB43E3" w:rsidRDefault="00DF071B" w:rsidP="00DF071B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14:paraId="283E947D" w14:textId="77777777" w:rsidR="00DF071B" w:rsidRPr="00CB43E3" w:rsidRDefault="00DF071B" w:rsidP="00DF071B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14:paraId="03D334FD" w14:textId="77777777" w:rsidR="00DF071B" w:rsidRPr="00CB43E3" w:rsidRDefault="00DF071B" w:rsidP="00DF071B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14:paraId="58A47C84" w14:textId="77777777" w:rsidR="00DF071B" w:rsidRPr="00DF071B" w:rsidRDefault="00DF071B" w:rsidP="00DF07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F07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Р Е Ш Е Н И Е </w:t>
      </w:r>
    </w:p>
    <w:p w14:paraId="3949AD0B" w14:textId="77777777" w:rsidR="00DF071B" w:rsidRPr="00CB43E3" w:rsidRDefault="00DF071B" w:rsidP="00DF07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057B6" w14:textId="64144D88" w:rsidR="00DF071B" w:rsidRPr="00952694" w:rsidRDefault="00DF071B" w:rsidP="00DF071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«17»  марта  2022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8B1BD5C" w14:textId="77777777" w:rsidR="00DF071B" w:rsidRPr="00CB43E3" w:rsidRDefault="00DF071B" w:rsidP="00DF071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168A" w14:textId="5E8FB52A" w:rsidR="00DF071B" w:rsidRPr="0026633E" w:rsidRDefault="00DF071B" w:rsidP="00DF071B">
      <w:pPr>
        <w:suppressAutoHyphens/>
        <w:autoSpaceDE w:val="0"/>
        <w:spacing w:after="0" w:line="240" w:lineRule="auto"/>
        <w:ind w:right="3968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Start w:id="1" w:name="OLE_LINK1"/>
      <w:bookmarkStart w:id="2" w:name="OLE_LINK2"/>
      <w:r w:rsidRPr="00CB43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 отмене решения Совета депутатов Новонадеждинского сельского поселения от 26.10.2017 № 11/</w:t>
      </w:r>
      <w:r w:rsidR="002663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CB43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663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</w:t>
      </w:r>
      <w:r w:rsidR="0026633E" w:rsidRPr="0026633E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Pr="002663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bookmarkEnd w:id="0"/>
    <w:bookmarkEnd w:id="1"/>
    <w:bookmarkEnd w:id="2"/>
    <w:p w14:paraId="6EFF74BC" w14:textId="77777777" w:rsidR="00DF071B" w:rsidRPr="00CB43E3" w:rsidRDefault="00DF071B" w:rsidP="00DF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E50DF" w14:textId="77777777" w:rsidR="00DF071B" w:rsidRPr="006840F1" w:rsidRDefault="00DF071B" w:rsidP="00DF071B">
      <w:pPr>
        <w:keepNext/>
        <w:keepLines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соответствии с  Федеральным </w:t>
      </w:r>
      <w:proofErr w:type="spellStart"/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закон</w:t>
      </w:r>
      <w:r w:rsidRPr="0068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 Российской Федерации от 06.10.2003 N 131-ФЗ "Об общих принципах организации местного самоуправления в Российской Федерации"</w:t>
      </w:r>
      <w:r w:rsidRPr="0068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Федеральным законом от 24.07.2007г. №209-ФЗ «О развитии малого и среднего предпринимательства в Российской Федерации», Совет депутатов Новонадеждинского сельского поселения Городищенского муниципального района Волгоградской области</w:t>
      </w:r>
    </w:p>
    <w:p w14:paraId="60E16F86" w14:textId="77777777" w:rsidR="00DF071B" w:rsidRDefault="00DF071B" w:rsidP="00DF071B">
      <w:pPr>
        <w:keepNext/>
        <w:keepLines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A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A29B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</w:p>
    <w:p w14:paraId="438052D4" w14:textId="40A9A62E" w:rsidR="00DF071B" w:rsidRDefault="00DF071B" w:rsidP="00DF0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40F1">
        <w:rPr>
          <w:rFonts w:ascii="Times New Roman" w:hAnsi="Times New Roman" w:cs="Times New Roman"/>
          <w:sz w:val="24"/>
          <w:szCs w:val="24"/>
        </w:rPr>
        <w:t>Решение Совета депутатов Новонадеждинского сельского поселения Городищенского муниципального района Волгоградской области от 26.10.2017 № 11/</w:t>
      </w:r>
      <w:r w:rsidR="0026633E">
        <w:rPr>
          <w:rFonts w:ascii="Times New Roman" w:hAnsi="Times New Roman" w:cs="Times New Roman"/>
          <w:sz w:val="24"/>
          <w:szCs w:val="24"/>
        </w:rPr>
        <w:t>6</w:t>
      </w:r>
      <w:r w:rsidRPr="006840F1">
        <w:rPr>
          <w:rFonts w:ascii="Times New Roman" w:hAnsi="Times New Roman" w:cs="Times New Roman"/>
          <w:sz w:val="24"/>
          <w:szCs w:val="24"/>
        </w:rPr>
        <w:t xml:space="preserve"> </w:t>
      </w:r>
      <w:r w:rsidRPr="0026633E">
        <w:rPr>
          <w:rFonts w:ascii="Times New Roman" w:hAnsi="Times New Roman" w:cs="Times New Roman"/>
          <w:sz w:val="24"/>
          <w:szCs w:val="24"/>
        </w:rPr>
        <w:t>«</w:t>
      </w:r>
      <w:r w:rsidR="0026633E" w:rsidRPr="0026633E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Pr="0026633E">
        <w:rPr>
          <w:rFonts w:ascii="Times New Roman" w:hAnsi="Times New Roman" w:cs="Times New Roman"/>
          <w:sz w:val="24"/>
          <w:szCs w:val="24"/>
        </w:rPr>
        <w:t xml:space="preserve">» отменить.                                                                                                                                 </w:t>
      </w:r>
    </w:p>
    <w:p w14:paraId="2CF65F1E" w14:textId="77777777" w:rsidR="00DF071B" w:rsidRPr="006840F1" w:rsidRDefault="00DF071B" w:rsidP="00266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F1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установленном порядке и разместить на сайте администрации Новонадеждинского сельского поселения Городищенского муниципального района Волгоградской области в информационно-коммуникационной сети «Интернет».  </w:t>
      </w:r>
    </w:p>
    <w:p w14:paraId="02ABBC0C" w14:textId="77777777" w:rsidR="00DF071B" w:rsidRPr="006840F1" w:rsidRDefault="00DF071B" w:rsidP="0026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0F1">
        <w:rPr>
          <w:rFonts w:ascii="Times New Roman" w:hAnsi="Times New Roman" w:cs="Times New Roman"/>
          <w:sz w:val="24"/>
          <w:szCs w:val="24"/>
        </w:rPr>
        <w:t xml:space="preserve">           3.Настоящее Решение вступает в силу со дня его подписания.                                               </w:t>
      </w:r>
    </w:p>
    <w:p w14:paraId="1159CA0A" w14:textId="77777777" w:rsidR="00DF071B" w:rsidRPr="006840F1" w:rsidRDefault="00DF071B" w:rsidP="0026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40F1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оставляю за собой</w:t>
      </w:r>
    </w:p>
    <w:p w14:paraId="3CA8A585" w14:textId="77777777" w:rsidR="00DF071B" w:rsidRDefault="00DF071B" w:rsidP="00266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2BF87" w14:textId="77777777" w:rsidR="00DF071B" w:rsidRDefault="00DF071B" w:rsidP="00DF07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Новонадеждинского</w:t>
      </w:r>
    </w:p>
    <w:p w14:paraId="11DA5A37" w14:textId="77777777" w:rsidR="00DF071B" w:rsidRPr="006840F1" w:rsidRDefault="00DF071B" w:rsidP="00DF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О.В.Нагорная</w:t>
      </w:r>
      <w:proofErr w:type="spellEnd"/>
    </w:p>
    <w:p w14:paraId="4DE5063C" w14:textId="77777777" w:rsidR="00AF074D" w:rsidRDefault="00AF074D"/>
    <w:sectPr w:rsidR="00A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45"/>
    <w:rsid w:val="0026633E"/>
    <w:rsid w:val="002C6B45"/>
    <w:rsid w:val="00AF074D"/>
    <w:rsid w:val="00D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098A"/>
  <w15:chartTrackingRefBased/>
  <w15:docId w15:val="{37BFA650-A9B8-440D-A68A-3E231A0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2022-03-21T07:03:00Z</dcterms:created>
  <dcterms:modified xsi:type="dcterms:W3CDTF">2022-03-21T07:04:00Z</dcterms:modified>
</cp:coreProperties>
</file>