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2" w:rsidRPr="00C53AEF" w:rsidRDefault="00C53A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Pr="00C53AEF">
        <w:rPr>
          <w:sz w:val="36"/>
          <w:szCs w:val="36"/>
        </w:rPr>
        <w:t>ОТЧЕТ</w:t>
      </w:r>
    </w:p>
    <w:p w:rsidR="00C53AEF" w:rsidRPr="00C53AEF" w:rsidRDefault="00C53AEF">
      <w:pPr>
        <w:rPr>
          <w:rFonts w:ascii="Times New Roman" w:hAnsi="Times New Roman" w:cs="Times New Roman"/>
          <w:sz w:val="28"/>
          <w:szCs w:val="28"/>
        </w:rPr>
      </w:pPr>
      <w:r w:rsidRPr="00C53AEF">
        <w:rPr>
          <w:rFonts w:ascii="Times New Roman" w:hAnsi="Times New Roman" w:cs="Times New Roman"/>
          <w:sz w:val="28"/>
          <w:szCs w:val="28"/>
        </w:rPr>
        <w:t xml:space="preserve">О 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3AEF"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 на территории Новонадеждинского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н</w:t>
      </w:r>
      <w:r w:rsidR="005B6CE3">
        <w:rPr>
          <w:rFonts w:ascii="Times New Roman" w:hAnsi="Times New Roman" w:cs="Times New Roman"/>
          <w:sz w:val="28"/>
          <w:szCs w:val="28"/>
        </w:rPr>
        <w:t xml:space="preserve">а 2013-2034 годы»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47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3AEF" w:rsidRDefault="00C53AEF"/>
    <w:p w:rsidR="00C53AEF" w:rsidRDefault="00C53AEF"/>
    <w:p w:rsidR="00C53AEF" w:rsidRDefault="00C53AEF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C53AEF">
        <w:rPr>
          <w:rFonts w:ascii="Times New Roman" w:hAnsi="Times New Roman" w:cs="Times New Roman"/>
          <w:sz w:val="24"/>
          <w:szCs w:val="24"/>
        </w:rPr>
        <w:t>Решение Совета депутатов Новонадеждинского сельского поселения от 24.06.2015г №8/4  «Об утверждении программы комплексного развития систем коммунальной инфраструктуры на территории Новонадеждинского сельского поселения на 2013-2034 годы».</w:t>
      </w:r>
    </w:p>
    <w:p w:rsidR="00C53AEF" w:rsidRDefault="00C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Объекты водоснабжения переданы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услуги по обеспечению населения водоснабжением  обеспечивает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C53AEF" w:rsidRDefault="00C53AEF" w:rsidP="00C5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3.Администрация Новонадеждинского сельского поселения постоянно находится на связи с руководством и специалистами 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ЕДДС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сообщая о проблемах с водоснабжением в поселении.</w:t>
      </w:r>
    </w:p>
    <w:p w:rsidR="00C53AEF" w:rsidRPr="00C53AEF" w:rsidRDefault="00C53AEF">
      <w:pPr>
        <w:rPr>
          <w:rFonts w:ascii="Times New Roman" w:hAnsi="Times New Roman" w:cs="Times New Roman"/>
          <w:sz w:val="24"/>
          <w:szCs w:val="24"/>
        </w:rPr>
      </w:pPr>
    </w:p>
    <w:sectPr w:rsidR="00C53AEF" w:rsidRPr="00C5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AEF"/>
    <w:rsid w:val="002B6AB2"/>
    <w:rsid w:val="005B6CE3"/>
    <w:rsid w:val="007247B3"/>
    <w:rsid w:val="00C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5</cp:revision>
  <cp:lastPrinted>2023-03-28T06:11:00Z</cp:lastPrinted>
  <dcterms:created xsi:type="dcterms:W3CDTF">2021-08-09T06:18:00Z</dcterms:created>
  <dcterms:modified xsi:type="dcterms:W3CDTF">2023-03-28T06:11:00Z</dcterms:modified>
</cp:coreProperties>
</file>