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B0BD" w14:textId="77777777" w:rsidR="005A1DBD" w:rsidRPr="005A1DBD" w:rsidRDefault="005A1DBD" w:rsidP="005A1DBD">
      <w:pPr>
        <w:keepNext/>
        <w:pBdr>
          <w:bottom w:val="thinThickSmallGap" w:sz="24" w:space="1" w:color="auto"/>
        </w:pBdr>
        <w:spacing w:after="0"/>
        <w:jc w:val="center"/>
        <w:outlineLvl w:val="0"/>
        <w:rPr>
          <w:rFonts w:ascii="Times New Roman" w:hAnsi="Times New Roman" w:cs="Times New Roman"/>
          <w:b/>
          <w:bCs/>
          <w:kern w:val="32"/>
          <w:sz w:val="24"/>
          <w:szCs w:val="32"/>
        </w:rPr>
      </w:pPr>
      <w:r w:rsidRPr="005A1DBD">
        <w:rPr>
          <w:rFonts w:ascii="Times New Roman" w:hAnsi="Times New Roman" w:cs="Times New Roman"/>
          <w:b/>
          <w:bCs/>
          <w:kern w:val="32"/>
          <w:sz w:val="24"/>
          <w:szCs w:val="32"/>
        </w:rPr>
        <w:t xml:space="preserve">АДМИНИСТРАЦИЯ  </w:t>
      </w:r>
    </w:p>
    <w:p w14:paraId="10DBE7D4" w14:textId="77777777" w:rsidR="005A1DBD" w:rsidRPr="005A1DBD" w:rsidRDefault="005A1DBD" w:rsidP="005A1DBD">
      <w:pPr>
        <w:keepNext/>
        <w:pBdr>
          <w:bottom w:val="thinThickSmallGap" w:sz="24" w:space="1" w:color="auto"/>
        </w:pBdr>
        <w:spacing w:after="0"/>
        <w:jc w:val="center"/>
        <w:outlineLvl w:val="0"/>
        <w:rPr>
          <w:rFonts w:ascii="Times New Roman" w:hAnsi="Times New Roman" w:cs="Times New Roman"/>
          <w:b/>
          <w:bCs/>
          <w:kern w:val="32"/>
          <w:sz w:val="24"/>
          <w:szCs w:val="32"/>
        </w:rPr>
      </w:pPr>
      <w:r w:rsidRPr="005A1DBD">
        <w:rPr>
          <w:rFonts w:ascii="Times New Roman" w:hAnsi="Times New Roman" w:cs="Times New Roman"/>
          <w:b/>
          <w:bCs/>
          <w:kern w:val="32"/>
          <w:sz w:val="24"/>
          <w:szCs w:val="32"/>
        </w:rPr>
        <w:t xml:space="preserve">НОВОНАДЕЖДИНСКОГО СЕЛЬСКОГО ПОСЕЛЕНИЯ </w:t>
      </w:r>
    </w:p>
    <w:p w14:paraId="5F596716" w14:textId="77777777" w:rsidR="005A1DBD" w:rsidRPr="005A1DBD" w:rsidRDefault="005A1DBD" w:rsidP="005A1DBD">
      <w:pPr>
        <w:keepNext/>
        <w:pBdr>
          <w:bottom w:val="thinThickSmallGap" w:sz="24" w:space="1" w:color="auto"/>
        </w:pBdr>
        <w:spacing w:after="0"/>
        <w:jc w:val="center"/>
        <w:outlineLvl w:val="0"/>
        <w:rPr>
          <w:rFonts w:ascii="Times New Roman" w:hAnsi="Times New Roman" w:cs="Times New Roman"/>
          <w:b/>
          <w:bCs/>
          <w:kern w:val="32"/>
          <w:sz w:val="24"/>
          <w:szCs w:val="32"/>
        </w:rPr>
      </w:pPr>
      <w:r w:rsidRPr="005A1DBD">
        <w:rPr>
          <w:rFonts w:ascii="Times New Roman" w:hAnsi="Times New Roman" w:cs="Times New Roman"/>
          <w:b/>
          <w:bCs/>
          <w:kern w:val="32"/>
          <w:sz w:val="24"/>
          <w:szCs w:val="32"/>
        </w:rPr>
        <w:t xml:space="preserve">ГОРОДИЩЕНСКОГО МУНИЦИПАЛЬНОГО РАЙОНА </w:t>
      </w:r>
    </w:p>
    <w:p w14:paraId="03D4A43E" w14:textId="77777777" w:rsidR="005A1DBD" w:rsidRPr="005A1DBD" w:rsidRDefault="005A1DBD" w:rsidP="005A1DBD">
      <w:pPr>
        <w:keepNext/>
        <w:pBdr>
          <w:bottom w:val="thinThickSmallGap" w:sz="24" w:space="1" w:color="auto"/>
        </w:pBdr>
        <w:spacing w:after="0"/>
        <w:jc w:val="center"/>
        <w:outlineLvl w:val="0"/>
        <w:rPr>
          <w:rFonts w:ascii="Times New Roman" w:hAnsi="Times New Roman" w:cs="Times New Roman"/>
          <w:b/>
          <w:bCs/>
          <w:kern w:val="32"/>
          <w:sz w:val="24"/>
          <w:szCs w:val="32"/>
        </w:rPr>
      </w:pPr>
      <w:r w:rsidRPr="005A1DBD">
        <w:rPr>
          <w:rFonts w:ascii="Times New Roman" w:hAnsi="Times New Roman" w:cs="Times New Roman"/>
          <w:b/>
          <w:bCs/>
          <w:kern w:val="32"/>
          <w:sz w:val="24"/>
          <w:szCs w:val="32"/>
        </w:rPr>
        <w:t>ВОЛГОГРАДСКОЙ ОБЛАСТИ</w:t>
      </w:r>
    </w:p>
    <w:p w14:paraId="0FAD8B8F" w14:textId="77777777" w:rsidR="005A1DBD" w:rsidRPr="00EC4F5E" w:rsidRDefault="005A1DBD" w:rsidP="005A1DBD">
      <w:pPr>
        <w:rPr>
          <w:bCs/>
        </w:rPr>
      </w:pPr>
    </w:p>
    <w:p w14:paraId="2C3E9C47" w14:textId="668DBAE9" w:rsidR="005A1DBD" w:rsidRPr="005A1DBD" w:rsidRDefault="005A1DBD" w:rsidP="005A1DBD">
      <w:pPr>
        <w:keepNext/>
        <w:jc w:val="center"/>
        <w:outlineLvl w:val="1"/>
        <w:rPr>
          <w:rFonts w:ascii="Times New Roman" w:hAnsi="Times New Roman" w:cs="Times New Roman"/>
          <w:b/>
          <w:bCs/>
          <w:iCs/>
          <w:sz w:val="24"/>
          <w:szCs w:val="24"/>
        </w:rPr>
      </w:pPr>
      <w:proofErr w:type="gramStart"/>
      <w:r>
        <w:rPr>
          <w:rFonts w:ascii="Times New Roman" w:hAnsi="Times New Roman" w:cs="Times New Roman"/>
          <w:b/>
          <w:bCs/>
          <w:iCs/>
          <w:sz w:val="24"/>
          <w:szCs w:val="24"/>
        </w:rPr>
        <w:t>П</w:t>
      </w:r>
      <w:proofErr w:type="gramEnd"/>
      <w:r>
        <w:rPr>
          <w:rFonts w:ascii="Times New Roman" w:hAnsi="Times New Roman" w:cs="Times New Roman"/>
          <w:b/>
          <w:bCs/>
          <w:iCs/>
          <w:sz w:val="24"/>
          <w:szCs w:val="24"/>
        </w:rPr>
        <w:t xml:space="preserve"> О С Т А Н О В Л Е Н И Е</w:t>
      </w:r>
    </w:p>
    <w:p w14:paraId="701E7478" w14:textId="3B3128DA" w:rsidR="004A6031" w:rsidRPr="005A1DBD" w:rsidRDefault="005A1DBD" w:rsidP="005A1DBD">
      <w:pPr>
        <w:jc w:val="center"/>
        <w:rPr>
          <w:rFonts w:ascii="Times New Roman" w:eastAsia="Calibri" w:hAnsi="Times New Roman" w:cs="Times New Roman"/>
          <w:b/>
          <w:sz w:val="24"/>
          <w:szCs w:val="24"/>
        </w:rPr>
      </w:pPr>
      <w:r w:rsidRPr="005A1DBD">
        <w:rPr>
          <w:rFonts w:ascii="Times New Roman" w:eastAsia="Calibri" w:hAnsi="Times New Roman" w:cs="Times New Roman"/>
          <w:b/>
          <w:sz w:val="24"/>
          <w:szCs w:val="24"/>
        </w:rPr>
        <w:t>«</w:t>
      </w:r>
      <w:r>
        <w:rPr>
          <w:rFonts w:ascii="Times New Roman" w:eastAsia="Calibri" w:hAnsi="Times New Roman" w:cs="Times New Roman"/>
          <w:b/>
          <w:sz w:val="24"/>
          <w:szCs w:val="24"/>
        </w:rPr>
        <w:t>06» октября</w:t>
      </w:r>
      <w:r w:rsidRPr="005A1DBD">
        <w:rPr>
          <w:rFonts w:ascii="Times New Roman" w:eastAsia="Calibri" w:hAnsi="Times New Roman" w:cs="Times New Roman"/>
          <w:b/>
          <w:sz w:val="24"/>
          <w:szCs w:val="24"/>
        </w:rPr>
        <w:t xml:space="preserve">  2023 года                                                        </w:t>
      </w:r>
      <w:r>
        <w:rPr>
          <w:rFonts w:ascii="Times New Roman" w:eastAsia="Calibri" w:hAnsi="Times New Roman" w:cs="Times New Roman"/>
          <w:b/>
          <w:sz w:val="24"/>
          <w:szCs w:val="24"/>
        </w:rPr>
        <w:t xml:space="preserve">                            № 63</w:t>
      </w:r>
      <w:r w:rsidRPr="007C5603">
        <w:rPr>
          <w:sz w:val="29"/>
          <w:szCs w:val="29"/>
        </w:rPr>
        <w:t xml:space="preserve">  </w:t>
      </w:r>
      <w:r>
        <w:rPr>
          <w:sz w:val="29"/>
          <w:szCs w:val="29"/>
        </w:rPr>
        <w:t xml:space="preserve">                             </w:t>
      </w:r>
    </w:p>
    <w:p w14:paraId="5BD68492" w14:textId="652C1D79" w:rsidR="004A6031" w:rsidRPr="004A6031" w:rsidRDefault="004A6031" w:rsidP="004A6031">
      <w:pPr>
        <w:suppressAutoHyphens/>
        <w:autoSpaceDE w:val="0"/>
        <w:spacing w:after="0" w:line="240" w:lineRule="auto"/>
        <w:jc w:val="center"/>
        <w:rPr>
          <w:rFonts w:ascii="Times New Roman" w:eastAsia="Times New Roman" w:hAnsi="Times New Roman" w:cs="Times New Roman"/>
          <w:b/>
          <w:sz w:val="28"/>
          <w:szCs w:val="28"/>
          <w:lang w:eastAsia="ru-RU"/>
        </w:rPr>
      </w:pPr>
      <w:bookmarkStart w:id="0" w:name="_Hlk145317333"/>
      <w:r w:rsidRPr="004A6031">
        <w:rPr>
          <w:rFonts w:ascii="Times New Roman" w:eastAsia="Calibri" w:hAnsi="Times New Roman" w:cs="Times New Roman"/>
          <w:b/>
          <w:sz w:val="28"/>
          <w:szCs w:val="28"/>
          <w:lang w:eastAsia="ar-SA"/>
        </w:rPr>
        <w:t xml:space="preserve">Об утверждении административного регламента предоставления муниципальной услуги </w:t>
      </w:r>
      <w:bookmarkEnd w:id="0"/>
      <w:r w:rsidRPr="004A6031">
        <w:rPr>
          <w:rFonts w:ascii="Times New Roman" w:eastAsia="Times New Roman" w:hAnsi="Times New Roman" w:cs="Times New Roman"/>
          <w:b/>
          <w:sz w:val="28"/>
          <w:szCs w:val="28"/>
          <w:lang w:eastAsia="ru-RU"/>
        </w:rPr>
        <w:t>«Предоставление водных объектов или их частей, находящихся в собственности Новонадеждинского сельского поселения Городищенского муниципального района Волгоградской области, в пользование на основании решений о предоставлении водных объектов в пользование»</w:t>
      </w:r>
    </w:p>
    <w:p w14:paraId="4FA8C342" w14:textId="77777777" w:rsidR="004A6031" w:rsidRPr="004A6031" w:rsidRDefault="004A6031" w:rsidP="004A6031">
      <w:pPr>
        <w:widowControl w:val="0"/>
        <w:spacing w:after="0" w:line="240" w:lineRule="auto"/>
        <w:ind w:firstLine="600"/>
        <w:jc w:val="right"/>
        <w:rPr>
          <w:rFonts w:ascii="Times New Roman" w:eastAsia="Calibri" w:hAnsi="Times New Roman" w:cs="Times New Roman"/>
          <w:color w:val="FF0000"/>
          <w:sz w:val="29"/>
          <w:szCs w:val="29"/>
          <w:lang w:eastAsia="ru-RU"/>
        </w:rPr>
      </w:pPr>
    </w:p>
    <w:p w14:paraId="18579C3C" w14:textId="77777777" w:rsidR="004A6031" w:rsidRPr="004A6031" w:rsidRDefault="004A6031" w:rsidP="004A6031">
      <w:pPr>
        <w:suppressAutoHyphens/>
        <w:autoSpaceDE w:val="0"/>
        <w:spacing w:after="0" w:line="240" w:lineRule="auto"/>
        <w:ind w:firstLine="567"/>
        <w:jc w:val="both"/>
        <w:rPr>
          <w:rFonts w:ascii="Times New Roman" w:eastAsia="Calibri" w:hAnsi="Times New Roman" w:cs="Times New Roman"/>
          <w:sz w:val="28"/>
          <w:szCs w:val="28"/>
          <w:lang w:eastAsia="ar-SA"/>
        </w:rPr>
      </w:pPr>
      <w:r w:rsidRPr="004A6031">
        <w:rPr>
          <w:rFonts w:ascii="Times New Roman" w:eastAsia="Calibri" w:hAnsi="Times New Roman" w:cs="Times New Roman"/>
          <w:sz w:val="28"/>
          <w:szCs w:val="28"/>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Водным кодексом Российской Федерации от 03.06.2006 № 74-ФЗ, Уставом </w:t>
      </w:r>
      <w:r w:rsidRPr="004A6031">
        <w:rPr>
          <w:rFonts w:ascii="Times New Roman" w:eastAsia="Calibri" w:hAnsi="Times New Roman" w:cs="Times New Roman"/>
          <w:kern w:val="1"/>
          <w:sz w:val="28"/>
          <w:szCs w:val="28"/>
          <w:lang w:eastAsia="ar-SA"/>
        </w:rPr>
        <w:t xml:space="preserve">Новонадеждинского сельского </w:t>
      </w:r>
      <w:r w:rsidRPr="004A6031">
        <w:rPr>
          <w:rFonts w:ascii="Times New Roman" w:eastAsia="Calibri" w:hAnsi="Times New Roman" w:cs="Times New Roman"/>
          <w:sz w:val="28"/>
          <w:szCs w:val="28"/>
          <w:lang w:eastAsia="ar-SA"/>
        </w:rPr>
        <w:t>поселения Городищенского муниципального района Волгоградской области,</w:t>
      </w:r>
    </w:p>
    <w:p w14:paraId="74117ACB" w14:textId="77777777" w:rsidR="004A6031" w:rsidRPr="004A6031" w:rsidRDefault="004A6031" w:rsidP="004A6031">
      <w:pPr>
        <w:suppressAutoHyphens/>
        <w:autoSpaceDE w:val="0"/>
        <w:spacing w:after="0" w:line="240" w:lineRule="auto"/>
        <w:ind w:firstLine="567"/>
        <w:jc w:val="both"/>
        <w:rPr>
          <w:rFonts w:ascii="Times New Roman" w:eastAsia="Calibri" w:hAnsi="Times New Roman" w:cs="Times New Roman"/>
          <w:b/>
          <w:bCs/>
          <w:sz w:val="28"/>
          <w:szCs w:val="28"/>
          <w:lang w:eastAsia="ar-SA"/>
        </w:rPr>
      </w:pPr>
      <w:r w:rsidRPr="004A6031">
        <w:rPr>
          <w:rFonts w:ascii="Times New Roman" w:eastAsia="Calibri" w:hAnsi="Times New Roman" w:cs="Times New Roman"/>
          <w:sz w:val="28"/>
          <w:szCs w:val="28"/>
          <w:lang w:eastAsia="ar-SA"/>
        </w:rPr>
        <w:t xml:space="preserve"> администрация Новонадеждинского сельского поселения Городищенского муниципального района Волгоградской области</w:t>
      </w:r>
    </w:p>
    <w:p w14:paraId="5DA0A525" w14:textId="77777777" w:rsidR="004A6031" w:rsidRPr="004A6031" w:rsidRDefault="004A6031" w:rsidP="004A6031">
      <w:pPr>
        <w:suppressAutoHyphens/>
        <w:autoSpaceDE w:val="0"/>
        <w:spacing w:after="0" w:line="240" w:lineRule="auto"/>
        <w:jc w:val="both"/>
        <w:rPr>
          <w:rFonts w:ascii="Times New Roman" w:eastAsia="Calibri" w:hAnsi="Times New Roman" w:cs="Times New Roman"/>
          <w:sz w:val="28"/>
          <w:szCs w:val="28"/>
          <w:lang w:eastAsia="ar-SA"/>
        </w:rPr>
      </w:pPr>
      <w:r w:rsidRPr="004A6031">
        <w:rPr>
          <w:rFonts w:ascii="Times New Roman" w:eastAsia="Calibri" w:hAnsi="Times New Roman" w:cs="Times New Roman"/>
          <w:b/>
          <w:bCs/>
          <w:sz w:val="28"/>
          <w:szCs w:val="28"/>
          <w:lang w:eastAsia="ar-SA"/>
        </w:rPr>
        <w:t xml:space="preserve">          ПОСТАНОВЛЯЕТ:</w:t>
      </w:r>
    </w:p>
    <w:p w14:paraId="76EC6FC1" w14:textId="0F44CD1A" w:rsidR="004A6031" w:rsidRPr="004A6031" w:rsidRDefault="004A6031" w:rsidP="004A6031">
      <w:pPr>
        <w:suppressAutoHyphens/>
        <w:autoSpaceDE w:val="0"/>
        <w:spacing w:after="0" w:line="240" w:lineRule="auto"/>
        <w:ind w:firstLine="567"/>
        <w:jc w:val="both"/>
        <w:rPr>
          <w:rFonts w:ascii="Times New Roman" w:eastAsia="Calibri" w:hAnsi="Times New Roman" w:cs="Times New Roman"/>
          <w:sz w:val="28"/>
          <w:szCs w:val="28"/>
          <w:lang w:eastAsia="ar-SA"/>
        </w:rPr>
      </w:pPr>
      <w:r w:rsidRPr="004A6031">
        <w:rPr>
          <w:rFonts w:ascii="Times New Roman" w:eastAsia="Calibri" w:hAnsi="Times New Roman" w:cs="Times New Roman"/>
          <w:sz w:val="28"/>
          <w:szCs w:val="28"/>
          <w:lang w:eastAsia="ar-SA"/>
        </w:rPr>
        <w:t xml:space="preserve">1. </w:t>
      </w:r>
      <w:r w:rsidRPr="004A6031">
        <w:rPr>
          <w:rFonts w:ascii="Times New Roman" w:eastAsia="Calibri" w:hAnsi="Times New Roman" w:cs="Times New Roman"/>
          <w:sz w:val="28"/>
          <w:szCs w:val="28"/>
          <w:lang w:eastAsia="ar-SA"/>
        </w:rPr>
        <w:tab/>
        <w:t xml:space="preserve">Утвердить прилагаемый административный регламент предоставления муниципальной услуги </w:t>
      </w:r>
      <w:r w:rsidR="00285EA6" w:rsidRPr="00285EA6">
        <w:rPr>
          <w:rFonts w:ascii="Times New Roman" w:eastAsia="Calibri" w:hAnsi="Times New Roman" w:cs="Times New Roman"/>
          <w:sz w:val="28"/>
          <w:szCs w:val="28"/>
          <w:lang w:eastAsia="ar-SA"/>
        </w:rPr>
        <w:t>«Предоставление водных объектов или их частей, находящихся в собственности Новонадеждинского сельского поселения Городищенского муниципального района Волгоградской области, в пользование на основании решений о предоставлении водных объектов в пользование»</w:t>
      </w:r>
      <w:r w:rsidRPr="004A6031">
        <w:rPr>
          <w:rFonts w:ascii="Times New Roman" w:eastAsia="Calibri" w:hAnsi="Times New Roman" w:cs="Times New Roman"/>
          <w:sz w:val="28"/>
          <w:szCs w:val="28"/>
          <w:lang w:eastAsia="ar-SA"/>
        </w:rPr>
        <w:t>.</w:t>
      </w:r>
    </w:p>
    <w:p w14:paraId="67882DDB" w14:textId="6D8DC5E3" w:rsidR="004A6031" w:rsidRPr="004A6031" w:rsidRDefault="004A6031" w:rsidP="004A6031">
      <w:pPr>
        <w:suppressAutoHyphens/>
        <w:autoSpaceDE w:val="0"/>
        <w:spacing w:after="0" w:line="240" w:lineRule="auto"/>
        <w:ind w:firstLine="567"/>
        <w:jc w:val="both"/>
        <w:rPr>
          <w:rFonts w:ascii="Times New Roman" w:eastAsia="Calibri" w:hAnsi="Times New Roman" w:cs="Times New Roman"/>
          <w:sz w:val="28"/>
          <w:szCs w:val="28"/>
          <w:lang w:eastAsia="ar-SA"/>
        </w:rPr>
      </w:pPr>
      <w:r w:rsidRPr="004A6031">
        <w:rPr>
          <w:rFonts w:ascii="Times New Roman" w:eastAsia="Calibri" w:hAnsi="Times New Roman" w:cs="Times New Roman"/>
          <w:sz w:val="28"/>
          <w:szCs w:val="28"/>
          <w:lang w:eastAsia="ar-SA"/>
        </w:rPr>
        <w:t>2.Признать утратившим силу постановление администрации Новонадеждинского сельского поселения Городищенского муниципального района Волгоградской области от 11.10.2022г. №8</w:t>
      </w:r>
      <w:r w:rsidR="00C15A69">
        <w:rPr>
          <w:rFonts w:ascii="Times New Roman" w:eastAsia="Calibri" w:hAnsi="Times New Roman" w:cs="Times New Roman"/>
          <w:sz w:val="28"/>
          <w:szCs w:val="28"/>
          <w:lang w:eastAsia="ar-SA"/>
        </w:rPr>
        <w:t>7</w:t>
      </w:r>
      <w:r w:rsidRPr="004A6031">
        <w:rPr>
          <w:rFonts w:ascii="Times New Roman" w:eastAsia="Calibri" w:hAnsi="Times New Roman" w:cs="Times New Roman"/>
          <w:sz w:val="28"/>
          <w:szCs w:val="28"/>
          <w:lang w:eastAsia="ar-SA"/>
        </w:rPr>
        <w:t xml:space="preserve"> «Об утверждении административного регламента предоставления муниципальной услуги </w:t>
      </w:r>
      <w:r w:rsidR="00C15A69" w:rsidRPr="00C15A69">
        <w:rPr>
          <w:rFonts w:ascii="Times New Roman" w:eastAsia="Calibri" w:hAnsi="Times New Roman" w:cs="Times New Roman"/>
          <w:sz w:val="28"/>
          <w:szCs w:val="28"/>
          <w:lang w:eastAsia="ar-SA"/>
        </w:rPr>
        <w:t>«Предоставление водных объектов или их частей, находящихся в собственности Новонадеждинского сельского поселения Городищенского муниципального района Волгоградской области, в пользование на основании решений о предоставлении водных объектов в пользование»</w:t>
      </w:r>
      <w:r w:rsidRPr="004A6031">
        <w:rPr>
          <w:rFonts w:ascii="Times New Roman" w:eastAsia="Calibri" w:hAnsi="Times New Roman" w:cs="Times New Roman"/>
          <w:sz w:val="28"/>
          <w:szCs w:val="28"/>
          <w:lang w:eastAsia="ar-SA"/>
        </w:rPr>
        <w:t>.</w:t>
      </w:r>
    </w:p>
    <w:p w14:paraId="6E541661" w14:textId="77777777" w:rsidR="004A6031" w:rsidRPr="004A6031" w:rsidRDefault="004A6031" w:rsidP="004A6031">
      <w:pPr>
        <w:suppressAutoHyphens/>
        <w:autoSpaceDE w:val="0"/>
        <w:spacing w:after="0" w:line="240" w:lineRule="auto"/>
        <w:ind w:firstLine="567"/>
        <w:jc w:val="both"/>
        <w:rPr>
          <w:rFonts w:ascii="Times New Roman" w:eastAsia="Calibri" w:hAnsi="Times New Roman" w:cs="Times New Roman"/>
          <w:sz w:val="28"/>
          <w:szCs w:val="28"/>
          <w:lang w:eastAsia="ar-SA"/>
        </w:rPr>
      </w:pPr>
      <w:r w:rsidRPr="004A6031">
        <w:rPr>
          <w:rFonts w:ascii="Times New Roman" w:eastAsia="Calibri" w:hAnsi="Times New Roman" w:cs="Times New Roman"/>
          <w:sz w:val="28"/>
          <w:szCs w:val="28"/>
          <w:lang w:eastAsia="ar-SA"/>
        </w:rPr>
        <w:t>3.Настоящее постановление вступает в силу после его официального опубликования (обнародования).</w:t>
      </w:r>
    </w:p>
    <w:p w14:paraId="2AEB6FB1" w14:textId="19D3935B" w:rsidR="004A6031" w:rsidRPr="004A6031" w:rsidRDefault="004A6031" w:rsidP="004A6031">
      <w:pPr>
        <w:suppressAutoHyphens/>
        <w:autoSpaceDE w:val="0"/>
        <w:spacing w:after="0" w:line="240" w:lineRule="auto"/>
        <w:ind w:firstLine="567"/>
        <w:jc w:val="both"/>
        <w:rPr>
          <w:rFonts w:ascii="Times New Roman" w:eastAsia="Calibri" w:hAnsi="Times New Roman" w:cs="Times New Roman"/>
          <w:sz w:val="28"/>
          <w:szCs w:val="28"/>
          <w:lang w:eastAsia="ar-SA"/>
        </w:rPr>
      </w:pPr>
      <w:r w:rsidRPr="004A6031">
        <w:rPr>
          <w:rFonts w:ascii="Times New Roman" w:eastAsia="Calibri" w:hAnsi="Times New Roman" w:cs="Times New Roman"/>
          <w:sz w:val="28"/>
          <w:szCs w:val="28"/>
          <w:lang w:eastAsia="ar-SA"/>
        </w:rPr>
        <w:t>4.</w:t>
      </w:r>
      <w:proofErr w:type="gramStart"/>
      <w:r w:rsidRPr="004A6031">
        <w:rPr>
          <w:rFonts w:ascii="Times New Roman" w:eastAsia="Calibri" w:hAnsi="Times New Roman" w:cs="Times New Roman"/>
          <w:sz w:val="28"/>
          <w:szCs w:val="28"/>
          <w:lang w:eastAsia="ar-SA"/>
        </w:rPr>
        <w:t>Контр</w:t>
      </w:r>
      <w:r w:rsidR="005A1DBD">
        <w:rPr>
          <w:rFonts w:ascii="Times New Roman" w:eastAsia="Calibri" w:hAnsi="Times New Roman" w:cs="Times New Roman"/>
          <w:sz w:val="28"/>
          <w:szCs w:val="28"/>
          <w:lang w:eastAsia="ar-SA"/>
        </w:rPr>
        <w:t>оль за</w:t>
      </w:r>
      <w:proofErr w:type="gramEnd"/>
      <w:r w:rsidR="005A1DBD">
        <w:rPr>
          <w:rFonts w:ascii="Times New Roman" w:eastAsia="Calibri" w:hAnsi="Times New Roman" w:cs="Times New Roman"/>
          <w:sz w:val="28"/>
          <w:szCs w:val="28"/>
          <w:lang w:eastAsia="ar-SA"/>
        </w:rPr>
        <w:t xml:space="preserve"> исполнением постановления оставляю за собой</w:t>
      </w:r>
      <w:r w:rsidRPr="004A6031">
        <w:rPr>
          <w:rFonts w:ascii="Times New Roman" w:eastAsia="Calibri" w:hAnsi="Times New Roman" w:cs="Times New Roman"/>
          <w:sz w:val="28"/>
          <w:szCs w:val="28"/>
          <w:lang w:eastAsia="ar-SA"/>
        </w:rPr>
        <w:t>.</w:t>
      </w:r>
    </w:p>
    <w:p w14:paraId="252894DF" w14:textId="77777777" w:rsidR="004A6031" w:rsidRPr="004A6031" w:rsidRDefault="004A6031" w:rsidP="004A6031">
      <w:pPr>
        <w:suppressAutoHyphens/>
        <w:autoSpaceDE w:val="0"/>
        <w:spacing w:after="0" w:line="240" w:lineRule="auto"/>
        <w:ind w:firstLine="567"/>
        <w:jc w:val="both"/>
        <w:rPr>
          <w:rFonts w:ascii="Times New Roman" w:eastAsia="Calibri" w:hAnsi="Times New Roman" w:cs="Times New Roman"/>
          <w:sz w:val="28"/>
          <w:szCs w:val="28"/>
          <w:lang w:eastAsia="ar-SA"/>
        </w:rPr>
      </w:pPr>
    </w:p>
    <w:p w14:paraId="63C7AC4F" w14:textId="77777777" w:rsidR="004A6031" w:rsidRPr="004A6031" w:rsidRDefault="004A6031" w:rsidP="004A6031">
      <w:pPr>
        <w:suppressAutoHyphens/>
        <w:autoSpaceDE w:val="0"/>
        <w:spacing w:after="0" w:line="240" w:lineRule="auto"/>
        <w:jc w:val="both"/>
        <w:rPr>
          <w:rFonts w:ascii="Times New Roman" w:eastAsia="Calibri" w:hAnsi="Times New Roman" w:cs="Times New Roman"/>
          <w:sz w:val="28"/>
          <w:szCs w:val="28"/>
          <w:lang w:eastAsia="ar-SA"/>
        </w:rPr>
      </w:pPr>
    </w:p>
    <w:p w14:paraId="7FE1856B" w14:textId="5B2F205A" w:rsidR="004A6031" w:rsidRPr="005A1DBD" w:rsidRDefault="004A6031" w:rsidP="005A1DBD">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A6031">
        <w:rPr>
          <w:rFonts w:ascii="Times New Roman" w:eastAsia="Calibri" w:hAnsi="Times New Roman" w:cs="Times New Roman"/>
          <w:sz w:val="28"/>
          <w:szCs w:val="28"/>
          <w:lang w:eastAsia="ar-SA"/>
        </w:rPr>
        <w:t xml:space="preserve">   Глава Новонадеждинского сельского поселения  </w:t>
      </w:r>
      <w:r w:rsidR="005A1DBD">
        <w:rPr>
          <w:rFonts w:ascii="Times New Roman" w:eastAsia="Calibri" w:hAnsi="Times New Roman" w:cs="Times New Roman"/>
          <w:sz w:val="28"/>
          <w:szCs w:val="28"/>
          <w:lang w:eastAsia="ar-SA"/>
        </w:rPr>
        <w:t xml:space="preserve">                   О.В. Нагорная</w:t>
      </w:r>
    </w:p>
    <w:p w14:paraId="12982B40" w14:textId="5AEABB97" w:rsidR="002A0ADD" w:rsidRPr="002A0ADD" w:rsidRDefault="002A0ADD" w:rsidP="002A0ADD">
      <w:pPr>
        <w:widowControl w:val="0"/>
        <w:autoSpaceDE w:val="0"/>
        <w:ind w:firstLine="709"/>
        <w:contextualSpacing/>
        <w:jc w:val="right"/>
        <w:rPr>
          <w:rFonts w:ascii="Times New Roman" w:eastAsia="Calibri" w:hAnsi="Times New Roman" w:cs="Times New Roman"/>
        </w:rPr>
      </w:pPr>
      <w:proofErr w:type="gramStart"/>
      <w:r w:rsidRPr="002A0ADD">
        <w:rPr>
          <w:rFonts w:ascii="Times New Roman" w:eastAsia="Calibri" w:hAnsi="Times New Roman" w:cs="Times New Roman"/>
        </w:rPr>
        <w:lastRenderedPageBreak/>
        <w:t>Утвержден</w:t>
      </w:r>
      <w:proofErr w:type="gramEnd"/>
      <w:r w:rsidRPr="002A0ADD">
        <w:rPr>
          <w:rFonts w:ascii="Times New Roman" w:eastAsia="Calibri" w:hAnsi="Times New Roman" w:cs="Times New Roman"/>
        </w:rPr>
        <w:t xml:space="preserve"> постановлением </w:t>
      </w:r>
    </w:p>
    <w:p w14:paraId="60C4D2D9" w14:textId="0ED397FF" w:rsidR="002A0ADD" w:rsidRDefault="00486014" w:rsidP="002A0ADD">
      <w:pPr>
        <w:widowControl w:val="0"/>
        <w:autoSpaceDE w:val="0"/>
        <w:ind w:firstLine="709"/>
        <w:contextualSpacing/>
        <w:jc w:val="right"/>
        <w:rPr>
          <w:rFonts w:ascii="Times New Roman" w:eastAsia="Calibri" w:hAnsi="Times New Roman" w:cs="Times New Roman"/>
          <w:iCs/>
        </w:rPr>
      </w:pPr>
      <w:r>
        <w:rPr>
          <w:rFonts w:ascii="Times New Roman" w:eastAsia="Calibri" w:hAnsi="Times New Roman" w:cs="Times New Roman"/>
          <w:iCs/>
        </w:rPr>
        <w:t>администрации Новонадеждинского сельского поселения</w:t>
      </w:r>
    </w:p>
    <w:p w14:paraId="1A9E3810" w14:textId="4264C8DD" w:rsidR="00486014" w:rsidRPr="002A0ADD" w:rsidRDefault="00486014" w:rsidP="002A0ADD">
      <w:pPr>
        <w:widowControl w:val="0"/>
        <w:autoSpaceDE w:val="0"/>
        <w:ind w:firstLine="709"/>
        <w:contextualSpacing/>
        <w:jc w:val="right"/>
        <w:rPr>
          <w:rFonts w:ascii="Times New Roman" w:eastAsia="Calibri" w:hAnsi="Times New Roman" w:cs="Times New Roman"/>
          <w:iCs/>
        </w:rPr>
      </w:pPr>
      <w:r>
        <w:rPr>
          <w:rFonts w:ascii="Times New Roman" w:eastAsia="Calibri" w:hAnsi="Times New Roman" w:cs="Times New Roman"/>
          <w:iCs/>
        </w:rPr>
        <w:t>Городищенского муниципального района Волгоградской области</w:t>
      </w:r>
    </w:p>
    <w:p w14:paraId="79D9B5A1" w14:textId="1F128C58" w:rsidR="002A0ADD" w:rsidRPr="002A0ADD" w:rsidRDefault="005A1DBD" w:rsidP="002A0ADD">
      <w:pPr>
        <w:widowControl w:val="0"/>
        <w:autoSpaceDE w:val="0"/>
        <w:ind w:firstLine="709"/>
        <w:contextualSpacing/>
        <w:jc w:val="right"/>
        <w:rPr>
          <w:rFonts w:ascii="Times New Roman" w:eastAsia="Calibri" w:hAnsi="Times New Roman" w:cs="Times New Roman"/>
        </w:rPr>
      </w:pPr>
      <w:r>
        <w:rPr>
          <w:rFonts w:ascii="Times New Roman" w:eastAsia="Calibri" w:hAnsi="Times New Roman" w:cs="Times New Roman"/>
        </w:rPr>
        <w:t>от « 06 » октября 2023 г. № 63</w:t>
      </w:r>
    </w:p>
    <w:p w14:paraId="3019E9C9"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2A8714"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8CF9E9" w14:textId="77777777" w:rsidR="002A0ADD" w:rsidRPr="002A0ADD" w:rsidRDefault="002A0ADD" w:rsidP="002A0AD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40"/>
      <w:bookmarkEnd w:id="1"/>
      <w:r w:rsidRPr="002A0ADD">
        <w:rPr>
          <w:rFonts w:ascii="Times New Roman" w:eastAsia="Times New Roman" w:hAnsi="Times New Roman" w:cs="Times New Roman"/>
          <w:b/>
          <w:sz w:val="28"/>
          <w:szCs w:val="28"/>
          <w:lang w:eastAsia="ru-RU"/>
        </w:rPr>
        <w:t xml:space="preserve">Административный регламент </w:t>
      </w:r>
      <w:bookmarkStart w:id="2" w:name="_Hlk147396834"/>
      <w:r w:rsidRPr="002A0ADD">
        <w:rPr>
          <w:rFonts w:ascii="Times New Roman" w:eastAsia="Times New Roman" w:hAnsi="Times New Roman" w:cs="Times New Roman"/>
          <w:b/>
          <w:sz w:val="28"/>
          <w:szCs w:val="28"/>
          <w:lang w:eastAsia="ru-RU"/>
        </w:rPr>
        <w:t xml:space="preserve">предоставления муниципальной услуги </w:t>
      </w:r>
      <w:bookmarkStart w:id="3" w:name="_Hlk147399329"/>
      <w:r w:rsidRPr="002A0ADD">
        <w:rPr>
          <w:rFonts w:ascii="Times New Roman" w:eastAsia="Times New Roman" w:hAnsi="Times New Roman" w:cs="Times New Roman"/>
          <w:b/>
          <w:sz w:val="28"/>
          <w:szCs w:val="28"/>
          <w:lang w:eastAsia="ru-RU"/>
        </w:rPr>
        <w:t xml:space="preserve">«Предоставление водных объектов или их частей, находящихся </w:t>
      </w:r>
    </w:p>
    <w:p w14:paraId="225C2C00" w14:textId="77777777" w:rsidR="002A0ADD" w:rsidRPr="002A0ADD" w:rsidRDefault="002A0ADD" w:rsidP="002A0AD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A0ADD">
        <w:rPr>
          <w:rFonts w:ascii="Times New Roman" w:eastAsia="Times New Roman" w:hAnsi="Times New Roman" w:cs="Times New Roman"/>
          <w:b/>
          <w:sz w:val="28"/>
          <w:szCs w:val="28"/>
          <w:lang w:eastAsia="ru-RU"/>
        </w:rPr>
        <w:t xml:space="preserve">в собственности </w:t>
      </w:r>
      <w:r w:rsidRPr="002A0ADD">
        <w:rPr>
          <w:rFonts w:ascii="Times New Roman" w:eastAsia="Times New Roman" w:hAnsi="Times New Roman" w:cs="Calibri"/>
          <w:b/>
          <w:bCs/>
          <w:iCs/>
          <w:sz w:val="28"/>
          <w:szCs w:val="28"/>
          <w:lang w:eastAsia="ru-RU"/>
        </w:rPr>
        <w:t>Новонадеждинского сельского поселения Городищенского муниципального района Волгоградской области</w:t>
      </w:r>
      <w:r w:rsidRPr="002A0ADD">
        <w:rPr>
          <w:rFonts w:ascii="Times New Roman" w:eastAsia="Times New Roman" w:hAnsi="Times New Roman" w:cs="Calibri"/>
          <w:sz w:val="28"/>
          <w:szCs w:val="28"/>
          <w:lang w:eastAsia="ru-RU"/>
        </w:rPr>
        <w:t xml:space="preserve">, </w:t>
      </w:r>
      <w:r w:rsidRPr="002A0ADD">
        <w:rPr>
          <w:rFonts w:ascii="Times New Roman" w:eastAsia="Times New Roman" w:hAnsi="Times New Roman" w:cs="Times New Roman"/>
          <w:b/>
          <w:sz w:val="28"/>
          <w:szCs w:val="28"/>
          <w:lang w:eastAsia="ru-RU"/>
        </w:rPr>
        <w:t>в пользование на основании решений о предоставлении водных объектов в пользование»</w:t>
      </w:r>
    </w:p>
    <w:bookmarkEnd w:id="2"/>
    <w:bookmarkEnd w:id="3"/>
    <w:p w14:paraId="4510B2FF" w14:textId="77777777" w:rsidR="002A0ADD" w:rsidRPr="002A0ADD" w:rsidRDefault="002A0ADD" w:rsidP="002A0AD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2CAFC6EA" w14:textId="77777777" w:rsidR="002A0ADD" w:rsidRPr="002A0ADD" w:rsidRDefault="002A0ADD" w:rsidP="002A0AD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6E6ED686" w14:textId="77777777" w:rsidR="002A0ADD" w:rsidRPr="002A0ADD" w:rsidRDefault="002A0ADD" w:rsidP="002A0AD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A0ADD">
        <w:rPr>
          <w:rFonts w:ascii="Times New Roman" w:eastAsia="Times New Roman" w:hAnsi="Times New Roman" w:cs="Times New Roman"/>
          <w:b/>
          <w:sz w:val="28"/>
          <w:szCs w:val="28"/>
          <w:lang w:eastAsia="ru-RU"/>
        </w:rPr>
        <w:t>1. Общие положения</w:t>
      </w:r>
    </w:p>
    <w:p w14:paraId="2D28B284"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D5531B8"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1.1. Предмет регулирования</w:t>
      </w:r>
    </w:p>
    <w:p w14:paraId="1861296D" w14:textId="77777777" w:rsidR="002A0ADD" w:rsidRPr="002A0ADD" w:rsidRDefault="002A0ADD" w:rsidP="002A0ADD">
      <w:pPr>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w:t>
      </w:r>
      <w:bookmarkStart w:id="4" w:name="_Hlk147383734"/>
      <w:r w:rsidRPr="002A0ADD">
        <w:rPr>
          <w:rFonts w:ascii="Times New Roman" w:eastAsia="Calibri" w:hAnsi="Times New Roman" w:cs="Times New Roman"/>
          <w:iCs/>
          <w:sz w:val="28"/>
          <w:szCs w:val="28"/>
        </w:rPr>
        <w:t>Новонадеждинского сельского поселения Городищенского муниципального района Волгоградской области</w:t>
      </w:r>
      <w:bookmarkEnd w:id="4"/>
      <w:r w:rsidRPr="002A0ADD">
        <w:rPr>
          <w:rFonts w:ascii="Times New Roman" w:eastAsia="Calibri" w:hAnsi="Times New Roman" w:cs="Times New Roman"/>
          <w:sz w:val="28"/>
          <w:szCs w:val="28"/>
        </w:rPr>
        <w:t>, в пользование на основании решений о предоставлении водных объектов в пользование» (далее – муниципальная услуга) и стандарт предоставления муниципальной услуги, в том числе определяет сроки и последовательность</w:t>
      </w:r>
      <w:r w:rsidRPr="002A0ADD">
        <w:rPr>
          <w:rFonts w:ascii="Times New Roman" w:eastAsia="Calibri" w:hAnsi="Times New Roman" w:cs="Times New Roman"/>
          <w:bCs/>
          <w:sz w:val="28"/>
          <w:szCs w:val="28"/>
        </w:rPr>
        <w:t xml:space="preserve"> выполнения административных процедур при предоставлении муниципальной услуги администрацией </w:t>
      </w:r>
      <w:r w:rsidRPr="002A0ADD">
        <w:rPr>
          <w:rFonts w:ascii="Times New Roman" w:eastAsia="Calibri" w:hAnsi="Times New Roman" w:cs="Times New Roman"/>
          <w:iCs/>
          <w:sz w:val="28"/>
          <w:szCs w:val="28"/>
        </w:rPr>
        <w:t>Новонадеждинского сельского поселения Городищенского муниципального района Волгоградской области</w:t>
      </w:r>
      <w:r w:rsidRPr="002A0ADD">
        <w:rPr>
          <w:rFonts w:ascii="Times New Roman" w:eastAsia="Calibri" w:hAnsi="Times New Roman" w:cs="Times New Roman"/>
          <w:sz w:val="28"/>
          <w:szCs w:val="28"/>
        </w:rPr>
        <w:t>.</w:t>
      </w:r>
    </w:p>
    <w:p w14:paraId="627EFC4F"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 (далее – заявитель).</w:t>
      </w:r>
    </w:p>
    <w:p w14:paraId="3CA24801"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A0ADD">
        <w:rPr>
          <w:rFonts w:ascii="Times New Roman" w:eastAsia="Times New Roman" w:hAnsi="Times New Roman" w:cs="Times New Roman"/>
          <w:sz w:val="28"/>
          <w:szCs w:val="28"/>
          <w:lang w:eastAsia="ru-RU"/>
        </w:rPr>
        <w:t xml:space="preserve">1.3. В соответствии с Водным кодексом Российской Федерации (далее – ВК РФ) на основании решения о предоставлении водных объектов в пользование водные объекты или их части (далее – водные объекты), находящиеся в собственности муниципальных образований,  предоставляются в пользование </w:t>
      </w:r>
      <w:proofErr w:type="gramStart"/>
      <w:r w:rsidRPr="002A0ADD">
        <w:rPr>
          <w:rFonts w:ascii="Times New Roman" w:eastAsia="Times New Roman" w:hAnsi="Times New Roman" w:cs="Times New Roman"/>
          <w:sz w:val="28"/>
          <w:szCs w:val="28"/>
          <w:lang w:eastAsia="ru-RU"/>
        </w:rPr>
        <w:t>для</w:t>
      </w:r>
      <w:proofErr w:type="gramEnd"/>
      <w:r w:rsidRPr="002A0ADD">
        <w:rPr>
          <w:rFonts w:ascii="Times New Roman" w:eastAsia="Times New Roman" w:hAnsi="Times New Roman" w:cs="Times New Roman"/>
          <w:sz w:val="28"/>
          <w:szCs w:val="28"/>
          <w:lang w:eastAsia="ru-RU"/>
        </w:rPr>
        <w:t xml:space="preserve">: </w:t>
      </w:r>
    </w:p>
    <w:p w14:paraId="38B11805"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а) обеспечения обороны страны и безопасности государства;</w:t>
      </w:r>
    </w:p>
    <w:p w14:paraId="7CF3407E"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б) сброса сточных вод;</w:t>
      </w:r>
    </w:p>
    <w:p w14:paraId="1AFE2952"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в) строительства и реконструкции гидротехнических сооружений;</w:t>
      </w:r>
    </w:p>
    <w:p w14:paraId="2383F8E5"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14:paraId="18F03552"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д) строительства и реконструкции мостов, подводных переходов, трубопроводов и других линейных объектов, если такие строительство и </w:t>
      </w:r>
      <w:r w:rsidRPr="002A0ADD">
        <w:rPr>
          <w:rFonts w:ascii="Times New Roman" w:eastAsia="Times New Roman" w:hAnsi="Times New Roman" w:cs="Times New Roman"/>
          <w:sz w:val="28"/>
          <w:szCs w:val="28"/>
          <w:lang w:eastAsia="ru-RU"/>
        </w:rPr>
        <w:lastRenderedPageBreak/>
        <w:t>реконструкция связаны с изменением дна и берегов поверхностных водных объектов;</w:t>
      </w:r>
    </w:p>
    <w:p w14:paraId="523A533E"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е) разведки и добычи полезных ископаемых;</w:t>
      </w:r>
    </w:p>
    <w:p w14:paraId="2298642A"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ВК РФ;</w:t>
      </w:r>
    </w:p>
    <w:p w14:paraId="4B4775A6"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з) удаления затонувшего имущества;</w:t>
      </w:r>
    </w:p>
    <w:p w14:paraId="0F794BB5"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и) сплава древесины (лесоматериалов);</w:t>
      </w:r>
    </w:p>
    <w:p w14:paraId="3B5A0F88"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к) забора (изъятия) водных ресурсов из водных объектов для гидромелиорации земель;</w:t>
      </w:r>
    </w:p>
    <w:p w14:paraId="0912B7C4"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л) забора (изъятия) водных ресурсов из водных объектов и сброса сточных вод для осуществления аквакультуры (рыбоводства);</w:t>
      </w:r>
    </w:p>
    <w:p w14:paraId="2E208823"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м) осуществление прудовой аквакультуры (рыбоводства) в прудах, образованных водонапорными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14:paraId="31136774"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н)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14:paraId="5074A495"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1.4. Порядок информирования заявителей о предоставлении  муниципальной услуги.</w:t>
      </w:r>
    </w:p>
    <w:p w14:paraId="25DAC0FF" w14:textId="77777777" w:rsidR="002A0ADD" w:rsidRPr="002A0ADD" w:rsidRDefault="002A0ADD" w:rsidP="002A0AD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1.4.1. Сведения о месте нахождения, контактных телефонах</w:t>
      </w:r>
      <w:r w:rsidRPr="002A0ADD">
        <w:rPr>
          <w:rFonts w:ascii="Times New Roman" w:eastAsia="Times New Roman" w:hAnsi="Times New Roman" w:cs="Times New Roman"/>
          <w:sz w:val="28"/>
          <w:szCs w:val="28"/>
          <w:lang w:eastAsia="ru-RU"/>
        </w:rPr>
        <w:br/>
        <w:t xml:space="preserve">и графике работы </w:t>
      </w:r>
      <w:bookmarkStart w:id="5" w:name="_Hlk139963483"/>
      <w:r w:rsidRPr="002A0ADD">
        <w:rPr>
          <w:rFonts w:ascii="Times New Roman" w:eastAsia="Times New Roman" w:hAnsi="Times New Roman" w:cs="Times New Roman"/>
          <w:iCs/>
          <w:sz w:val="28"/>
          <w:szCs w:val="28"/>
          <w:lang w:eastAsia="ru-RU"/>
        </w:rPr>
        <w:t>администрации Новонадеждинского сельского поселения Городищенского муниципального района Волгоградской области</w:t>
      </w:r>
      <w:bookmarkEnd w:id="5"/>
      <w:r w:rsidRPr="002A0ADD">
        <w:rPr>
          <w:rFonts w:ascii="Times New Roman" w:eastAsia="Times New Roman" w:hAnsi="Times New Roman" w:cs="Times New Roman"/>
          <w:sz w:val="28"/>
          <w:szCs w:val="28"/>
          <w:lang w:eastAsia="ru-RU"/>
        </w:rPr>
        <w:t>, организаций, участвующих в предоставлении муниципальной услуги, многофункционального центра (далее - МФЦ):</w:t>
      </w:r>
    </w:p>
    <w:p w14:paraId="542ABA72"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Администрация Новонадеждинского сельского поселения Городищенского муниципального района Волгоградской области </w:t>
      </w:r>
    </w:p>
    <w:p w14:paraId="063F9005"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Городищенский район, п. Новая Надежда, </w:t>
      </w:r>
      <w:proofErr w:type="spellStart"/>
      <w:r w:rsidRPr="002A0ADD">
        <w:rPr>
          <w:rFonts w:ascii="Times New Roman" w:eastAsia="Times New Roman" w:hAnsi="Times New Roman" w:cs="Times New Roman"/>
          <w:sz w:val="28"/>
          <w:szCs w:val="28"/>
          <w:lang w:eastAsia="ru-RU"/>
        </w:rPr>
        <w:t>ул.Центральная</w:t>
      </w:r>
      <w:proofErr w:type="spellEnd"/>
      <w:r w:rsidRPr="002A0ADD">
        <w:rPr>
          <w:rFonts w:ascii="Times New Roman" w:eastAsia="Times New Roman" w:hAnsi="Times New Roman" w:cs="Times New Roman"/>
          <w:sz w:val="28"/>
          <w:szCs w:val="28"/>
          <w:lang w:eastAsia="ru-RU"/>
        </w:rPr>
        <w:t xml:space="preserve">, дом 5.                                                                                          </w:t>
      </w:r>
    </w:p>
    <w:p w14:paraId="4F84B2CF" w14:textId="77777777" w:rsidR="002A0ADD" w:rsidRPr="005A1DB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DBD">
        <w:rPr>
          <w:rFonts w:ascii="Times New Roman" w:eastAsia="Times New Roman" w:hAnsi="Times New Roman" w:cs="Times New Roman"/>
          <w:sz w:val="28"/>
          <w:szCs w:val="28"/>
          <w:lang w:eastAsia="ru-RU"/>
        </w:rPr>
        <w:t>График работы: с 8-00 до 17-00;</w:t>
      </w:r>
    </w:p>
    <w:p w14:paraId="30CC825F" w14:textId="77777777" w:rsidR="002A0ADD" w:rsidRPr="005A1DB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DBD">
        <w:rPr>
          <w:rFonts w:ascii="Times New Roman" w:eastAsia="Times New Roman" w:hAnsi="Times New Roman" w:cs="Times New Roman"/>
          <w:sz w:val="28"/>
          <w:szCs w:val="28"/>
          <w:lang w:eastAsia="ru-RU"/>
        </w:rPr>
        <w:t>перерыв на обед - с 12.00 до 13.00;</w:t>
      </w:r>
    </w:p>
    <w:p w14:paraId="30B241D1" w14:textId="77777777" w:rsidR="002A0ADD" w:rsidRPr="005A1DB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DBD">
        <w:rPr>
          <w:rFonts w:ascii="Times New Roman" w:eastAsia="Times New Roman" w:hAnsi="Times New Roman" w:cs="Times New Roman"/>
          <w:sz w:val="28"/>
          <w:szCs w:val="28"/>
          <w:lang w:eastAsia="ru-RU"/>
        </w:rPr>
        <w:t xml:space="preserve">выходные дни - суббота, воскресенье, праздничные дни. </w:t>
      </w:r>
    </w:p>
    <w:p w14:paraId="4193B775" w14:textId="52F2A32E"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DBD">
        <w:rPr>
          <w:rFonts w:ascii="Times New Roman" w:eastAsia="Times New Roman" w:hAnsi="Times New Roman" w:cs="Times New Roman"/>
          <w:sz w:val="28"/>
          <w:szCs w:val="28"/>
          <w:lang w:eastAsia="ru-RU"/>
        </w:rPr>
        <w:t xml:space="preserve">Телефоны для справок: </w:t>
      </w:r>
      <w:r w:rsidR="005A1DBD">
        <w:rPr>
          <w:rFonts w:ascii="Times New Roman" w:eastAsia="Times New Roman" w:hAnsi="Times New Roman" w:cs="Times New Roman"/>
          <w:sz w:val="28"/>
          <w:szCs w:val="28"/>
          <w:lang w:eastAsia="ru-RU"/>
        </w:rPr>
        <w:t>884468 4-54-75</w:t>
      </w:r>
    </w:p>
    <w:p w14:paraId="5AF1D6BF"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Официальный сайт администрации в сети Интернет:</w:t>
      </w:r>
    </w:p>
    <w:p w14:paraId="0AC85606" w14:textId="77777777" w:rsidR="002A0ADD" w:rsidRPr="002A0ADD" w:rsidRDefault="002A0ADD" w:rsidP="002A0ADD">
      <w:pPr>
        <w:autoSpaceDE w:val="0"/>
        <w:autoSpaceDN w:val="0"/>
        <w:adjustRightInd w:val="0"/>
        <w:spacing w:after="0" w:line="240" w:lineRule="auto"/>
        <w:ind w:firstLine="567"/>
        <w:jc w:val="both"/>
        <w:rPr>
          <w:rFonts w:ascii="Calibri" w:eastAsia="Calibri" w:hAnsi="Calibri" w:cs="Times New Roman"/>
        </w:rPr>
      </w:pPr>
      <w:bookmarkStart w:id="6" w:name="_Hlk122437346"/>
      <w:r w:rsidRPr="002A0ADD">
        <w:rPr>
          <w:rFonts w:ascii="Times New Roman" w:eastAsia="Times New Roman" w:hAnsi="Times New Roman" w:cs="Times New Roman"/>
          <w:sz w:val="28"/>
          <w:szCs w:val="28"/>
          <w:lang w:eastAsia="ru-RU"/>
        </w:rPr>
        <w:t>https://adm-novayanadezhda.ru</w:t>
      </w:r>
      <w:bookmarkEnd w:id="6"/>
      <w:r w:rsidRPr="002A0ADD">
        <w:rPr>
          <w:rFonts w:ascii="Times New Roman" w:eastAsia="Times New Roman" w:hAnsi="Times New Roman" w:cs="Times New Roman"/>
          <w:sz w:val="28"/>
          <w:szCs w:val="28"/>
          <w:lang w:eastAsia="ru-RU"/>
        </w:rPr>
        <w:t xml:space="preserve">, адрес электронной почты </w:t>
      </w:r>
      <w:bookmarkStart w:id="7" w:name="_Hlk139963507"/>
      <w:bookmarkStart w:id="8" w:name="_Hlk122437321"/>
      <w:r w:rsidRPr="002A0ADD">
        <w:rPr>
          <w:rFonts w:ascii="Calibri" w:eastAsia="Calibri" w:hAnsi="Calibri" w:cs="Times New Roman"/>
        </w:rPr>
        <w:fldChar w:fldCharType="begin"/>
      </w:r>
      <w:r w:rsidRPr="002A0ADD">
        <w:rPr>
          <w:rFonts w:ascii="Calibri" w:eastAsia="Calibri" w:hAnsi="Calibri" w:cs="Times New Roman"/>
        </w:rPr>
        <w:instrText>HYPERLINK "mailto:novaia-nadegda@mail.ru"</w:instrText>
      </w:r>
      <w:r w:rsidRPr="002A0ADD">
        <w:rPr>
          <w:rFonts w:ascii="Calibri" w:eastAsia="Calibri" w:hAnsi="Calibri" w:cs="Times New Roman"/>
        </w:rPr>
        <w:fldChar w:fldCharType="separate"/>
      </w:r>
      <w:r w:rsidRPr="002A0ADD">
        <w:rPr>
          <w:rFonts w:ascii="Times New Roman" w:eastAsia="Calibri" w:hAnsi="Times New Roman" w:cs="Times New Roman"/>
          <w:color w:val="0000FF"/>
          <w:sz w:val="28"/>
          <w:szCs w:val="28"/>
          <w:u w:val="single"/>
        </w:rPr>
        <w:t>novaia-nadegda@mail.ru</w:t>
      </w:r>
      <w:r w:rsidRPr="002A0ADD">
        <w:rPr>
          <w:rFonts w:ascii="Times New Roman" w:eastAsia="Calibri" w:hAnsi="Times New Roman" w:cs="Times New Roman"/>
          <w:color w:val="0000FF"/>
          <w:sz w:val="28"/>
          <w:szCs w:val="28"/>
          <w:u w:val="single"/>
        </w:rPr>
        <w:fldChar w:fldCharType="end"/>
      </w:r>
      <w:r w:rsidRPr="002A0ADD">
        <w:rPr>
          <w:rFonts w:ascii="Calibri" w:eastAsia="Calibri" w:hAnsi="Calibri" w:cs="Times New Roman"/>
        </w:rPr>
        <w:t xml:space="preserve"> </w:t>
      </w:r>
      <w:bookmarkEnd w:id="7"/>
    </w:p>
    <w:bookmarkEnd w:id="8"/>
    <w:p w14:paraId="4298E897"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Местонахождение и график работы  МФЦ:</w:t>
      </w:r>
    </w:p>
    <w:p w14:paraId="7F1FBC79"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403003, Волгоградская область, </w:t>
      </w:r>
      <w:proofErr w:type="spellStart"/>
      <w:r w:rsidRPr="002A0ADD">
        <w:rPr>
          <w:rFonts w:ascii="Times New Roman" w:eastAsia="Times New Roman" w:hAnsi="Times New Roman" w:cs="Times New Roman"/>
          <w:sz w:val="28"/>
          <w:szCs w:val="28"/>
          <w:lang w:eastAsia="ru-RU"/>
        </w:rPr>
        <w:t>Городищенский</w:t>
      </w:r>
      <w:proofErr w:type="spellEnd"/>
      <w:r w:rsidRPr="002A0ADD">
        <w:rPr>
          <w:rFonts w:ascii="Times New Roman" w:eastAsia="Times New Roman" w:hAnsi="Times New Roman" w:cs="Times New Roman"/>
          <w:sz w:val="28"/>
          <w:szCs w:val="28"/>
          <w:lang w:eastAsia="ru-RU"/>
        </w:rPr>
        <w:t xml:space="preserve"> район, </w:t>
      </w:r>
      <w:proofErr w:type="spellStart"/>
      <w:r w:rsidRPr="002A0ADD">
        <w:rPr>
          <w:rFonts w:ascii="Times New Roman" w:eastAsia="Times New Roman" w:hAnsi="Times New Roman" w:cs="Times New Roman"/>
          <w:sz w:val="28"/>
          <w:szCs w:val="28"/>
          <w:lang w:eastAsia="ru-RU"/>
        </w:rPr>
        <w:t>р.п</w:t>
      </w:r>
      <w:proofErr w:type="spellEnd"/>
      <w:r w:rsidRPr="002A0ADD">
        <w:rPr>
          <w:rFonts w:ascii="Times New Roman" w:eastAsia="Times New Roman" w:hAnsi="Times New Roman" w:cs="Times New Roman"/>
          <w:sz w:val="28"/>
          <w:szCs w:val="28"/>
          <w:lang w:eastAsia="ru-RU"/>
        </w:rPr>
        <w:t>. Городище, пл. Павших Борцов, 1.</w:t>
      </w:r>
    </w:p>
    <w:p w14:paraId="7F8E6311"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Телефон 8 (84468) 3-57-56, 3-57-65.</w:t>
      </w:r>
    </w:p>
    <w:p w14:paraId="147B7FC9"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Понедельник              </w:t>
      </w:r>
      <w:r w:rsidRPr="002A0ADD">
        <w:rPr>
          <w:rFonts w:ascii="Times New Roman" w:eastAsia="Times New Roman" w:hAnsi="Times New Roman" w:cs="Times New Roman"/>
          <w:sz w:val="28"/>
          <w:szCs w:val="28"/>
          <w:lang w:eastAsia="ru-RU"/>
        </w:rPr>
        <w:tab/>
        <w:t xml:space="preserve">Выходной                                       </w:t>
      </w:r>
    </w:p>
    <w:p w14:paraId="60E1F831"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Вторник                  </w:t>
      </w:r>
      <w:r w:rsidRPr="002A0ADD">
        <w:rPr>
          <w:rFonts w:ascii="Times New Roman" w:eastAsia="Times New Roman" w:hAnsi="Times New Roman" w:cs="Times New Roman"/>
          <w:sz w:val="28"/>
          <w:szCs w:val="28"/>
          <w:lang w:eastAsia="ru-RU"/>
        </w:rPr>
        <w:tab/>
        <w:t xml:space="preserve">С 9-00 до 18-00             </w:t>
      </w:r>
    </w:p>
    <w:p w14:paraId="57FB5627"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Среда                    </w:t>
      </w:r>
      <w:r w:rsidRPr="002A0ADD">
        <w:rPr>
          <w:rFonts w:ascii="Times New Roman" w:eastAsia="Times New Roman" w:hAnsi="Times New Roman" w:cs="Times New Roman"/>
          <w:sz w:val="28"/>
          <w:szCs w:val="28"/>
          <w:lang w:eastAsia="ru-RU"/>
        </w:rPr>
        <w:tab/>
        <w:t xml:space="preserve">С 9-00 до 18-00             </w:t>
      </w:r>
    </w:p>
    <w:p w14:paraId="6024F4A7"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Четверг                  </w:t>
      </w:r>
      <w:r w:rsidRPr="002A0ADD">
        <w:rPr>
          <w:rFonts w:ascii="Times New Roman" w:eastAsia="Times New Roman" w:hAnsi="Times New Roman" w:cs="Times New Roman"/>
          <w:sz w:val="28"/>
          <w:szCs w:val="28"/>
          <w:lang w:eastAsia="ru-RU"/>
        </w:rPr>
        <w:tab/>
        <w:t xml:space="preserve">С 9-00 до 18-00             </w:t>
      </w:r>
    </w:p>
    <w:p w14:paraId="04CA8662"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Пятница                  </w:t>
      </w:r>
      <w:r w:rsidRPr="002A0ADD">
        <w:rPr>
          <w:rFonts w:ascii="Times New Roman" w:eastAsia="Times New Roman" w:hAnsi="Times New Roman" w:cs="Times New Roman"/>
          <w:sz w:val="28"/>
          <w:szCs w:val="28"/>
          <w:lang w:eastAsia="ru-RU"/>
        </w:rPr>
        <w:tab/>
        <w:t xml:space="preserve">С 9-00 до 18-00             </w:t>
      </w:r>
    </w:p>
    <w:p w14:paraId="68921DAA"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lastRenderedPageBreak/>
        <w:t xml:space="preserve">Суббота                  </w:t>
      </w:r>
      <w:r w:rsidRPr="002A0ADD">
        <w:rPr>
          <w:rFonts w:ascii="Times New Roman" w:eastAsia="Times New Roman" w:hAnsi="Times New Roman" w:cs="Times New Roman"/>
          <w:sz w:val="28"/>
          <w:szCs w:val="28"/>
          <w:lang w:eastAsia="ru-RU"/>
        </w:rPr>
        <w:tab/>
        <w:t xml:space="preserve">С 9-00 до 18-00             </w:t>
      </w:r>
    </w:p>
    <w:p w14:paraId="4888E836" w14:textId="77777777" w:rsidR="002A0ADD" w:rsidRPr="002A0ADD" w:rsidRDefault="002A0ADD" w:rsidP="002A0A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Воскресенье              </w:t>
      </w:r>
      <w:r w:rsidRPr="002A0ADD">
        <w:rPr>
          <w:rFonts w:ascii="Times New Roman" w:eastAsia="Times New Roman" w:hAnsi="Times New Roman" w:cs="Times New Roman"/>
          <w:sz w:val="28"/>
          <w:szCs w:val="28"/>
          <w:lang w:eastAsia="ru-RU"/>
        </w:rPr>
        <w:tab/>
        <w:t>Выходной</w:t>
      </w:r>
    </w:p>
    <w:p w14:paraId="47413735" w14:textId="77777777" w:rsidR="002A0ADD" w:rsidRPr="002A0ADD" w:rsidRDefault="002A0ADD" w:rsidP="002A0A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BEFD30F" w14:textId="77777777" w:rsidR="002A0ADD" w:rsidRPr="002A0ADD" w:rsidRDefault="002A0ADD" w:rsidP="002A0A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2A80A205"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1.4.2. Информацию о порядке предоставления муниципальной услуги заявитель может получить:</w:t>
      </w:r>
    </w:p>
    <w:p w14:paraId="23D45CCE"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xml:space="preserve">непосредственно в </w:t>
      </w:r>
      <w:bookmarkStart w:id="9" w:name="_Hlk143770040"/>
      <w:bookmarkStart w:id="10" w:name="_Hlk143769988"/>
      <w:r w:rsidRPr="002A0ADD">
        <w:rPr>
          <w:rFonts w:ascii="Times New Roman" w:eastAsia="Calibri" w:hAnsi="Times New Roman" w:cs="Times New Roman"/>
          <w:iCs/>
          <w:sz w:val="28"/>
          <w:szCs w:val="28"/>
          <w:lang w:eastAsia="ru-RU"/>
        </w:rPr>
        <w:t>администрации Новонадеждинского сельского поселения Городищенского муниципального района Волгоградской области</w:t>
      </w:r>
      <w:bookmarkEnd w:id="9"/>
      <w:r w:rsidRPr="002A0ADD">
        <w:rPr>
          <w:rFonts w:ascii="Times New Roman" w:eastAsia="Calibri" w:hAnsi="Times New Roman" w:cs="Times New Roman"/>
          <w:sz w:val="28"/>
          <w:szCs w:val="28"/>
          <w:lang w:eastAsia="ru-RU"/>
        </w:rPr>
        <w:t xml:space="preserve"> </w:t>
      </w:r>
      <w:bookmarkEnd w:id="10"/>
      <w:r w:rsidRPr="002A0ADD">
        <w:rPr>
          <w:rFonts w:ascii="Times New Roman" w:eastAsia="Calibri" w:hAnsi="Times New Roman" w:cs="Times New Roman"/>
          <w:sz w:val="28"/>
          <w:szCs w:val="28"/>
          <w:lang w:eastAsia="ru-RU"/>
        </w:rPr>
        <w:t xml:space="preserve">(информационные стенды, устное информирование по телефону, а также на личном приеме муниципальными служащими </w:t>
      </w:r>
      <w:r w:rsidRPr="002A0ADD">
        <w:rPr>
          <w:rFonts w:ascii="Times New Roman" w:eastAsia="Calibri" w:hAnsi="Times New Roman" w:cs="Times New Roman"/>
          <w:iCs/>
          <w:sz w:val="28"/>
          <w:szCs w:val="28"/>
          <w:lang w:eastAsia="ru-RU"/>
        </w:rPr>
        <w:t>администрации Новонадеждинского сельского поселения Городищенского муниципального района Волгоградской области</w:t>
      </w:r>
      <w:r w:rsidRPr="002A0ADD">
        <w:rPr>
          <w:rFonts w:ascii="Times New Roman" w:eastAsia="Calibri" w:hAnsi="Times New Roman" w:cs="Times New Roman"/>
          <w:sz w:val="28"/>
          <w:szCs w:val="28"/>
          <w:lang w:eastAsia="ru-RU"/>
        </w:rPr>
        <w:t>);</w:t>
      </w:r>
    </w:p>
    <w:p w14:paraId="24F90D26"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по почте, в том числе электронной (</w:t>
      </w:r>
      <w:hyperlink r:id="rId6" w:history="1">
        <w:r w:rsidRPr="002A0ADD">
          <w:rPr>
            <w:rFonts w:ascii="Times New Roman" w:eastAsia="Calibri" w:hAnsi="Times New Roman" w:cs="Times New Roman"/>
            <w:color w:val="0000FF"/>
            <w:sz w:val="28"/>
            <w:szCs w:val="28"/>
            <w:u w:val="single"/>
          </w:rPr>
          <w:t>novaia-nadegda@mail.ru</w:t>
        </w:r>
      </w:hyperlink>
      <w:r w:rsidRPr="002A0ADD">
        <w:rPr>
          <w:rFonts w:ascii="Times New Roman" w:eastAsia="Calibri" w:hAnsi="Times New Roman" w:cs="Times New Roman"/>
          <w:sz w:val="28"/>
          <w:szCs w:val="28"/>
          <w:lang w:eastAsia="ru-RU"/>
        </w:rPr>
        <w:t>), в случае письменного обращения заявителя;</w:t>
      </w:r>
    </w:p>
    <w:p w14:paraId="017A3B22"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xml:space="preserve">в сети Интернет на официальном сайте </w:t>
      </w:r>
      <w:bookmarkStart w:id="11" w:name="_Hlk144361364"/>
      <w:r w:rsidRPr="002A0ADD">
        <w:rPr>
          <w:rFonts w:ascii="Times New Roman" w:eastAsia="Calibri" w:hAnsi="Times New Roman" w:cs="Times New Roman"/>
          <w:iCs/>
          <w:sz w:val="28"/>
          <w:szCs w:val="28"/>
          <w:lang w:eastAsia="ru-RU"/>
        </w:rPr>
        <w:t xml:space="preserve">администрации Новонадеждинского сельского поселения </w:t>
      </w:r>
      <w:proofErr w:type="spellStart"/>
      <w:r w:rsidRPr="002A0ADD">
        <w:rPr>
          <w:rFonts w:ascii="Times New Roman" w:eastAsia="Calibri" w:hAnsi="Times New Roman" w:cs="Times New Roman"/>
          <w:iCs/>
          <w:sz w:val="28"/>
          <w:szCs w:val="28"/>
          <w:lang w:eastAsia="ru-RU"/>
        </w:rPr>
        <w:t>Городищенского</w:t>
      </w:r>
      <w:proofErr w:type="spellEnd"/>
      <w:r w:rsidRPr="002A0ADD">
        <w:rPr>
          <w:rFonts w:ascii="Times New Roman" w:eastAsia="Calibri" w:hAnsi="Times New Roman" w:cs="Times New Roman"/>
          <w:iCs/>
          <w:sz w:val="28"/>
          <w:szCs w:val="28"/>
          <w:lang w:eastAsia="ru-RU"/>
        </w:rPr>
        <w:t xml:space="preserve"> муниципального района Волгоградской области</w:t>
      </w:r>
      <w:bookmarkEnd w:id="11"/>
      <w:r w:rsidRPr="002A0ADD">
        <w:rPr>
          <w:rFonts w:ascii="Times New Roman" w:eastAsia="Calibri" w:hAnsi="Times New Roman" w:cs="Times New Roman"/>
          <w:sz w:val="28"/>
          <w:szCs w:val="28"/>
          <w:lang w:eastAsia="ru-RU"/>
        </w:rPr>
        <w:t xml:space="preserve"> (</w:t>
      </w:r>
      <w:r w:rsidRPr="002A0ADD">
        <w:rPr>
          <w:rFonts w:ascii="Times New Roman" w:eastAsia="Times New Roman" w:hAnsi="Times New Roman" w:cs="Times New Roman"/>
          <w:sz w:val="28"/>
          <w:szCs w:val="28"/>
          <w:lang w:eastAsia="ru-RU"/>
        </w:rPr>
        <w:t>https://adm-novayanadezhda.ru</w:t>
      </w:r>
      <w:r w:rsidRPr="002A0ADD">
        <w:rPr>
          <w:rFonts w:ascii="Times New Roman" w:eastAsia="Calibri" w:hAnsi="Times New Roman" w:cs="Times New Roman"/>
          <w:sz w:val="28"/>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2A0ADD">
          <w:rPr>
            <w:rFonts w:ascii="Times New Roman" w:eastAsia="Calibri" w:hAnsi="Times New Roman" w:cs="Times New Roman"/>
            <w:color w:val="0000FF"/>
            <w:sz w:val="28"/>
            <w:szCs w:val="28"/>
            <w:u w:val="single"/>
            <w:lang w:val="en-US" w:eastAsia="ru-RU"/>
          </w:rPr>
          <w:t>www</w:t>
        </w:r>
        <w:r w:rsidRPr="002A0ADD">
          <w:rPr>
            <w:rFonts w:ascii="Times New Roman" w:eastAsia="Calibri" w:hAnsi="Times New Roman" w:cs="Times New Roman"/>
            <w:color w:val="0000FF"/>
            <w:sz w:val="28"/>
            <w:szCs w:val="28"/>
            <w:u w:val="single"/>
            <w:lang w:eastAsia="ru-RU"/>
          </w:rPr>
          <w:t>.</w:t>
        </w:r>
        <w:proofErr w:type="spellStart"/>
        <w:r w:rsidRPr="002A0ADD">
          <w:rPr>
            <w:rFonts w:ascii="Times New Roman" w:eastAsia="Calibri" w:hAnsi="Times New Roman" w:cs="Times New Roman"/>
            <w:color w:val="0000FF"/>
            <w:sz w:val="28"/>
            <w:szCs w:val="28"/>
            <w:u w:val="single"/>
            <w:lang w:val="en-US" w:eastAsia="ru-RU"/>
          </w:rPr>
          <w:t>gosuslugi</w:t>
        </w:r>
        <w:proofErr w:type="spellEnd"/>
        <w:r w:rsidRPr="002A0ADD">
          <w:rPr>
            <w:rFonts w:ascii="Times New Roman" w:eastAsia="Calibri" w:hAnsi="Times New Roman" w:cs="Times New Roman"/>
            <w:color w:val="0000FF"/>
            <w:sz w:val="28"/>
            <w:szCs w:val="28"/>
            <w:u w:val="single"/>
            <w:lang w:eastAsia="ru-RU"/>
          </w:rPr>
          <w:t>.</w:t>
        </w:r>
        <w:proofErr w:type="spellStart"/>
        <w:r w:rsidRPr="002A0ADD">
          <w:rPr>
            <w:rFonts w:ascii="Times New Roman" w:eastAsia="Calibri" w:hAnsi="Times New Roman" w:cs="Times New Roman"/>
            <w:color w:val="0000FF"/>
            <w:sz w:val="28"/>
            <w:szCs w:val="28"/>
            <w:u w:val="single"/>
            <w:lang w:val="en-US" w:eastAsia="ru-RU"/>
          </w:rPr>
          <w:t>ru</w:t>
        </w:r>
        <w:proofErr w:type="spellEnd"/>
      </w:hyperlink>
      <w:r w:rsidRPr="002A0ADD">
        <w:rPr>
          <w:rFonts w:ascii="Times New Roman" w:eastAsia="Calibri" w:hAnsi="Times New Roman" w:cs="Times New Roman"/>
          <w:color w:val="0000FF"/>
          <w:sz w:val="28"/>
          <w:szCs w:val="28"/>
          <w:u w:val="single"/>
          <w:lang w:eastAsia="ru-RU"/>
        </w:rPr>
        <w:t>)</w:t>
      </w:r>
      <w:r w:rsidRPr="002A0ADD">
        <w:rPr>
          <w:rFonts w:ascii="Times New Roman" w:eastAsia="Calibri" w:hAnsi="Times New Roman" w:cs="Times New Roman"/>
          <w:sz w:val="28"/>
          <w:szCs w:val="28"/>
          <w:lang w:eastAsia="ru-RU"/>
        </w:rPr>
        <w:t>.</w:t>
      </w:r>
    </w:p>
    <w:p w14:paraId="493B300A" w14:textId="77777777" w:rsidR="002A0ADD" w:rsidRPr="002A0ADD" w:rsidRDefault="002A0ADD" w:rsidP="002A0ADD">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14:paraId="7EAEBB4F" w14:textId="77777777" w:rsidR="002A0ADD" w:rsidRPr="002A0ADD" w:rsidRDefault="002A0ADD" w:rsidP="002A0ADD">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2A0ADD">
        <w:rPr>
          <w:rFonts w:ascii="Times New Roman" w:eastAsia="Times New Roman" w:hAnsi="Times New Roman" w:cs="Times New Roman"/>
          <w:b/>
          <w:sz w:val="28"/>
          <w:szCs w:val="28"/>
          <w:lang w:eastAsia="ru-RU"/>
        </w:rPr>
        <w:t>2. Стандарт предоставления муниципальной услуги</w:t>
      </w:r>
    </w:p>
    <w:p w14:paraId="1054BC8A"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DD1B0E8"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2.1. Наименование муниципальной услуги: «Предоставление водных объектов или их частей, находящихся в собственности </w:t>
      </w:r>
      <w:bookmarkStart w:id="12" w:name="_Hlk147384060"/>
      <w:r w:rsidRPr="002A0ADD">
        <w:rPr>
          <w:rFonts w:ascii="Times New Roman" w:eastAsia="Times New Roman" w:hAnsi="Times New Roman" w:cs="Times New Roman"/>
          <w:iCs/>
          <w:sz w:val="28"/>
          <w:szCs w:val="28"/>
          <w:lang w:eastAsia="ru-RU"/>
        </w:rPr>
        <w:t>Новонадеждинского сельского поселения Городищенского муниципального района Волгоградской области</w:t>
      </w:r>
      <w:bookmarkEnd w:id="12"/>
      <w:r w:rsidRPr="002A0ADD">
        <w:rPr>
          <w:rFonts w:ascii="Times New Roman" w:eastAsia="Times New Roman" w:hAnsi="Times New Roman" w:cs="Times New Roman"/>
          <w:sz w:val="28"/>
          <w:szCs w:val="28"/>
          <w:lang w:eastAsia="ru-RU"/>
        </w:rPr>
        <w:t>, в пользование на основании решений о предоставлении водных объектов в пользование».</w:t>
      </w:r>
    </w:p>
    <w:p w14:paraId="107C85A8"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2.2. Органом, предоставляющим муниципальную услугу, является администрация </w:t>
      </w:r>
      <w:r w:rsidRPr="002A0ADD">
        <w:rPr>
          <w:rFonts w:ascii="Times New Roman" w:eastAsia="Times New Roman" w:hAnsi="Times New Roman" w:cs="Times New Roman"/>
          <w:iCs/>
          <w:sz w:val="28"/>
          <w:szCs w:val="28"/>
          <w:lang w:eastAsia="ru-RU"/>
        </w:rPr>
        <w:t>Новонадеждинского сельского поселения Городищенского муниципального района Волгоградской области</w:t>
      </w:r>
      <w:r w:rsidRPr="002A0ADD">
        <w:rPr>
          <w:rFonts w:ascii="Times New Roman" w:eastAsia="Times New Roman" w:hAnsi="Times New Roman" w:cs="Times New Roman"/>
          <w:sz w:val="28"/>
          <w:szCs w:val="28"/>
          <w:lang w:eastAsia="ru-RU"/>
        </w:rPr>
        <w:t xml:space="preserve"> (далее – уполномоченный орган).</w:t>
      </w:r>
    </w:p>
    <w:p w14:paraId="14203B8D"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14:paraId="33994892"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sidRPr="002A0ADD">
        <w:rPr>
          <w:rFonts w:ascii="Times New Roman" w:eastAsia="Times New Roman" w:hAnsi="Times New Roman" w:cs="Times New Roman"/>
          <w:bCs/>
          <w:sz w:val="28"/>
          <w:szCs w:val="28"/>
          <w:lang w:eastAsia="ru-RU"/>
        </w:rPr>
        <w:t xml:space="preserve">Федерального закона от 27.07.2010 № 210-ФЗ «Об организации предоставления государственных и муниципальных услуг» </w:t>
      </w:r>
      <w:r w:rsidRPr="002A0ADD">
        <w:rPr>
          <w:rFonts w:ascii="Times New Roman" w:eastAsia="Times New Roman" w:hAnsi="Times New Roman" w:cs="Times New Roman"/>
          <w:sz w:val="28"/>
          <w:szCs w:val="28"/>
          <w:lang w:eastAsia="ru-RU"/>
        </w:rPr>
        <w:lastRenderedPageBreak/>
        <w:t>(далее – Федеральный закон № 210-ФЗ).</w:t>
      </w:r>
    </w:p>
    <w:p w14:paraId="1A81D34C"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2.3. Результат предоставления муниципальной услуги.</w:t>
      </w:r>
    </w:p>
    <w:p w14:paraId="0193BE50"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Результатом предоставления муниципальной услуги являются выдача (направление) заявителю:</w:t>
      </w:r>
    </w:p>
    <w:p w14:paraId="1BF8C347"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A0ADD">
        <w:rPr>
          <w:rFonts w:ascii="Times New Roman" w:eastAsia="Times New Roman" w:hAnsi="Times New Roman" w:cs="Times New Roman"/>
          <w:sz w:val="28"/>
          <w:szCs w:val="28"/>
          <w:lang w:eastAsia="ru-RU"/>
        </w:rPr>
        <w:t>зарегистрированного в государственном водном реестре</w:t>
      </w:r>
      <w:r w:rsidRPr="002A0ADD">
        <w:rPr>
          <w:rFonts w:ascii="Times New Roman" w:eastAsia="Times New Roman" w:hAnsi="Times New Roman" w:cs="Times New Roman"/>
          <w:color w:val="000000"/>
          <w:sz w:val="28"/>
          <w:szCs w:val="28"/>
          <w:lang w:eastAsia="ru-RU"/>
        </w:rPr>
        <w:t xml:space="preserve"> решения о предоставлении водного объекта </w:t>
      </w:r>
      <w:r w:rsidRPr="002A0ADD">
        <w:rPr>
          <w:rFonts w:ascii="Times New Roman" w:eastAsia="Times New Roman" w:hAnsi="Times New Roman" w:cs="Times New Roman"/>
          <w:sz w:val="28"/>
          <w:szCs w:val="28"/>
          <w:lang w:eastAsia="ru-RU"/>
        </w:rPr>
        <w:t xml:space="preserve">в пользование </w:t>
      </w:r>
      <w:r w:rsidRPr="002A0ADD">
        <w:rPr>
          <w:rFonts w:ascii="Times New Roman" w:eastAsia="Times New Roman" w:hAnsi="Times New Roman" w:cs="Times New Roman"/>
          <w:color w:val="000000"/>
          <w:sz w:val="28"/>
          <w:szCs w:val="28"/>
          <w:lang w:eastAsia="ru-RU"/>
        </w:rPr>
        <w:t>или мотивированного отказа в предоставлении водного объекта в пользование;</w:t>
      </w:r>
    </w:p>
    <w:p w14:paraId="316847D2"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нового решения о предоставлении водного объекта в пользование в связи с переоформлением первоначального решения о предоставлении водного объекта в пользование по основаниям, предусмотренным пунктом 2.6.2.1 настоящего административного регламента;</w:t>
      </w:r>
    </w:p>
    <w:p w14:paraId="08981E25"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2A0ADD">
        <w:rPr>
          <w:rFonts w:ascii="Times New Roman" w:eastAsia="Times New Roman" w:hAnsi="Times New Roman" w:cs="Times New Roman"/>
          <w:sz w:val="28"/>
          <w:szCs w:val="28"/>
          <w:lang w:eastAsia="ru-RU"/>
        </w:rPr>
        <w:t xml:space="preserve">решения о досрочном прекращении действия решения о предоставлении водного объекта в пользование. </w:t>
      </w:r>
    </w:p>
    <w:p w14:paraId="4EC91AEA"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2.4. Срок предоставления муниципальной услуги.</w:t>
      </w:r>
    </w:p>
    <w:p w14:paraId="141A5E50"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2.4.1. Уполномоченный орган принимает решение о предоставлении водного объекта</w:t>
      </w:r>
      <w:r w:rsidRPr="002A0ADD">
        <w:rPr>
          <w:rFonts w:ascii="Times New Roman" w:eastAsia="Times New Roman" w:hAnsi="Times New Roman" w:cs="Times New Roman"/>
          <w:sz w:val="28"/>
          <w:szCs w:val="28"/>
          <w:lang w:eastAsia="ru-RU"/>
        </w:rPr>
        <w:t xml:space="preserve">, находящегося в собственности </w:t>
      </w:r>
      <w:r w:rsidRPr="002A0ADD">
        <w:rPr>
          <w:rFonts w:ascii="Times New Roman" w:eastAsia="Calibri" w:hAnsi="Times New Roman" w:cs="Times New Roman"/>
          <w:iCs/>
          <w:sz w:val="28"/>
          <w:szCs w:val="28"/>
        </w:rPr>
        <w:t>Новонадеждинского сельского поселения Городищенского муниципального района Волгоградской области</w:t>
      </w:r>
      <w:r w:rsidRPr="002A0ADD">
        <w:rPr>
          <w:rFonts w:ascii="Times New Roman" w:eastAsia="Times New Roman" w:hAnsi="Times New Roman" w:cs="Times New Roman"/>
          <w:sz w:val="28"/>
          <w:szCs w:val="28"/>
          <w:lang w:eastAsia="ru-RU"/>
        </w:rPr>
        <w:t xml:space="preserve">, </w:t>
      </w:r>
      <w:r w:rsidRPr="002A0ADD">
        <w:rPr>
          <w:rFonts w:ascii="Times New Roman" w:eastAsia="Calibri" w:hAnsi="Times New Roman" w:cs="Times New Roman"/>
          <w:sz w:val="28"/>
          <w:szCs w:val="28"/>
          <w:lang w:eastAsia="ru-RU"/>
        </w:rPr>
        <w:t xml:space="preserve">в пользование или направляет заявителю мотивированный отказ в течение 15 рабочих дней со дня получения </w:t>
      </w:r>
      <w:r w:rsidRPr="002A0ADD">
        <w:rPr>
          <w:rFonts w:ascii="Times New Roman" w:eastAsia="Times New Roman" w:hAnsi="Times New Roman" w:cs="Times New Roman"/>
          <w:sz w:val="28"/>
          <w:szCs w:val="28"/>
          <w:lang w:eastAsia="ru-RU"/>
        </w:rPr>
        <w:t xml:space="preserve">заявления </w:t>
      </w:r>
      <w:r w:rsidRPr="002A0ADD">
        <w:rPr>
          <w:rFonts w:ascii="Times New Roman" w:eastAsia="Calibri" w:hAnsi="Times New Roman" w:cs="Times New Roman"/>
          <w:color w:val="000000"/>
          <w:sz w:val="28"/>
          <w:szCs w:val="28"/>
        </w:rPr>
        <w:t xml:space="preserve">о предоставлении водного объекта </w:t>
      </w:r>
      <w:r w:rsidRPr="002A0ADD">
        <w:rPr>
          <w:rFonts w:ascii="Times New Roman" w:eastAsia="Calibri" w:hAnsi="Times New Roman" w:cs="Times New Roman"/>
          <w:sz w:val="28"/>
          <w:szCs w:val="28"/>
        </w:rPr>
        <w:t>в пользование</w:t>
      </w:r>
      <w:r w:rsidRPr="002A0ADD">
        <w:rPr>
          <w:rFonts w:ascii="Times New Roman" w:eastAsia="Times New Roman" w:hAnsi="Times New Roman" w:cs="Times New Roman"/>
          <w:sz w:val="28"/>
          <w:szCs w:val="28"/>
          <w:lang w:eastAsia="ru-RU"/>
        </w:rPr>
        <w:t xml:space="preserve"> и прилагаемых к нему документов</w:t>
      </w:r>
      <w:r w:rsidRPr="002A0ADD">
        <w:rPr>
          <w:rFonts w:ascii="Times New Roman" w:eastAsia="Calibri" w:hAnsi="Times New Roman" w:cs="Times New Roman"/>
          <w:sz w:val="28"/>
          <w:szCs w:val="28"/>
          <w:lang w:eastAsia="ru-RU"/>
        </w:rPr>
        <w:t>.</w:t>
      </w:r>
    </w:p>
    <w:p w14:paraId="52A0D005"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При отсутствии технической возможности для осуществления указанных действий в электронной форме уполномоченный орган осуществляет такие действия на бумажном носителе в срок,                               не превышающий 20 рабочих дней.</w:t>
      </w:r>
    </w:p>
    <w:p w14:paraId="7E59290D"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2A0ADD">
        <w:rPr>
          <w:rFonts w:ascii="Times New Roman" w:eastAsia="Calibri" w:hAnsi="Times New Roman" w:cs="Times New Roman"/>
          <w:sz w:val="28"/>
          <w:szCs w:val="28"/>
          <w:lang w:eastAsia="ru-RU"/>
        </w:rPr>
        <w:t>В сроки, указанные в абзацах первом и втором настоящего пункта, включается срок государственной регистрации в государственном водном реестре принятого решения о предоставлении водного объекта</w:t>
      </w:r>
      <w:r w:rsidRPr="002A0ADD">
        <w:rPr>
          <w:rFonts w:ascii="Times New Roman" w:eastAsia="Times New Roman" w:hAnsi="Times New Roman" w:cs="Times New Roman"/>
          <w:sz w:val="28"/>
          <w:szCs w:val="28"/>
          <w:lang w:eastAsia="ru-RU"/>
        </w:rPr>
        <w:t xml:space="preserve">, находящегося в собственности </w:t>
      </w:r>
      <w:r w:rsidRPr="002A0ADD">
        <w:rPr>
          <w:rFonts w:ascii="Times New Roman" w:eastAsia="Calibri" w:hAnsi="Times New Roman" w:cs="Times New Roman"/>
          <w:iCs/>
          <w:sz w:val="28"/>
          <w:szCs w:val="28"/>
        </w:rPr>
        <w:t>Новонадеждинского сельского поселения Городищенского муниципального района Волгоградской области</w:t>
      </w:r>
      <w:r w:rsidRPr="002A0ADD">
        <w:rPr>
          <w:rFonts w:ascii="Times New Roman" w:eastAsia="Times New Roman" w:hAnsi="Times New Roman" w:cs="Times New Roman"/>
          <w:sz w:val="28"/>
          <w:szCs w:val="28"/>
          <w:lang w:eastAsia="ru-RU"/>
        </w:rPr>
        <w:t>,</w:t>
      </w:r>
      <w:r w:rsidRPr="002A0ADD">
        <w:rPr>
          <w:rFonts w:ascii="Times New Roman" w:eastAsia="Calibri" w:hAnsi="Times New Roman" w:cs="Times New Roman"/>
          <w:sz w:val="28"/>
          <w:szCs w:val="28"/>
          <w:lang w:eastAsia="ru-RU"/>
        </w:rPr>
        <w:t xml:space="preserve">                    в пользование.</w:t>
      </w:r>
      <w:proofErr w:type="gramEnd"/>
    </w:p>
    <w:p w14:paraId="3D88E4BD"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A0ADD">
        <w:rPr>
          <w:rFonts w:ascii="Times New Roman" w:eastAsia="Calibri" w:hAnsi="Times New Roman" w:cs="Times New Roman"/>
          <w:sz w:val="28"/>
          <w:szCs w:val="28"/>
        </w:rPr>
        <w:t>2.4.2. Решение о предоставлении водного объекта в пользование подлежит переоформлению путем выдачи нового решения уполномоченным</w:t>
      </w:r>
      <w:r w:rsidRPr="002A0ADD">
        <w:rPr>
          <w:rFonts w:ascii="Times New Roman" w:eastAsia="Times New Roman" w:hAnsi="Times New Roman" w:cs="Times New Roman"/>
          <w:sz w:val="28"/>
          <w:szCs w:val="28"/>
          <w:lang w:eastAsia="ru-RU"/>
        </w:rPr>
        <w:t xml:space="preserve"> органом в течение 5 рабочих дней с даты получения заявления о переоформлении решения и прилагаемых к нему документов</w:t>
      </w:r>
      <w:r w:rsidRPr="002A0ADD">
        <w:rPr>
          <w:rFonts w:ascii="Times New Roman" w:eastAsia="Calibri" w:hAnsi="Times New Roman" w:cs="Times New Roman"/>
          <w:sz w:val="28"/>
          <w:szCs w:val="28"/>
        </w:rPr>
        <w:t>.</w:t>
      </w:r>
    </w:p>
    <w:p w14:paraId="47BBFACE"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2.4.3. Срок принятия уполномоченным органом решения о досрочном прекращении действия решения о предоставлении водного объекта в пользование составляет 5 рабочих дней с даты получения заявления об отказе от дальнейшего использования водного объекта, предоставленного в пользование. </w:t>
      </w:r>
    </w:p>
    <w:p w14:paraId="11918A01"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2.5. Правовыми основаниями для предоставления муниципальной услуги являются следующие нормативные правовые акты:</w:t>
      </w:r>
    </w:p>
    <w:p w14:paraId="176801B0"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Конституция Российской Федерации («Российская газета», № 237, 25.12.1993);</w:t>
      </w:r>
    </w:p>
    <w:p w14:paraId="0C156EB2"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Гражданский кодекс Российской Федерации, частью первой (Собрание законодательства Российской Федерации, 05.12.1994, № 32,                 ст. </w:t>
      </w:r>
      <w:r w:rsidRPr="002A0ADD">
        <w:rPr>
          <w:rFonts w:ascii="Times New Roman" w:eastAsia="Times New Roman" w:hAnsi="Times New Roman" w:cs="Times New Roman"/>
          <w:sz w:val="28"/>
          <w:szCs w:val="28"/>
          <w:lang w:eastAsia="ru-RU"/>
        </w:rPr>
        <w:lastRenderedPageBreak/>
        <w:t>3301, «Российская газета», № 238 - 239, 08.12.1994);</w:t>
      </w:r>
    </w:p>
    <w:p w14:paraId="2D444728"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14:paraId="2F6A8E9E"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Федеральный закон от 06.10.2003 №131-ФЗ «Об общих принципах организации местного самоуправления в Российской Федерации» </w:t>
      </w:r>
      <w:r w:rsidRPr="002A0ADD">
        <w:rPr>
          <w:rFonts w:ascii="Times New Roman" w:eastAsia="Times New Roman" w:hAnsi="Times New Roman" w:cs="Times New Roman"/>
          <w:szCs w:val="20"/>
          <w:lang w:eastAsia="ru-RU"/>
        </w:rPr>
        <w:t>(</w:t>
      </w:r>
      <w:r w:rsidRPr="002A0ADD">
        <w:rPr>
          <w:rFonts w:ascii="Times New Roman" w:eastAsia="Times New Roman" w:hAnsi="Times New Roman" w:cs="Times New Roman"/>
          <w:sz w:val="28"/>
          <w:szCs w:val="28"/>
          <w:lang w:eastAsia="ru-RU"/>
        </w:rPr>
        <w:t>Собрание законодательства Российской Федерации, 06.10.2003, № 40, ст. 3822, «Парламентская газета», № 186, 08.10.2003, «Российская газета», № 202, 08.10.2003);</w:t>
      </w:r>
    </w:p>
    <w:p w14:paraId="25EE0902"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70 - 71, 11.05.2006);</w:t>
      </w:r>
    </w:p>
    <w:p w14:paraId="37DC61C0"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1C9EDC4B"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1575DF0C"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14:paraId="65FA92DE"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31.08.2012,«Собрание законодательства Российской Федерации», 03.09.2012, № 36, ст. 4903);</w:t>
      </w:r>
    </w:p>
    <w:p w14:paraId="58E141BD"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Официальный интернет-портал правовой информации http://www.pravo.gov.ru, 05.04.2016);</w:t>
      </w:r>
    </w:p>
    <w:p w14:paraId="54A3C980"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постановление Правительства Российской Федерации от 19.01.2022           № 18 «О подготовке и принятии решения о предоставлении водного объекта в пользование» (Официальный интернет-портал правовой информации http://pravo.gov.ru, 21.01.2022);</w:t>
      </w:r>
    </w:p>
    <w:p w14:paraId="2A76052C"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приказ Министерства природных ресурсов Российской Федерации от 22.08.2007 № 216 «Об утверждении правил оформления государственной </w:t>
      </w:r>
      <w:r w:rsidRPr="002A0ADD">
        <w:rPr>
          <w:rFonts w:ascii="Times New Roman" w:eastAsia="Times New Roman" w:hAnsi="Times New Roman" w:cs="Times New Roman"/>
          <w:sz w:val="28"/>
          <w:szCs w:val="28"/>
          <w:lang w:eastAsia="ru-RU"/>
        </w:rPr>
        <w:lastRenderedPageBreak/>
        <w:t>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14:paraId="0CB14261"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приказ Министерства природных ресурсов и экологии Российской Федерации</w:t>
      </w:r>
      <w:r w:rsidRPr="002A0ADD">
        <w:rPr>
          <w:rFonts w:ascii="Times New Roman" w:eastAsia="Times New Roman" w:hAnsi="Times New Roman" w:cs="Times New Roman"/>
          <w:sz w:val="28"/>
          <w:szCs w:val="28"/>
          <w:lang w:eastAsia="ru-RU"/>
        </w:rPr>
        <w:t xml:space="preserve"> от 31.01.2022 № 51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w:t>
      </w:r>
      <w:r w:rsidRPr="002A0ADD">
        <w:rPr>
          <w:rFonts w:ascii="Times New Roman" w:eastAsia="Calibri" w:hAnsi="Times New Roman" w:cs="Times New Roman"/>
          <w:sz w:val="28"/>
          <w:szCs w:val="28"/>
        </w:rPr>
        <w:t xml:space="preserve">Официальный интернет-портал правовой информации </w:t>
      </w:r>
      <w:hyperlink r:id="rId8" w:tgtFrame="_blank" w:tooltip="&lt;div class=&quot;doc www&quot;&gt;&lt;span class=&quot;aligner&quot;&gt;&lt;div class=&quot;icon listDocWWW-16&quot;&gt;&lt;/div&gt;&lt;/span&gt;http://pravo.gov.ru&lt;/div&gt;" w:history="1">
        <w:r w:rsidRPr="002A0ADD">
          <w:rPr>
            <w:rFonts w:ascii="Times New Roman" w:eastAsia="Calibri" w:hAnsi="Times New Roman" w:cs="Times New Roman"/>
            <w:color w:val="0000FF"/>
            <w:sz w:val="28"/>
            <w:szCs w:val="28"/>
            <w:u w:val="single"/>
          </w:rPr>
          <w:t>http://pravo.gov.ru</w:t>
        </w:r>
      </w:hyperlink>
      <w:r w:rsidRPr="002A0ADD">
        <w:rPr>
          <w:rFonts w:ascii="Times New Roman" w:eastAsia="Calibri" w:hAnsi="Times New Roman" w:cs="Times New Roman"/>
          <w:sz w:val="28"/>
          <w:szCs w:val="28"/>
        </w:rPr>
        <w:t>, 16.02.2022);</w:t>
      </w:r>
    </w:p>
    <w:p w14:paraId="074C2B1B"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приказ Министерства природных ресурсов и экологии Российской Федерации от 11.03.2022 № 177 «Об утверждении типовой формы решения о прекращении действия решения о предоставлении водного объекта в пользование» (</w:t>
      </w:r>
      <w:r w:rsidRPr="002A0ADD">
        <w:rPr>
          <w:rFonts w:ascii="Times New Roman" w:eastAsia="Calibri" w:hAnsi="Times New Roman" w:cs="Times New Roman"/>
          <w:sz w:val="28"/>
          <w:szCs w:val="28"/>
          <w:lang w:eastAsia="ru-RU"/>
        </w:rPr>
        <w:t>Официальный интернет-портал правовой информации http://pravo.gov.ru, 02.06.2022</w:t>
      </w:r>
      <w:r w:rsidRPr="002A0ADD">
        <w:rPr>
          <w:rFonts w:ascii="Times New Roman" w:eastAsia="Calibri" w:hAnsi="Times New Roman" w:cs="Times New Roman"/>
          <w:sz w:val="28"/>
          <w:szCs w:val="28"/>
        </w:rPr>
        <w:t>);</w:t>
      </w:r>
    </w:p>
    <w:p w14:paraId="101E5033" w14:textId="77777777" w:rsidR="002A0ADD" w:rsidRPr="002A0ADD" w:rsidRDefault="002A0ADD" w:rsidP="002A0ADD">
      <w:pPr>
        <w:widowControl w:val="0"/>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Устав </w:t>
      </w:r>
      <w:r w:rsidRPr="002A0ADD">
        <w:rPr>
          <w:rFonts w:ascii="Times New Roman" w:eastAsia="Calibri" w:hAnsi="Times New Roman" w:cs="Times New Roman"/>
          <w:iCs/>
          <w:sz w:val="28"/>
          <w:szCs w:val="28"/>
        </w:rPr>
        <w:t>Новонадеждинского сельского поселения Городищенского муниципального района Волгоградской области.</w:t>
      </w:r>
      <w:r w:rsidRPr="002A0ADD">
        <w:rPr>
          <w:rFonts w:ascii="Times New Roman" w:eastAsia="Calibri" w:hAnsi="Times New Roman" w:cs="Times New Roman"/>
          <w:sz w:val="28"/>
          <w:szCs w:val="28"/>
        </w:rPr>
        <w:t xml:space="preserve"> </w:t>
      </w:r>
    </w:p>
    <w:p w14:paraId="75F78080" w14:textId="77777777" w:rsidR="002A0ADD" w:rsidRPr="002A0ADD" w:rsidRDefault="002A0ADD" w:rsidP="002A0ADD">
      <w:pPr>
        <w:widowControl w:val="0"/>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2.6. Исчерпывающий перечень документов, необходимых для предоставления муниципальной услуги.</w:t>
      </w:r>
    </w:p>
    <w:p w14:paraId="3309B5BF"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2.6.1. Перечень документов, необходимых для получения решения о предоставлении водного объекта в пользование.</w:t>
      </w:r>
    </w:p>
    <w:p w14:paraId="168E34FC" w14:textId="37613DFE"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2.6.1.1. Заявитель </w:t>
      </w:r>
      <w:r w:rsidRPr="002A0ADD">
        <w:rPr>
          <w:rFonts w:ascii="Times New Roman" w:eastAsia="Times New Roman" w:hAnsi="Times New Roman" w:cs="Times New Roman"/>
          <w:sz w:val="28"/>
          <w:szCs w:val="28"/>
          <w:lang w:eastAsia="ru-RU"/>
        </w:rPr>
        <w:t xml:space="preserve">предоставляет в уполномоченный орган по месту расположения водного объекта заявление о предоставлении водного объекта в пользование (далее также – заявление) по форме согласно Приложению </w:t>
      </w:r>
      <w:r w:rsidR="00142002" w:rsidRPr="00142002">
        <w:rPr>
          <w:rFonts w:ascii="Times New Roman" w:eastAsia="Times New Roman" w:hAnsi="Times New Roman" w:cs="Times New Roman"/>
          <w:sz w:val="28"/>
          <w:szCs w:val="28"/>
          <w:lang w:eastAsia="ru-RU"/>
        </w:rPr>
        <w:t>1</w:t>
      </w:r>
      <w:r w:rsidRPr="002A0ADD">
        <w:rPr>
          <w:rFonts w:ascii="Times New Roman" w:eastAsia="Times New Roman" w:hAnsi="Times New Roman" w:cs="Times New Roman"/>
          <w:sz w:val="28"/>
          <w:szCs w:val="28"/>
          <w:lang w:eastAsia="ru-RU"/>
        </w:rPr>
        <w:t xml:space="preserve"> к настоящему административному регламенту, в котором </w:t>
      </w:r>
      <w:r w:rsidRPr="002A0ADD">
        <w:rPr>
          <w:rFonts w:ascii="Times New Roman" w:eastAsia="Calibri" w:hAnsi="Times New Roman" w:cs="Times New Roman"/>
          <w:sz w:val="28"/>
          <w:szCs w:val="28"/>
        </w:rPr>
        <w:t>должно быть указано</w:t>
      </w:r>
      <w:r w:rsidRPr="002A0ADD">
        <w:rPr>
          <w:rFonts w:ascii="Times New Roman" w:eastAsia="Times New Roman" w:hAnsi="Times New Roman" w:cs="Times New Roman"/>
          <w:sz w:val="28"/>
          <w:szCs w:val="28"/>
          <w:lang w:eastAsia="ru-RU"/>
        </w:rPr>
        <w:t>:</w:t>
      </w:r>
    </w:p>
    <w:p w14:paraId="68935DCB"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а) сведения о заявителе:</w:t>
      </w:r>
    </w:p>
    <w:p w14:paraId="78822210"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полное и сокращенное </w:t>
      </w:r>
      <w:r w:rsidRPr="002A0ADD">
        <w:rPr>
          <w:rFonts w:ascii="Times New Roman" w:eastAsia="Calibri" w:hAnsi="Times New Roman" w:cs="Times New Roman"/>
          <w:sz w:val="28"/>
          <w:szCs w:val="28"/>
        </w:rPr>
        <w:t xml:space="preserve">(при наличии) </w:t>
      </w:r>
      <w:r w:rsidRPr="002A0ADD">
        <w:rPr>
          <w:rFonts w:ascii="Times New Roman" w:eastAsia="Times New Roman" w:hAnsi="Times New Roman" w:cs="Times New Roman"/>
          <w:sz w:val="28"/>
          <w:szCs w:val="28"/>
          <w:lang w:eastAsia="ru-RU"/>
        </w:rPr>
        <w:t xml:space="preserve">наименование и организационно-правовая форма, место нахождения, </w:t>
      </w:r>
      <w:r w:rsidRPr="002A0ADD">
        <w:rPr>
          <w:rFonts w:ascii="Times New Roman" w:eastAsia="Calibri" w:hAnsi="Times New Roman" w:cs="Times New Roman"/>
          <w:sz w:val="28"/>
          <w:szCs w:val="28"/>
        </w:rPr>
        <w:t xml:space="preserve">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w:t>
      </w:r>
      <w:r w:rsidRPr="002A0ADD">
        <w:rPr>
          <w:rFonts w:ascii="Times New Roman" w:eastAsia="Times New Roman" w:hAnsi="Times New Roman" w:cs="Times New Roman"/>
          <w:sz w:val="28"/>
          <w:szCs w:val="28"/>
          <w:lang w:eastAsia="ru-RU"/>
        </w:rPr>
        <w:t>для юридического лица;</w:t>
      </w:r>
    </w:p>
    <w:p w14:paraId="3361C08A"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фамилия, имя, отчество </w:t>
      </w:r>
      <w:r w:rsidRPr="002A0ADD">
        <w:rPr>
          <w:rFonts w:ascii="Times New Roman" w:eastAsia="Calibri" w:hAnsi="Times New Roman" w:cs="Times New Roman"/>
          <w:sz w:val="28"/>
          <w:szCs w:val="28"/>
        </w:rPr>
        <w:t>(при наличии)</w:t>
      </w:r>
      <w:r w:rsidRPr="002A0ADD">
        <w:rPr>
          <w:rFonts w:ascii="Times New Roman" w:eastAsia="Times New Roman" w:hAnsi="Times New Roman" w:cs="Times New Roman"/>
          <w:sz w:val="28"/>
          <w:szCs w:val="28"/>
          <w:lang w:eastAsia="ru-RU"/>
        </w:rPr>
        <w:t>,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14:paraId="48244A5F" w14:textId="77777777" w:rsidR="002A0ADD" w:rsidRPr="002A0ADD" w:rsidRDefault="002A0ADD" w:rsidP="002A0ADD">
      <w:pPr>
        <w:spacing w:after="0" w:line="240" w:lineRule="auto"/>
        <w:ind w:firstLine="709"/>
        <w:jc w:val="both"/>
        <w:rPr>
          <w:rFonts w:ascii="Calibri" w:eastAsia="Calibri" w:hAnsi="Calibri" w:cs="Times New Roman"/>
          <w:sz w:val="28"/>
          <w:szCs w:val="28"/>
          <w:lang w:eastAsia="ru-RU"/>
        </w:rPr>
      </w:pPr>
      <w:r w:rsidRPr="002A0ADD">
        <w:rPr>
          <w:rFonts w:ascii="Times New Roman" w:eastAsia="Times New Roman" w:hAnsi="Times New Roman" w:cs="Times New Roman"/>
          <w:sz w:val="28"/>
          <w:szCs w:val="28"/>
          <w:lang w:eastAsia="ru-RU"/>
        </w:rPr>
        <w:t xml:space="preserve">б) </w:t>
      </w:r>
      <w:r w:rsidRPr="002A0ADD">
        <w:rPr>
          <w:rFonts w:ascii="Times New Roman" w:eastAsia="Calibri" w:hAnsi="Times New Roman" w:cs="Times New Roman"/>
          <w:sz w:val="28"/>
          <w:szCs w:val="28"/>
        </w:rPr>
        <w:t xml:space="preserve">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w:t>
      </w:r>
      <w:r w:rsidRPr="002A0ADD">
        <w:rPr>
          <w:rFonts w:ascii="Times New Roman" w:eastAsia="Calibri" w:hAnsi="Times New Roman" w:cs="Times New Roman"/>
          <w:sz w:val="28"/>
          <w:szCs w:val="28"/>
        </w:rPr>
        <w:lastRenderedPageBreak/>
        <w:t>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14:paraId="3345E8FE"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в) вид, цель и срок водопользования;</w:t>
      </w:r>
    </w:p>
    <w:p w14:paraId="1C0820E2"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г) параметры водопользования (в тыс. куб. м или кв. км);</w:t>
      </w:r>
    </w:p>
    <w:p w14:paraId="7EE231F3"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14:paraId="46A32BCA"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Times New Roman" w:hAnsi="Times New Roman" w:cs="Times New Roman"/>
          <w:sz w:val="28"/>
          <w:szCs w:val="28"/>
          <w:lang w:eastAsia="ru-RU"/>
        </w:rPr>
        <w:t>е) регистрационный номер лицензии на пользование недрами                     (в случае использования водного объекта для разведки и добычи полезных ископаемых</w:t>
      </w:r>
      <w:r w:rsidRPr="002A0ADD">
        <w:rPr>
          <w:rFonts w:ascii="Times New Roman" w:eastAsia="Calibri" w:hAnsi="Times New Roman" w:cs="Times New Roman"/>
          <w:sz w:val="28"/>
          <w:szCs w:val="28"/>
          <w:lang w:eastAsia="ru-RU"/>
        </w:rPr>
        <w:t>);</w:t>
      </w:r>
    </w:p>
    <w:p w14:paraId="7CD3CF9A"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ж) сведения о заявляемом объеме сброса сточных вод (в случае использования водного объекта для сброса сточных вод, сброса сточных вод для осуществления аквакультуры (рыбоводства);</w:t>
      </w:r>
    </w:p>
    <w:p w14:paraId="64D04460"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з) сведения о заявляемом объеме забора (изъятия) водных ресурсов из водного объекта (в случае использования водного объекта для забора (изъятия) водных ресурсов из водных объектов для гидромелиорации земель, для забора (изъятия) водных ресурсов из водных объектов для осуществления аквакультуры (рыбоводства).</w:t>
      </w:r>
    </w:p>
    <w:p w14:paraId="24DBF36A"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2.6.1.2. К заявлению прилагаются следующие документы:</w:t>
      </w:r>
    </w:p>
    <w:p w14:paraId="2515E980"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копия документа, удостоверяющего личность, – для физического лица, в том числе не являющегося резидентом Российской Федерации                      (в случае представления заявления в уполномоченный орган заявителем непосредственно либо через МФЦ, а также направления по почте ценным письмом с уведомлением о вручении и описью вложения);</w:t>
      </w:r>
    </w:p>
    <w:p w14:paraId="54AB8B9F"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документ, подтверждающий полномочия лица на осуществление действий от имени заявителя (в случае представления заявления                           в уполномоченный орган представителем юридического лица непосредственно либо через МФЦ, а также 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14:paraId="54182E79"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копия правоустанавливающего документа на земельный участок, право на который не зарегистрировано в Едином государственном реестре </w:t>
      </w:r>
      <w:r w:rsidRPr="002A0ADD">
        <w:rPr>
          <w:rFonts w:ascii="Times New Roman" w:eastAsia="Times New Roman" w:hAnsi="Times New Roman" w:cs="Times New Roman"/>
          <w:sz w:val="28"/>
          <w:szCs w:val="28"/>
          <w:lang w:eastAsia="ru-RU"/>
        </w:rPr>
        <w:lastRenderedPageBreak/>
        <w:t xml:space="preserve">недвижимости </w:t>
      </w:r>
      <w:r w:rsidRPr="002A0ADD">
        <w:rPr>
          <w:rFonts w:ascii="Times New Roman" w:eastAsia="Calibri" w:hAnsi="Times New Roman" w:cs="Times New Roman"/>
          <w:sz w:val="28"/>
          <w:szCs w:val="28"/>
        </w:rPr>
        <w:t>(в случае использования водного объекта для строительства причалов);</w:t>
      </w:r>
    </w:p>
    <w:p w14:paraId="3EBBBE62"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 </w:t>
      </w:r>
      <w:r w:rsidRPr="002A0ADD">
        <w:rPr>
          <w:rFonts w:ascii="Times New Roman" w:eastAsia="Times New Roman" w:hAnsi="Times New Roman" w:cs="Times New Roman"/>
          <w:sz w:val="28"/>
          <w:szCs w:val="28"/>
          <w:lang w:eastAsia="ru-RU"/>
        </w:rPr>
        <w:t>обоснование вида, цели и срока предполагаемого водопользования;</w:t>
      </w:r>
    </w:p>
    <w:p w14:paraId="43839B0E"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rPr>
        <w:t xml:space="preserve">- согласие на обработку персональных данных (для физических лиц) </w:t>
      </w:r>
      <w:r w:rsidRPr="002A0ADD">
        <w:rPr>
          <w:rFonts w:ascii="Times New Roman" w:eastAsia="Calibri" w:hAnsi="Times New Roman" w:cs="Times New Roman"/>
          <w:sz w:val="28"/>
          <w:szCs w:val="28"/>
          <w:lang w:eastAsia="ru-RU"/>
        </w:rPr>
        <w:t>(в случае представления заявления в уполномоченный орган заявителем непосредственно либо через МФЦ, а также в случае направления по почте ценным письмом с уведомлением о вручении и описью вложения).</w:t>
      </w:r>
    </w:p>
    <w:p w14:paraId="2AE03FAE"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3" w:name="P169"/>
      <w:bookmarkEnd w:id="13"/>
      <w:r w:rsidRPr="002A0ADD">
        <w:rPr>
          <w:rFonts w:ascii="Times New Roman" w:eastAsia="Calibri" w:hAnsi="Times New Roman" w:cs="Times New Roman"/>
          <w:sz w:val="28"/>
          <w:szCs w:val="28"/>
        </w:rPr>
        <w:t>2.6.1.3. К заявлению о предоставлении водного объекта в пользование</w:t>
      </w:r>
      <w:r w:rsidRPr="002A0ADD">
        <w:rPr>
          <w:rFonts w:ascii="Times New Roman" w:eastAsia="Calibri" w:hAnsi="Times New Roman" w:cs="Times New Roman"/>
          <w:sz w:val="28"/>
          <w:szCs w:val="28"/>
          <w:lang w:eastAsia="ru-RU"/>
        </w:rPr>
        <w:t xml:space="preserve">, </w:t>
      </w:r>
      <w:r w:rsidRPr="002A0ADD">
        <w:rPr>
          <w:rFonts w:ascii="Times New Roman" w:eastAsia="Calibri" w:hAnsi="Times New Roman" w:cs="Times New Roman"/>
          <w:sz w:val="28"/>
          <w:szCs w:val="28"/>
        </w:rPr>
        <w:t>кроме документов, указанных в пункте 2.6.1.2 настоящего административного регламента, заявитель дополнительно представляет:</w:t>
      </w:r>
    </w:p>
    <w:p w14:paraId="77F7B6A5"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A0ADD">
        <w:rPr>
          <w:rFonts w:ascii="Times New Roman" w:eastAsia="Times New Roman" w:hAnsi="Times New Roman" w:cs="Times New Roman"/>
          <w:sz w:val="28"/>
          <w:szCs w:val="28"/>
          <w:lang w:eastAsia="ru-RU"/>
        </w:rPr>
        <w:t>а)</w:t>
      </w:r>
      <w:r w:rsidRPr="002A0ADD">
        <w:rPr>
          <w:rFonts w:ascii="Times New Roman" w:eastAsia="Times New Roman" w:hAnsi="Times New Roman" w:cs="Times New Roman"/>
          <w:i/>
          <w:sz w:val="28"/>
          <w:szCs w:val="28"/>
          <w:lang w:eastAsia="ru-RU"/>
        </w:rPr>
        <w:t xml:space="preserve"> для целей, предусмотренных подпунктами «б» и «л» пункта 1.3 настоящего административного регламента</w:t>
      </w:r>
    </w:p>
    <w:p w14:paraId="7526E03C"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поквартальный график сброса сточных вод;</w:t>
      </w:r>
    </w:p>
    <w:p w14:paraId="6F754738"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б) </w:t>
      </w:r>
      <w:r w:rsidRPr="002A0ADD">
        <w:rPr>
          <w:rFonts w:ascii="Times New Roman" w:eastAsia="Times New Roman" w:hAnsi="Times New Roman" w:cs="Times New Roman"/>
          <w:i/>
          <w:sz w:val="28"/>
          <w:szCs w:val="28"/>
          <w:lang w:eastAsia="ru-RU"/>
        </w:rPr>
        <w:t xml:space="preserve">для осуществления водопользования в охранных зонах гидроэнергетических объектов </w:t>
      </w:r>
      <w:r w:rsidRPr="002A0ADD">
        <w:rPr>
          <w:rFonts w:ascii="Times New Roman" w:eastAsia="Times New Roman" w:hAnsi="Times New Roman" w:cs="Times New Roman"/>
          <w:sz w:val="28"/>
          <w:szCs w:val="28"/>
          <w:lang w:eastAsia="ru-RU"/>
        </w:rPr>
        <w:t xml:space="preserve">для целей, предусмотренных подпунктами «в»-«е», «з»,  «м» и «н» пункта 1.3 настоящего </w:t>
      </w:r>
      <w:r w:rsidRPr="002A0ADD">
        <w:rPr>
          <w:rFonts w:ascii="Times New Roman" w:eastAsia="Calibri" w:hAnsi="Times New Roman" w:cs="Times New Roman"/>
          <w:sz w:val="28"/>
          <w:szCs w:val="28"/>
        </w:rPr>
        <w:t>административного регламента</w:t>
      </w:r>
      <w:r w:rsidRPr="002A0ADD">
        <w:rPr>
          <w:rFonts w:ascii="Times New Roman" w:eastAsia="Times New Roman" w:hAnsi="Times New Roman" w:cs="Times New Roman"/>
          <w:sz w:val="28"/>
          <w:szCs w:val="28"/>
          <w:lang w:eastAsia="ru-RU"/>
        </w:rPr>
        <w:t>,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ВК РФ</w:t>
      </w:r>
    </w:p>
    <w:p w14:paraId="013A1F11"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2DC67C0F"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2.6.1.4. В целях получения муниципальной услуги заявитель</w:t>
      </w:r>
      <w:r w:rsidRPr="002A0ADD">
        <w:rPr>
          <w:rFonts w:ascii="Times New Roman" w:eastAsia="Calibri" w:hAnsi="Times New Roman" w:cs="Times New Roman"/>
          <w:sz w:val="28"/>
          <w:szCs w:val="28"/>
        </w:rPr>
        <w:br/>
        <w:t>вправе по собственной инициативе представить сведения:</w:t>
      </w:r>
    </w:p>
    <w:p w14:paraId="32921DB9"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14:paraId="2A8B121F"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14:paraId="3442EB2B"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14:paraId="06449FC9"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14:paraId="11B2A4F9"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В случае если заявитель не представил указанные в настоящем пункте сведения по собственной инициативе, данные сведения уполномоченный </w:t>
      </w:r>
      <w:r w:rsidRPr="002A0ADD">
        <w:rPr>
          <w:rFonts w:ascii="Times New Roman" w:eastAsia="Calibri" w:hAnsi="Times New Roman" w:cs="Times New Roman"/>
          <w:sz w:val="28"/>
          <w:szCs w:val="28"/>
        </w:rPr>
        <w:lastRenderedPageBreak/>
        <w:t>орган самостоятельно запрашивает и получает в рамках межведомственного информационного взаимодействия.</w:t>
      </w:r>
    </w:p>
    <w:p w14:paraId="0D6F901B"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rPr>
        <w:t xml:space="preserve">2.6.1.5. </w:t>
      </w:r>
      <w:r w:rsidRPr="002A0ADD">
        <w:rPr>
          <w:rFonts w:ascii="Times New Roman" w:eastAsia="Calibri" w:hAnsi="Times New Roman" w:cs="Times New Roman"/>
          <w:sz w:val="28"/>
          <w:szCs w:val="28"/>
          <w:lang w:eastAsia="ru-RU"/>
        </w:rPr>
        <w:t xml:space="preserve">Заявление о предоставлении водного объекта в пользование и прилагаемые к нему документы </w:t>
      </w:r>
      <w:r w:rsidRPr="002A0ADD">
        <w:rPr>
          <w:rFonts w:ascii="Times New Roman" w:eastAsia="Times New Roman" w:hAnsi="Times New Roman" w:cs="Times New Roman"/>
          <w:sz w:val="28"/>
          <w:szCs w:val="28"/>
          <w:lang w:eastAsia="ru-RU"/>
        </w:rPr>
        <w:t>(далее также – документы</w:t>
      </w:r>
      <w:r w:rsidRPr="002A0ADD">
        <w:rPr>
          <w:rFonts w:ascii="Times New Roman" w:eastAsia="Calibri" w:hAnsi="Times New Roman" w:cs="Times New Roman"/>
          <w:sz w:val="28"/>
          <w:szCs w:val="28"/>
          <w:lang w:eastAsia="ru-RU"/>
        </w:rPr>
        <w:t>) представляются заявителем в уполномоченный орган в форме электронного документа с использованием Единого портала государственных и муниципальных услуг, в том числе путем использования интерактивной формы заявления. В этом случае документы подписываются электронной подписью уполномоченного лица в соответствии с законодательством Российской Федерации.</w:t>
      </w:r>
    </w:p>
    <w:p w14:paraId="0BF81B04"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Интерактивная форма заявления о предоставлении водного объекта в пользование и прилагаемые к нему документы могут быть направлены с использованием Единого портала государственных и муниципальных услуг представителями юридических лиц, чей профиль подтвержден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483110F4"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В случае если отсутствует техническая возможность подачи заявления о предоставлении водного объекта в пользование с использованием Единого портала государственных и муниципальных услуг заявление и прилагаемые к нему документы могут быть представлены в уполномоченный орган заявителем непосредственно либо через МФЦ, а также направлены по почте ценным письмом с уведомлением о вручении и описью вложения.</w:t>
      </w:r>
    </w:p>
    <w:p w14:paraId="1D642E15"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2.6.2. Перечень документов, необходимых для </w:t>
      </w:r>
      <w:r w:rsidRPr="002A0ADD">
        <w:rPr>
          <w:rFonts w:ascii="Times New Roman" w:eastAsia="Times New Roman" w:hAnsi="Times New Roman" w:cs="Times New Roman"/>
          <w:sz w:val="28"/>
          <w:szCs w:val="28"/>
          <w:lang w:eastAsia="ru-RU"/>
        </w:rPr>
        <w:t xml:space="preserve">переоформления </w:t>
      </w:r>
      <w:r w:rsidRPr="002A0ADD">
        <w:rPr>
          <w:rFonts w:ascii="Times New Roman" w:eastAsia="Calibri" w:hAnsi="Times New Roman" w:cs="Times New Roman"/>
          <w:sz w:val="28"/>
          <w:szCs w:val="28"/>
        </w:rPr>
        <w:t xml:space="preserve">решения о предоставлении водного объекта в пользование </w:t>
      </w:r>
      <w:r w:rsidRPr="002A0ADD">
        <w:rPr>
          <w:rFonts w:ascii="Times New Roman" w:eastAsia="Times New Roman" w:hAnsi="Times New Roman" w:cs="Times New Roman"/>
          <w:sz w:val="28"/>
          <w:szCs w:val="28"/>
          <w:lang w:eastAsia="ru-RU"/>
        </w:rPr>
        <w:t>путем выдачи нового решения.</w:t>
      </w:r>
    </w:p>
    <w:p w14:paraId="274897B9"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rPr>
        <w:t>Решение о предоставлении водного объекта в пользование подлежит переоформлению путем выдачи нового решения уполномоченным органом, ранее выдавшим решение, при условии неизменности условий использования водного объекта, содержащихся в решении, в следующих случаях:</w:t>
      </w:r>
    </w:p>
    <w:p w14:paraId="26F1619C"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а) </w:t>
      </w:r>
      <w:bookmarkStart w:id="14" w:name="_Hlk147403615"/>
      <w:r w:rsidRPr="002A0ADD">
        <w:rPr>
          <w:rFonts w:ascii="Times New Roman" w:eastAsia="Calibri" w:hAnsi="Times New Roman" w:cs="Times New Roman"/>
          <w:sz w:val="28"/>
          <w:szCs w:val="28"/>
        </w:rPr>
        <w:t>изменение наименования, адреса места нахождения заявителя - юридического лица;</w:t>
      </w:r>
    </w:p>
    <w:p w14:paraId="153A6981"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б) изменение фамилии, или имени, или отчества (при наличии), места регистрации заявителя, данных документа, удостоверяющего его личность, –  физического лица или индивидуального предпринимателя;</w:t>
      </w:r>
    </w:p>
    <w:p w14:paraId="7CEE2671"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обнаружение технических ошибок в решении о предоставлении водного объекта в пользование, не относящихся к условиям использования водного объекта;</w:t>
      </w:r>
    </w:p>
    <w:p w14:paraId="5745C02D"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г) замена лица в результате замещения активов должника-заявителя согласно пункту 1 статьи 141 Федерального закона от 26.10.2002 № 127-ФЗ «О несостоятельности (банкротстве)»;</w:t>
      </w:r>
    </w:p>
    <w:p w14:paraId="29EA5365"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д) реорганизация заявителя - юридического лица;</w:t>
      </w:r>
    </w:p>
    <w:p w14:paraId="1D8E0363"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lastRenderedPageBreak/>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bookmarkEnd w:id="14"/>
    <w:p w14:paraId="37C8277A" w14:textId="77777777" w:rsidR="00AF7B17"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2.6.2.1. </w:t>
      </w:r>
      <w:r w:rsidR="00AF7B17" w:rsidRPr="00AF7B17">
        <w:rPr>
          <w:rFonts w:ascii="Times New Roman" w:eastAsia="Calibri" w:hAnsi="Times New Roman" w:cs="Times New Roman"/>
          <w:sz w:val="28"/>
          <w:szCs w:val="28"/>
        </w:rPr>
        <w:t xml:space="preserve">Заявитель представляет в уполномоченный орган заявление о переоформлении решения путем выдачи нового решения о предоставлении водного объекта в пользование (далее также – заявление о выдаче нового решения, заявление) по форме согласно Приложению </w:t>
      </w:r>
      <w:r w:rsidR="00AF7B17">
        <w:rPr>
          <w:rFonts w:ascii="Times New Roman" w:eastAsia="Calibri" w:hAnsi="Times New Roman" w:cs="Times New Roman"/>
          <w:sz w:val="28"/>
          <w:szCs w:val="28"/>
        </w:rPr>
        <w:t>2</w:t>
      </w:r>
      <w:r w:rsidR="00AF7B17" w:rsidRPr="00AF7B17">
        <w:rPr>
          <w:rFonts w:ascii="Times New Roman" w:eastAsia="Calibri" w:hAnsi="Times New Roman" w:cs="Times New Roman"/>
          <w:sz w:val="28"/>
          <w:szCs w:val="28"/>
        </w:rPr>
        <w:t xml:space="preserve"> к настоящему административному регламенту.</w:t>
      </w:r>
    </w:p>
    <w:p w14:paraId="5922678F" w14:textId="2BC821DF"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случаях, предусмотренных подпунктами «а»-«в» пункта 2.6.2 настоящего административного регламента,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14:paraId="17EBC646"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случаях, предусмотренных подпунктами «г»-«е» 2.6.2 настоящего административного регламента,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14:paraId="4B221F6E"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2.6.2.2. </w:t>
      </w:r>
      <w:r w:rsidRPr="002A0ADD">
        <w:rPr>
          <w:rFonts w:ascii="Times New Roman" w:eastAsia="Times New Roman" w:hAnsi="Times New Roman" w:cs="Times New Roman"/>
          <w:sz w:val="28"/>
          <w:szCs w:val="28"/>
          <w:lang w:eastAsia="ru-RU"/>
        </w:rPr>
        <w:t>В заявлении о выдаче нового решения указываются:</w:t>
      </w:r>
    </w:p>
    <w:p w14:paraId="771C9B0B"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сведения о водопользователе;</w:t>
      </w:r>
    </w:p>
    <w:p w14:paraId="1F74FE44"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bookmarkStart w:id="15" w:name="_Hlk147403794"/>
      <w:r w:rsidRPr="002A0ADD">
        <w:rPr>
          <w:rFonts w:ascii="Times New Roman" w:eastAsia="Times New Roman" w:hAnsi="Times New Roman" w:cs="Times New Roman"/>
          <w:sz w:val="28"/>
          <w:szCs w:val="28"/>
          <w:lang w:eastAsia="ru-RU"/>
        </w:rPr>
        <w:t>- регистрационный номер решения о предоставлении водного объекта в пользование в государственном водном реестре;</w:t>
      </w:r>
    </w:p>
    <w:bookmarkEnd w:id="15"/>
    <w:p w14:paraId="664B478C"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основание необходимости получения нового решения о предоставлении водного объекта в пользование.</w:t>
      </w:r>
    </w:p>
    <w:p w14:paraId="7104C5AF"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К заявлению о выдаче нового решения заявитель самостоятельно прилагает: </w:t>
      </w:r>
    </w:p>
    <w:p w14:paraId="5F20C621"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копию документа, удостоверяющего личность, – для физического лица, в том числе не являющегося резидентом Российской Федерации                (в случае представления заявления в уполномоченный орган непосредственно либо через МФЦ, а также направления по почте ценным письмом с уведомлением о вручении и описью вложения);</w:t>
      </w:r>
    </w:p>
    <w:p w14:paraId="075DCE10"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согласие на обработку персональных данных (для физических лиц)          (в случае представления заявления в уполномоченный орган непосредственно либо через МФЦ, а также направления по почте ценным письмом с уведомлением о вручении и описью вложения);</w:t>
      </w:r>
    </w:p>
    <w:p w14:paraId="34B6E8C5"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заявителя (в случае представления заявления в уполномоченный орган представителем юридического лица непосредственно либо через МФЦ или 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14:paraId="680CA6CE"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rPr>
        <w:lastRenderedPageBreak/>
        <w:t xml:space="preserve">2.6.2.3. </w:t>
      </w:r>
      <w:r w:rsidRPr="002A0ADD">
        <w:rPr>
          <w:rFonts w:ascii="Times New Roman" w:eastAsia="Calibri" w:hAnsi="Times New Roman" w:cs="Times New Roman"/>
          <w:sz w:val="28"/>
          <w:szCs w:val="28"/>
          <w:lang w:eastAsia="ru-RU"/>
        </w:rPr>
        <w:t xml:space="preserve">Заявление о выдаче </w:t>
      </w:r>
      <w:r w:rsidRPr="002A0ADD">
        <w:rPr>
          <w:rFonts w:ascii="Times New Roman" w:eastAsia="Times New Roman" w:hAnsi="Times New Roman" w:cs="Times New Roman"/>
          <w:sz w:val="28"/>
          <w:szCs w:val="28"/>
          <w:lang w:eastAsia="ru-RU"/>
        </w:rPr>
        <w:t xml:space="preserve">нового решения </w:t>
      </w:r>
      <w:r w:rsidRPr="002A0ADD">
        <w:rPr>
          <w:rFonts w:ascii="Times New Roman" w:eastAsia="Calibri" w:hAnsi="Times New Roman" w:cs="Times New Roman"/>
          <w:sz w:val="28"/>
          <w:szCs w:val="28"/>
          <w:lang w:eastAsia="ru-RU"/>
        </w:rPr>
        <w:t>представляется заявителем в уполномоченный орган в форме электронного документа с использованием Единого портала государственных и муниципальных услуг,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14:paraId="4868137D"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xml:space="preserve">Интерактивная форма заявления </w:t>
      </w:r>
      <w:r w:rsidRPr="002A0ADD">
        <w:rPr>
          <w:rFonts w:ascii="Times New Roman" w:eastAsia="Times New Roman" w:hAnsi="Times New Roman" w:cs="Times New Roman"/>
          <w:sz w:val="28"/>
          <w:szCs w:val="28"/>
          <w:lang w:eastAsia="ru-RU"/>
        </w:rPr>
        <w:t xml:space="preserve">о выдаче нового решения </w:t>
      </w:r>
      <w:r w:rsidRPr="002A0ADD">
        <w:rPr>
          <w:rFonts w:ascii="Times New Roman" w:eastAsia="Calibri" w:hAnsi="Times New Roman" w:cs="Times New Roman"/>
          <w:sz w:val="28"/>
          <w:szCs w:val="28"/>
          <w:lang w:eastAsia="ru-RU"/>
        </w:rPr>
        <w:t>может быть направлена с использованием Единого портала государственных и муниципальных услуг представителями юридических лиц, чей профиль подтвержден в единой системе идентификации и аутентификации.</w:t>
      </w:r>
    </w:p>
    <w:p w14:paraId="5BC07667"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xml:space="preserve">В случае если отсутствует техническая возможность для подачи заявления </w:t>
      </w:r>
      <w:r w:rsidRPr="002A0ADD">
        <w:rPr>
          <w:rFonts w:ascii="Times New Roman" w:eastAsia="Times New Roman" w:hAnsi="Times New Roman" w:cs="Times New Roman"/>
          <w:sz w:val="28"/>
          <w:szCs w:val="28"/>
          <w:lang w:eastAsia="ru-RU"/>
        </w:rPr>
        <w:t xml:space="preserve">о выдаче нового решения </w:t>
      </w:r>
      <w:r w:rsidRPr="002A0ADD">
        <w:rPr>
          <w:rFonts w:ascii="Times New Roman" w:eastAsia="Calibri" w:hAnsi="Times New Roman" w:cs="Times New Roman"/>
          <w:sz w:val="28"/>
          <w:szCs w:val="28"/>
          <w:lang w:eastAsia="ru-RU"/>
        </w:rPr>
        <w:t>с использованием Единого портала государственных и муниципальных услуг, заявление и документы, предусмотренные пунктом 2.6.2.2 настоящего административного регламента, могут быть направлены в уполномоченный орган заявителем непосредственно либо через МФЦ или направлены по почте ценным письмом с уведомлением о вручении и описью вложения.</w:t>
      </w:r>
    </w:p>
    <w:p w14:paraId="018B3F03"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2.6.3. Перечень документов, необходимых для </w:t>
      </w:r>
      <w:r w:rsidRPr="002A0ADD">
        <w:rPr>
          <w:rFonts w:ascii="Times New Roman" w:eastAsia="Times New Roman" w:hAnsi="Times New Roman" w:cs="Times New Roman"/>
          <w:sz w:val="28"/>
          <w:szCs w:val="28"/>
          <w:lang w:eastAsia="ru-RU"/>
        </w:rPr>
        <w:t>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w:t>
      </w:r>
    </w:p>
    <w:p w14:paraId="55FD17A7" w14:textId="5F95BF3A"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i/>
          <w:color w:val="FF0000"/>
          <w:sz w:val="28"/>
          <w:szCs w:val="28"/>
          <w:lang w:eastAsia="ru-RU"/>
        </w:rPr>
      </w:pPr>
      <w:r w:rsidRPr="002A0ADD">
        <w:rPr>
          <w:rFonts w:ascii="Times New Roman" w:eastAsia="Calibri" w:hAnsi="Times New Roman" w:cs="Times New Roman"/>
          <w:sz w:val="28"/>
          <w:szCs w:val="28"/>
        </w:rPr>
        <w:t>2.6.3.1. Заявитель</w:t>
      </w:r>
      <w:r w:rsidRPr="002A0ADD">
        <w:rPr>
          <w:rFonts w:ascii="Times New Roman" w:eastAsia="Times New Roman" w:hAnsi="Times New Roman" w:cs="Times New Roman"/>
          <w:sz w:val="28"/>
          <w:szCs w:val="28"/>
          <w:lang w:eastAsia="ru-RU"/>
        </w:rPr>
        <w:t xml:space="preserve"> предоставляет в уполномоченный орган </w:t>
      </w:r>
      <w:bookmarkStart w:id="16" w:name="_Hlk147409623"/>
      <w:r w:rsidRPr="002A0ADD">
        <w:rPr>
          <w:rFonts w:ascii="Times New Roman" w:eastAsia="Times New Roman" w:hAnsi="Times New Roman" w:cs="Times New Roman"/>
          <w:sz w:val="28"/>
          <w:szCs w:val="28"/>
          <w:lang w:eastAsia="ru-RU"/>
        </w:rPr>
        <w:t>заявление об отказе от дальнейшего использования водного объекта, предоставленного в пользование</w:t>
      </w:r>
      <w:bookmarkEnd w:id="16"/>
      <w:r w:rsidRPr="002A0ADD">
        <w:rPr>
          <w:rFonts w:ascii="Times New Roman" w:eastAsia="Times New Roman" w:hAnsi="Times New Roman" w:cs="Times New Roman"/>
          <w:sz w:val="28"/>
          <w:szCs w:val="28"/>
          <w:lang w:eastAsia="ru-RU"/>
        </w:rPr>
        <w:t xml:space="preserve"> (далее также – заявление об отказе от использования водного объекта, заявление) </w:t>
      </w:r>
      <w:bookmarkStart w:id="17" w:name="_Hlk147400518"/>
      <w:r w:rsidRPr="002A0ADD">
        <w:rPr>
          <w:rFonts w:ascii="Times New Roman" w:eastAsia="Times New Roman" w:hAnsi="Times New Roman" w:cs="Times New Roman"/>
          <w:sz w:val="28"/>
          <w:szCs w:val="28"/>
          <w:lang w:eastAsia="ru-RU"/>
        </w:rPr>
        <w:t>по форме</w:t>
      </w:r>
      <w:r w:rsidR="00214599" w:rsidRPr="00842C47">
        <w:rPr>
          <w:rFonts w:ascii="Times New Roman" w:eastAsia="Times New Roman" w:hAnsi="Times New Roman" w:cs="Times New Roman"/>
          <w:sz w:val="28"/>
          <w:szCs w:val="28"/>
          <w:lang w:eastAsia="ru-RU"/>
        </w:rPr>
        <w:t xml:space="preserve"> </w:t>
      </w:r>
      <w:r w:rsidRPr="002A0ADD">
        <w:rPr>
          <w:rFonts w:ascii="Times New Roman" w:eastAsia="Times New Roman" w:hAnsi="Times New Roman" w:cs="Times New Roman"/>
          <w:sz w:val="28"/>
          <w:szCs w:val="28"/>
          <w:lang w:eastAsia="ru-RU"/>
        </w:rPr>
        <w:t xml:space="preserve"> согласно Приложению </w:t>
      </w:r>
      <w:r w:rsidR="00214599" w:rsidRPr="00842C47">
        <w:rPr>
          <w:rFonts w:ascii="Times New Roman" w:eastAsia="Times New Roman" w:hAnsi="Times New Roman" w:cs="Times New Roman"/>
          <w:sz w:val="28"/>
          <w:szCs w:val="28"/>
          <w:lang w:eastAsia="ru-RU"/>
        </w:rPr>
        <w:t xml:space="preserve">3 </w:t>
      </w:r>
      <w:r w:rsidRPr="002A0ADD">
        <w:rPr>
          <w:rFonts w:ascii="Times New Roman" w:eastAsia="Times New Roman" w:hAnsi="Times New Roman" w:cs="Times New Roman"/>
          <w:sz w:val="28"/>
          <w:szCs w:val="28"/>
          <w:lang w:eastAsia="ru-RU"/>
        </w:rPr>
        <w:t xml:space="preserve">к настоящему административному регламенту, в котором </w:t>
      </w:r>
      <w:r w:rsidRPr="002A0ADD">
        <w:rPr>
          <w:rFonts w:ascii="Times New Roman" w:eastAsia="Calibri" w:hAnsi="Times New Roman" w:cs="Times New Roman"/>
          <w:sz w:val="28"/>
          <w:szCs w:val="28"/>
        </w:rPr>
        <w:t>указываются</w:t>
      </w:r>
      <w:r w:rsidRPr="002A0ADD">
        <w:rPr>
          <w:rFonts w:ascii="Times New Roman" w:eastAsia="Times New Roman" w:hAnsi="Times New Roman" w:cs="Times New Roman"/>
          <w:sz w:val="28"/>
          <w:szCs w:val="28"/>
          <w:lang w:eastAsia="ru-RU"/>
        </w:rPr>
        <w:t>:</w:t>
      </w:r>
      <w:bookmarkEnd w:id="17"/>
    </w:p>
    <w:p w14:paraId="69813909"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сведения о водопользователе;</w:t>
      </w:r>
    </w:p>
    <w:p w14:paraId="1D75EBA2"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i/>
          <w:sz w:val="28"/>
          <w:szCs w:val="28"/>
          <w:lang w:eastAsia="ru-RU"/>
        </w:rPr>
        <w:t xml:space="preserve">- </w:t>
      </w:r>
      <w:r w:rsidRPr="002A0ADD">
        <w:rPr>
          <w:rFonts w:ascii="Times New Roman" w:eastAsia="Times New Roman" w:hAnsi="Times New Roman" w:cs="Times New Roman"/>
          <w:sz w:val="28"/>
          <w:szCs w:val="28"/>
          <w:lang w:eastAsia="ru-RU"/>
        </w:rPr>
        <w:t>регистрационный номер решения о предоставлении водного объекта в пользование в государственном водном реестре;</w:t>
      </w:r>
    </w:p>
    <w:p w14:paraId="4FDD65C4"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основание для досрочного прекращения права пользования водным объектом.</w:t>
      </w:r>
    </w:p>
    <w:p w14:paraId="7B95E7B7"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К заявлению могут быть приложены документы, подтверждающие основание для досрочного прекращения права пользования водным объектом.</w:t>
      </w:r>
    </w:p>
    <w:p w14:paraId="40E75DAD"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rPr>
        <w:t xml:space="preserve">2.6.3.2. </w:t>
      </w:r>
      <w:r w:rsidRPr="002A0ADD">
        <w:rPr>
          <w:rFonts w:ascii="Times New Roman" w:eastAsia="Calibri" w:hAnsi="Times New Roman" w:cs="Times New Roman"/>
          <w:sz w:val="28"/>
          <w:szCs w:val="28"/>
          <w:lang w:eastAsia="ru-RU"/>
        </w:rPr>
        <w:t>Заявление об отказе от использования водного объекта представляется водопользователем в уполномоченный орган в форме электронного документа с использованием Единого портала государственных и муниципальных услуг,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14:paraId="07019BFB"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xml:space="preserve">Интерактивная форма заявления об отказе от использования водного объекта может быть направлена с использованием Единого портала государственных и муниципальных услуг представителями юридических </w:t>
      </w:r>
      <w:r w:rsidRPr="002A0ADD">
        <w:rPr>
          <w:rFonts w:ascii="Times New Roman" w:eastAsia="Calibri" w:hAnsi="Times New Roman" w:cs="Times New Roman"/>
          <w:sz w:val="28"/>
          <w:szCs w:val="28"/>
          <w:lang w:eastAsia="ru-RU"/>
        </w:rPr>
        <w:lastRenderedPageBreak/>
        <w:t>лиц, чей профиль подтвержден в единой системе идентификации и аутентификации.</w:t>
      </w:r>
    </w:p>
    <w:p w14:paraId="63C98F66"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В случае отсутствия технической возможности для подачи заявления об отказе от использования водного объекта с использованием Единого портала государственных и муниципальных услуг заявление может быть представлено в уполномоченный орган, который выдал решение о предоставлении водного объекта в пользование, заявителем непосредственно либо через МФЦ или направлено по почте ценным письмом с уведомлением о вручении и описью вложения.</w:t>
      </w:r>
    </w:p>
    <w:p w14:paraId="468F2421" w14:textId="77777777" w:rsidR="002A0ADD" w:rsidRPr="002A0ADD" w:rsidRDefault="002A0ADD" w:rsidP="002A0ADD">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2.6.4. </w:t>
      </w:r>
      <w:r w:rsidRPr="002A0ADD">
        <w:rPr>
          <w:rFonts w:ascii="Times New Roman" w:eastAsia="Calibri" w:hAnsi="Times New Roman" w:cs="Times New Roman"/>
          <w:sz w:val="28"/>
          <w:szCs w:val="28"/>
          <w:lang w:eastAsia="ru-RU"/>
        </w:rPr>
        <w:t>Уполномоченный орган не вправе требовать от заявителя:</w:t>
      </w:r>
    </w:p>
    <w:p w14:paraId="7C69EB4A" w14:textId="77777777" w:rsidR="002A0ADD" w:rsidRPr="002A0ADD" w:rsidRDefault="002A0ADD" w:rsidP="002A0ADD">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67465E8" w14:textId="77777777" w:rsidR="002A0ADD" w:rsidRPr="002A0ADD" w:rsidRDefault="002A0ADD" w:rsidP="002A0ADD">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б)</w:t>
      </w:r>
      <w:r w:rsidRPr="002A0ADD">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w:t>
      </w:r>
      <w:r w:rsidRPr="002A0ADD">
        <w:rPr>
          <w:rFonts w:ascii="Times New Roman" w:eastAsia="Times New Roman" w:hAnsi="Times New Roman" w:cs="Times New Roman"/>
          <w:bCs/>
          <w:sz w:val="28"/>
          <w:szCs w:val="28"/>
          <w:lang w:eastAsia="ru-RU"/>
        </w:rPr>
        <w:t xml:space="preserve">№ 210-ФЗ  </w:t>
      </w:r>
      <w:r w:rsidRPr="002A0ADD">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информацию по собственной инициативе</w:t>
      </w:r>
      <w:r w:rsidRPr="002A0ADD">
        <w:rPr>
          <w:rFonts w:ascii="Times New Roman" w:eastAsia="Calibri" w:hAnsi="Times New Roman" w:cs="Times New Roman"/>
          <w:sz w:val="28"/>
          <w:szCs w:val="28"/>
          <w:lang w:eastAsia="ru-RU"/>
        </w:rPr>
        <w:t>;</w:t>
      </w:r>
    </w:p>
    <w:p w14:paraId="3A7617AD"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sidRPr="002A0ADD">
        <w:rPr>
          <w:rFonts w:ascii="Times New Roman" w:eastAsia="Calibri" w:hAnsi="Times New Roman" w:cs="Times New Roman"/>
          <w:iCs/>
          <w:sz w:val="28"/>
          <w:szCs w:val="28"/>
        </w:rPr>
        <w:t>Новонадеждинского сельского поселения Городищенского муниципального района Волгоградской области</w:t>
      </w:r>
      <w:r w:rsidRPr="002A0ADD">
        <w:rPr>
          <w:rFonts w:ascii="Times New Roman" w:eastAsia="Calibri" w:hAnsi="Times New Roman" w:cs="Times New Roman"/>
          <w:sz w:val="28"/>
          <w:szCs w:val="28"/>
        </w:rPr>
        <w:t>;</w:t>
      </w:r>
    </w:p>
    <w:p w14:paraId="5F7709A2"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4B9781F"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422929"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w:t>
      </w:r>
      <w:r w:rsidRPr="002A0ADD">
        <w:rPr>
          <w:rFonts w:ascii="Times New Roman" w:eastAsia="Calibri"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731D2F4"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7691F0"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2A0ADD">
        <w:rPr>
          <w:rFonts w:ascii="Times New Roman" w:eastAsia="Calibri" w:hAnsi="Times New Roman" w:cs="Times New Roman"/>
          <w:bCs/>
          <w:sz w:val="28"/>
          <w:szCs w:val="28"/>
        </w:rPr>
        <w:t>№ 210-ФЗ</w:t>
      </w:r>
      <w:r w:rsidRPr="002A0ADD">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2A0ADD">
        <w:rPr>
          <w:rFonts w:ascii="Times New Roman" w:eastAsia="Calibri" w:hAnsi="Times New Roman" w:cs="Times New Roman"/>
          <w:bCs/>
          <w:sz w:val="28"/>
          <w:szCs w:val="28"/>
        </w:rPr>
        <w:t>№ 210-ФЗ</w:t>
      </w:r>
      <w:r w:rsidRPr="002A0ADD">
        <w:rPr>
          <w:rFonts w:ascii="Times New Roman" w:eastAsia="Calibri" w:hAnsi="Times New Roman" w:cs="Times New Roman"/>
          <w:sz w:val="28"/>
          <w:szCs w:val="28"/>
        </w:rPr>
        <w:t>, уведомляется заявитель, а также приносятся извинения за доставленные неудобства;</w:t>
      </w:r>
    </w:p>
    <w:p w14:paraId="08C97FFA"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2A0ADD">
        <w:rPr>
          <w:rFonts w:ascii="Times New Roman" w:eastAsia="Calibri" w:hAnsi="Times New Roman" w:cs="Times New Roman"/>
          <w:bCs/>
          <w:sz w:val="28"/>
          <w:szCs w:val="28"/>
        </w:rPr>
        <w:t>№ 210-ФЗ</w:t>
      </w:r>
      <w:r w:rsidRPr="002A0ADD">
        <w:rPr>
          <w:rFonts w:ascii="Times New Roman" w:eastAsia="Calibri"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53F60DA"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2.6.5. Требования к оформлению документов, в том числе </w:t>
      </w:r>
      <w:r w:rsidRPr="002A0ADD">
        <w:rPr>
          <w:rFonts w:ascii="Times New Roman" w:eastAsia="Times New Roman" w:hAnsi="Times New Roman" w:cs="Times New Roman"/>
          <w:sz w:val="28"/>
          <w:szCs w:val="28"/>
          <w:lang w:eastAsia="ru-RU"/>
        </w:rPr>
        <w:br/>
        <w:t>в электронной форме.</w:t>
      </w:r>
    </w:p>
    <w:p w14:paraId="5B736C87"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2.6.5.1. Документы, представляемые заявителем на бумажном носителе должны отвечать следующим требованиям:</w:t>
      </w:r>
    </w:p>
    <w:p w14:paraId="76174F01"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документы имеют надлежащие подписи сторон или определенных законодательством должностных лиц;</w:t>
      </w:r>
    </w:p>
    <w:p w14:paraId="773EE301"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тексты документов написаны разборчиво;</w:t>
      </w:r>
    </w:p>
    <w:p w14:paraId="42979121"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документы заполнены в полном объеме;</w:t>
      </w:r>
    </w:p>
    <w:p w14:paraId="4BA76AE4"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документы не имеют повреждений, наличие которых не позволяет однозначно истолковать их содержание.</w:t>
      </w:r>
    </w:p>
    <w:p w14:paraId="70BC86BD"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Times New Roman" w:hAnsi="Times New Roman" w:cs="Times New Roman"/>
          <w:sz w:val="28"/>
          <w:szCs w:val="28"/>
          <w:lang w:eastAsia="ru-RU"/>
        </w:rPr>
        <w:t>Копии документов заверяются должностным лицом уполномоченного органа, осуществляющим их прием.</w:t>
      </w:r>
    </w:p>
    <w:p w14:paraId="0B89FFAB"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2.6.5.2. Заявление в форме электронного документа подписывается по выбору заявителя:</w:t>
      </w:r>
    </w:p>
    <w:p w14:paraId="4821F21A"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простой электронной подписью заявителя (представителя заявителя);</w:t>
      </w:r>
    </w:p>
    <w:p w14:paraId="5951A503"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усиленной (квалифицированной, неквалифицированной) электронной подписью заявителя (представителя заявителя).</w:t>
      </w:r>
    </w:p>
    <w:p w14:paraId="2C344E91" w14:textId="77777777" w:rsidR="002A0ADD" w:rsidRPr="002A0ADD" w:rsidRDefault="002A0ADD" w:rsidP="002A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lastRenderedPageBreak/>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6DB6C86C"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833B679"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14:paraId="12EBEE57"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2A0ADD">
        <w:rPr>
          <w:rFonts w:ascii="Times New Roman" w:eastAsia="Calibri" w:hAnsi="Times New Roman" w:cs="Times New Roman"/>
          <w:sz w:val="28"/>
          <w:szCs w:val="28"/>
        </w:rPr>
        <w:br/>
        <w:t>к заявлению также прилагается доверенность в виде электронного образа такого документа.</w:t>
      </w:r>
    </w:p>
    <w:p w14:paraId="002343CB"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pacing w:val="-1"/>
          <w:sz w:val="28"/>
          <w:szCs w:val="28"/>
          <w:lang w:eastAsia="ru-RU"/>
        </w:rPr>
      </w:pPr>
      <w:r w:rsidRPr="002A0ADD">
        <w:rPr>
          <w:rFonts w:ascii="Times New Roman" w:eastAsia="Times New Roman" w:hAnsi="Times New Roman" w:cs="Times New Roman"/>
          <w:sz w:val="28"/>
          <w:szCs w:val="28"/>
          <w:lang w:eastAsia="ru-RU"/>
        </w:rPr>
        <w:t xml:space="preserve">2.7. Заявителю направляется уведомление об отказе в приеме </w:t>
      </w:r>
      <w:r w:rsidRPr="002A0ADD">
        <w:rPr>
          <w:rFonts w:ascii="Times New Roman" w:eastAsia="Times New Roman" w:hAnsi="Times New Roman" w:cs="Times New Roman"/>
          <w:sz w:val="28"/>
          <w:szCs w:val="28"/>
          <w:lang w:eastAsia="ru-RU"/>
        </w:rPr>
        <w:br/>
        <w:t xml:space="preserve">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9" w:history="1">
        <w:r w:rsidRPr="002A0ADD">
          <w:rPr>
            <w:rFonts w:ascii="Times New Roman" w:eastAsia="Times New Roman" w:hAnsi="Times New Roman" w:cs="Times New Roman"/>
            <w:sz w:val="28"/>
            <w:szCs w:val="28"/>
            <w:lang w:eastAsia="ru-RU"/>
          </w:rPr>
          <w:t>статьей 11</w:t>
        </w:r>
      </w:hyperlink>
      <w:r w:rsidRPr="002A0ADD">
        <w:rPr>
          <w:rFonts w:ascii="Times New Roman" w:eastAsia="Times New Roman" w:hAnsi="Times New Roman" w:cs="Times New Roman"/>
          <w:sz w:val="28"/>
          <w:szCs w:val="28"/>
          <w:lang w:eastAsia="ru-RU"/>
        </w:rPr>
        <w:t xml:space="preserve"> Федерального закона от 06.04.2011 № 63-ФЗ «Об электронной подписи» условий признания ее действительности.</w:t>
      </w:r>
    </w:p>
    <w:p w14:paraId="63EC8176"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2.8. Исчерпывающий перечень оснований для </w:t>
      </w:r>
      <w:r w:rsidRPr="002A0ADD">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2A0ADD">
        <w:rPr>
          <w:rFonts w:ascii="Times New Roman" w:eastAsia="Calibri" w:hAnsi="Times New Roman" w:cs="Times New Roman"/>
          <w:sz w:val="28"/>
          <w:szCs w:val="28"/>
        </w:rPr>
        <w:t>отказа в предоставлении муниципальной услуги.</w:t>
      </w:r>
    </w:p>
    <w:p w14:paraId="032F66FC"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2.8.1. Основания для приостановления предоставления муниципальной услуги.</w:t>
      </w:r>
    </w:p>
    <w:p w14:paraId="4C8E8E9D"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Уполномоченный орган приостанавливает </w:t>
      </w:r>
      <w:r w:rsidRPr="002A0ADD">
        <w:rPr>
          <w:rFonts w:ascii="Times New Roman" w:eastAsia="Times New Roman" w:hAnsi="Times New Roman" w:cs="Times New Roman"/>
          <w:sz w:val="28"/>
          <w:szCs w:val="28"/>
          <w:lang w:eastAsia="ru-RU"/>
        </w:rPr>
        <w:t>предоставление муниципальной услуги</w:t>
      </w:r>
      <w:r w:rsidRPr="002A0ADD">
        <w:rPr>
          <w:rFonts w:ascii="Times New Roman" w:eastAsia="Calibri" w:hAnsi="Times New Roman" w:cs="Times New Roman"/>
          <w:sz w:val="28"/>
          <w:szCs w:val="28"/>
        </w:rPr>
        <w:t xml:space="preserve"> в следующих случаях:</w:t>
      </w:r>
    </w:p>
    <w:p w14:paraId="1401F84E"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заявление заполнено с нарушением требований пункта 2.6.1.1 настоящего административного регламента;</w:t>
      </w:r>
    </w:p>
    <w:p w14:paraId="2A9F7598"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документы представлены не в полном объеме;</w:t>
      </w:r>
    </w:p>
    <w:p w14:paraId="426F16F8"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 документы представлены </w:t>
      </w:r>
      <w:r w:rsidRPr="002A0ADD">
        <w:rPr>
          <w:rFonts w:ascii="Times New Roman" w:eastAsia="Times New Roman" w:hAnsi="Times New Roman" w:cs="Times New Roman"/>
          <w:sz w:val="28"/>
          <w:szCs w:val="28"/>
          <w:lang w:eastAsia="ru-RU"/>
        </w:rPr>
        <w:t>в нечитаемом виде.</w:t>
      </w:r>
    </w:p>
    <w:p w14:paraId="3AD0FE43"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2.8.2 Основания для отказа в предоставлении муниципальной услуги.</w:t>
      </w:r>
    </w:p>
    <w:p w14:paraId="7EB725D4"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Уполномоченный орган отказывает в предоставлении водного объекта в пользование в следующих случаях:</w:t>
      </w:r>
    </w:p>
    <w:p w14:paraId="53333FE2"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lastRenderedPageBreak/>
        <w:t xml:space="preserve">а) непредставление заявителем доработанных документов в течение 5 рабочих дней в соответствии с пунктом 3.3 настоящего административного регламента;  </w:t>
      </w:r>
    </w:p>
    <w:p w14:paraId="7026A354"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б) получен отказ органов и организаций, указанных в пункте 3.6.2 настоящего административного регламента, в согласовании условий использования водного объекта;</w:t>
      </w:r>
    </w:p>
    <w:p w14:paraId="1554D2BE"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в) несоответствие указанных заявителем параметров </w:t>
      </w:r>
      <w:proofErr w:type="gramStart"/>
      <w:r w:rsidRPr="002A0ADD">
        <w:rPr>
          <w:rFonts w:ascii="Times New Roman" w:eastAsia="Times New Roman" w:hAnsi="Times New Roman" w:cs="Times New Roman"/>
          <w:sz w:val="28"/>
          <w:szCs w:val="28"/>
          <w:lang w:eastAsia="ru-RU"/>
        </w:rPr>
        <w:t>водопользования</w:t>
      </w:r>
      <w:proofErr w:type="gramEnd"/>
      <w:r w:rsidRPr="002A0ADD">
        <w:rPr>
          <w:rFonts w:ascii="Times New Roman" w:eastAsia="Times New Roman" w:hAnsi="Times New Roman" w:cs="Times New Roman"/>
          <w:sz w:val="28"/>
          <w:szCs w:val="28"/>
          <w:lang w:eastAsia="ru-RU"/>
        </w:rP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722574FF"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г) водный объект, указанный в заявлении о предоставлении водного объекта в пользование, предоставлен в обособленное водопользование;</w:t>
      </w:r>
    </w:p>
    <w:p w14:paraId="220660C3"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д) использование водного объекта в заявленных целях запрещено или ограничено в соответствии с законодательством Российской Федерации;</w:t>
      </w:r>
    </w:p>
    <w:p w14:paraId="69BAD1B5"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е) информация о заявителе включена в реестр недобросовестных водопользователей и участников аукциона на право заключения договора водопользования (далее – Реестр недобросовестных водопользователей).</w:t>
      </w:r>
    </w:p>
    <w:p w14:paraId="3F0C07C9"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2.9. Муниципальная услуга предоставляется бесплатно.</w:t>
      </w:r>
    </w:p>
    <w:p w14:paraId="4B938D99"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76AC0FC7"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2.11. Срок регистрации заявления и прилагаемых к нему документов составляет:</w:t>
      </w:r>
    </w:p>
    <w:p w14:paraId="41E64665"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на личном приеме граждан  –  не  более 15 минут;</w:t>
      </w:r>
    </w:p>
    <w:p w14:paraId="3A276955"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при поступлении заявления и документов по почте, посредством Единого портала государственных и муниципальных услуг или через МФЦ – в течение 1 рабочего дня, следующего за днем поступления заявления в уполномоченный орган.</w:t>
      </w:r>
    </w:p>
    <w:p w14:paraId="1500B72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77EFB67"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2.12.1. Требования к помещениям, в которых предоставляется муниципальная услуга.</w:t>
      </w:r>
    </w:p>
    <w:p w14:paraId="3D7F8D03"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15189D3"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Помещения уполномоченного органа должны соответствовать санитарно-эпидемиологическим </w:t>
      </w:r>
      <w:hyperlink r:id="rId10" w:history="1">
        <w:r w:rsidRPr="002A0ADD">
          <w:rPr>
            <w:rFonts w:ascii="Times New Roman" w:eastAsia="Calibri" w:hAnsi="Times New Roman" w:cs="Times New Roman"/>
            <w:sz w:val="28"/>
            <w:szCs w:val="28"/>
          </w:rPr>
          <w:t>правилам и нормативам</w:t>
        </w:r>
      </w:hyperlink>
      <w:r w:rsidRPr="002A0ADD">
        <w:rPr>
          <w:rFonts w:ascii="Times New Roman" w:eastAsia="Calibri" w:hAnsi="Times New Roman" w:cs="Times New Roman"/>
          <w:sz w:val="28"/>
          <w:szCs w:val="28"/>
        </w:rPr>
        <w:t xml:space="preserve"> постановления Главного государственного санитарного врача Российской Федерации от </w:t>
      </w:r>
      <w:r w:rsidRPr="002A0ADD">
        <w:rPr>
          <w:rFonts w:ascii="Times New Roman" w:eastAsia="Calibri" w:hAnsi="Times New Roman" w:cs="Times New Roman"/>
          <w:sz w:val="28"/>
          <w:szCs w:val="28"/>
        </w:rPr>
        <w:lastRenderedPageBreak/>
        <w:t>02.12.2020 № 40 «Об утверждении санитарных правил СП 2.2.3670-20 «Санитарно-эпидемиологические требования к условиям труда» и быть оборудованы средствами пожаротушения.</w:t>
      </w:r>
    </w:p>
    <w:p w14:paraId="10214669"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14:paraId="6796ED0E"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241113CB"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3E312731"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2.12.2. Требования к местам ожидания.</w:t>
      </w:r>
    </w:p>
    <w:p w14:paraId="7EB95179"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26778485"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14:paraId="5223BC01"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2.12.3. Требования к местам приема заявителей.</w:t>
      </w:r>
    </w:p>
    <w:p w14:paraId="3FF05C7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14:paraId="0317FC81"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4A3E87FA"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5BF3549E"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2102173A"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2.12.4. Требования к информационным стендам.</w:t>
      </w:r>
    </w:p>
    <w:p w14:paraId="6841E023"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4240974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14:paraId="42F83C3C"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482BA18A"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текст настоящего административного регламента;</w:t>
      </w:r>
    </w:p>
    <w:p w14:paraId="4CE0F982"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информация о порядке исполнения муниципальной услуги;</w:t>
      </w:r>
    </w:p>
    <w:p w14:paraId="6DD0C9EA"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14:paraId="7DDF001A"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lastRenderedPageBreak/>
        <w:t>формы и образцы документов для заполнения.</w:t>
      </w:r>
    </w:p>
    <w:p w14:paraId="6F13ED70" w14:textId="77777777" w:rsidR="002A0ADD" w:rsidRPr="002A0ADD" w:rsidRDefault="002A0ADD" w:rsidP="002A0ADD">
      <w:pPr>
        <w:widowControl w:val="0"/>
        <w:autoSpaceDE w:val="0"/>
        <w:autoSpaceDN w:val="0"/>
        <w:spacing w:after="0" w:line="240" w:lineRule="auto"/>
        <w:ind w:right="-16"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сведения о месте нахождения и графике работы уполномоченного органа и МФЦ;</w:t>
      </w:r>
    </w:p>
    <w:p w14:paraId="6A88D599" w14:textId="77777777" w:rsidR="002A0ADD" w:rsidRPr="002A0ADD" w:rsidRDefault="002A0ADD" w:rsidP="002A0ADD">
      <w:pPr>
        <w:widowControl w:val="0"/>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справочные телефоны;</w:t>
      </w:r>
    </w:p>
    <w:p w14:paraId="1E774EC9" w14:textId="77777777" w:rsidR="002A0ADD" w:rsidRPr="002A0ADD" w:rsidRDefault="002A0ADD" w:rsidP="002A0ADD">
      <w:pPr>
        <w:widowControl w:val="0"/>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адреса электронной почты и адреса Интернет-сайтов;</w:t>
      </w:r>
    </w:p>
    <w:p w14:paraId="621646B1"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информация о месте личного приема, а также об установленных для личного приема днях и часах.</w:t>
      </w:r>
    </w:p>
    <w:p w14:paraId="0BA2CDB2"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14:paraId="7FB9CD86"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а также на официальном сайте уполномоченного органа (https://adm-novayanadezhda.ru).</w:t>
      </w:r>
    </w:p>
    <w:p w14:paraId="160E7FCC"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5498129"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2.12.5. Требования к обеспечению доступности предоставления муниципальной услуги для инвалидов.</w:t>
      </w:r>
    </w:p>
    <w:p w14:paraId="2FECE9BF"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целях обеспечения условий доступности для инвалидов муниципальной услуги должно быть обеспечено:</w:t>
      </w:r>
    </w:p>
    <w:p w14:paraId="2ED014C9"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FBA3909"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беспрепятственный вход инвалидов в помещение и выход из него;</w:t>
      </w:r>
    </w:p>
    <w:p w14:paraId="262AFC31"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5A19A942"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57F316E"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1B980462"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ECD8A7"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допуск сурдопереводчика и тифлосурдопереводчика;</w:t>
      </w:r>
    </w:p>
    <w:p w14:paraId="66404938"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w:t>
      </w:r>
      <w:r w:rsidRPr="002A0ADD">
        <w:rPr>
          <w:rFonts w:ascii="Times New Roman" w:eastAsia="Calibri" w:hAnsi="Times New Roman" w:cs="Times New Roman"/>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B45DF48"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предоставление при необходимости услуги по месту жительства инвалида или в дистанционном режиме;</w:t>
      </w:r>
    </w:p>
    <w:p w14:paraId="5293A340"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04EA9CC7" w14:textId="77777777" w:rsidR="002A0ADD" w:rsidRPr="002A0ADD" w:rsidRDefault="002A0ADD" w:rsidP="002A0ADD">
      <w:pPr>
        <w:widowControl w:val="0"/>
        <w:autoSpaceDE w:val="0"/>
        <w:autoSpaceDN w:val="0"/>
        <w:spacing w:after="0" w:line="240" w:lineRule="auto"/>
        <w:ind w:right="-16"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A0ADD">
        <w:rPr>
          <w:rFonts w:ascii="Times New Roman" w:eastAsia="Times New Roman" w:hAnsi="Times New Roman" w:cs="Times New Roman"/>
          <w:bCs/>
          <w:sz w:val="28"/>
          <w:szCs w:val="28"/>
          <w:lang w:eastAsia="ru-RU"/>
        </w:rPr>
        <w:t xml:space="preserve">уполномоченного органа </w:t>
      </w:r>
      <w:r w:rsidRPr="002A0ADD">
        <w:rPr>
          <w:rFonts w:ascii="Times New Roman" w:eastAsia="Times New Roman" w:hAnsi="Times New Roman" w:cs="Times New Roman"/>
          <w:sz w:val="28"/>
          <w:szCs w:val="28"/>
          <w:lang w:eastAsia="ru-RU"/>
        </w:rPr>
        <w:t xml:space="preserve">и должностных лиц </w:t>
      </w:r>
      <w:r w:rsidRPr="002A0ADD">
        <w:rPr>
          <w:rFonts w:ascii="Times New Roman" w:eastAsia="Times New Roman" w:hAnsi="Times New Roman" w:cs="Times New Roman"/>
          <w:bCs/>
          <w:sz w:val="28"/>
          <w:szCs w:val="28"/>
          <w:lang w:eastAsia="ru-RU"/>
        </w:rPr>
        <w:t>уполномоченного органа</w:t>
      </w:r>
      <w:r w:rsidRPr="002A0ADD">
        <w:rPr>
          <w:rFonts w:ascii="Times New Roman" w:eastAsia="Times New Roman" w:hAnsi="Times New Roman" w:cs="Times New Roman"/>
          <w:sz w:val="28"/>
          <w:szCs w:val="28"/>
          <w:lang w:eastAsia="ru-RU"/>
        </w:rPr>
        <w:t xml:space="preserve">. </w:t>
      </w:r>
    </w:p>
    <w:p w14:paraId="378D3F8E"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14:paraId="40CC0C71"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6F062D6E" w14:textId="77777777" w:rsidR="002A0ADD" w:rsidRPr="002A0ADD" w:rsidRDefault="002A0ADD" w:rsidP="002A0ADD">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14:paraId="5B09C1C1" w14:textId="77777777" w:rsidR="002A0ADD" w:rsidRPr="002A0ADD" w:rsidRDefault="002A0ADD" w:rsidP="002A0ADD">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2A0ADD">
        <w:rPr>
          <w:rFonts w:ascii="Times New Roman" w:eastAsia="Times New Roman" w:hAnsi="Times New Roman" w:cs="Times New Roman"/>
          <w:b/>
          <w:sz w:val="28"/>
          <w:szCs w:val="28"/>
          <w:lang w:eastAsia="ru-RU"/>
        </w:rPr>
        <w:t xml:space="preserve">3. Состав, последовательность и сроки выполнения административных процедур, требования к порядку их выполнения, </w:t>
      </w:r>
    </w:p>
    <w:p w14:paraId="205AFF6D" w14:textId="77777777" w:rsidR="002A0ADD" w:rsidRPr="002A0ADD" w:rsidRDefault="002A0ADD" w:rsidP="002A0ADD">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2A0ADD">
        <w:rPr>
          <w:rFonts w:ascii="Times New Roman" w:eastAsia="Times New Roman" w:hAnsi="Times New Roman" w:cs="Times New Roman"/>
          <w:b/>
          <w:sz w:val="28"/>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5E05CB2B" w14:textId="77777777" w:rsidR="002A0ADD" w:rsidRPr="002A0ADD" w:rsidRDefault="002A0ADD" w:rsidP="002A0ADD">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14:paraId="1F5010E8"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3.1. </w:t>
      </w:r>
      <w:r w:rsidRPr="002A0ADD">
        <w:rPr>
          <w:rFonts w:ascii="Times New Roman" w:eastAsia="Times New Roman" w:hAnsi="Times New Roman" w:cs="Times New Roman"/>
          <w:sz w:val="28"/>
          <w:szCs w:val="28"/>
          <w:lang w:eastAsia="ru-RU"/>
        </w:rPr>
        <w:t>Административные процедуры, осуществляемые уполномоченным органом при предоставлении муниципальной услуги.</w:t>
      </w:r>
    </w:p>
    <w:p w14:paraId="5DA5576A"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3.1.1. Административные процедуры по принятию решения о предоставлении водного объекта в пользование:</w:t>
      </w:r>
    </w:p>
    <w:p w14:paraId="2B17741F" w14:textId="77777777" w:rsidR="002A0ADD" w:rsidRPr="002A0ADD" w:rsidRDefault="002A0ADD" w:rsidP="002A0ADD">
      <w:pPr>
        <w:autoSpaceDE w:val="0"/>
        <w:autoSpaceDN w:val="0"/>
        <w:spacing w:after="0"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1) прием и регистрация заявления о предоставлении водного объекта в пользование, в том числе поступившего в электронной форме, либо отказ в приеме к рассмотрению заявления;</w:t>
      </w:r>
    </w:p>
    <w:p w14:paraId="3DCE9158" w14:textId="77777777" w:rsidR="002A0ADD" w:rsidRPr="002A0ADD" w:rsidRDefault="002A0ADD" w:rsidP="002A0ADD">
      <w:pPr>
        <w:autoSpaceDE w:val="0"/>
        <w:autoSpaceDN w:val="0"/>
        <w:spacing w:after="0"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 приостановление срока рассмотрения заявления о предоставлении водного объекта в пользование;</w:t>
      </w:r>
    </w:p>
    <w:p w14:paraId="38AAACC5"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3) проверка:</w:t>
      </w:r>
    </w:p>
    <w:p w14:paraId="06B2C634"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 наличия информации о заявителе в Реестре недобросовестных водопользователей; </w:t>
      </w:r>
    </w:p>
    <w:p w14:paraId="136A7B0E"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возможности использования водного объекта в заявленных целях;</w:t>
      </w:r>
    </w:p>
    <w:p w14:paraId="76FF8A78"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lastRenderedPageBreak/>
        <w:t>- водного объекта, указанного в заявлении, на предмет его предоставления в обособленное пользование;</w:t>
      </w:r>
    </w:p>
    <w:p w14:paraId="44701B40" w14:textId="77777777" w:rsidR="002A0ADD" w:rsidRPr="002A0ADD" w:rsidRDefault="002A0ADD" w:rsidP="002A0ADD">
      <w:pPr>
        <w:spacing w:after="0" w:line="240" w:lineRule="auto"/>
        <w:ind w:firstLine="709"/>
        <w:jc w:val="both"/>
        <w:rPr>
          <w:rFonts w:ascii="Times New Roman" w:eastAsia="Times New Roman" w:hAnsi="Times New Roman" w:cs="Times New Roman"/>
          <w:sz w:val="24"/>
          <w:szCs w:val="24"/>
          <w:lang w:eastAsia="ru-RU"/>
        </w:rPr>
      </w:pPr>
      <w:r w:rsidRPr="002A0ADD">
        <w:rPr>
          <w:rFonts w:ascii="Times New Roman" w:eastAsia="Times New Roman" w:hAnsi="Times New Roman" w:cs="Times New Roman"/>
          <w:sz w:val="28"/>
          <w:szCs w:val="28"/>
          <w:lang w:eastAsia="ru-RU"/>
        </w:rPr>
        <w:t>-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1BD23141"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4) формирование и направление межведомственных запросов сведений, необходимых для рассмотрения заявления </w:t>
      </w:r>
      <w:r w:rsidRPr="002A0ADD">
        <w:rPr>
          <w:rFonts w:ascii="Times New Roman" w:eastAsia="Calibri" w:hAnsi="Times New Roman" w:cs="Times New Roman"/>
          <w:sz w:val="28"/>
          <w:szCs w:val="28"/>
        </w:rPr>
        <w:t>о предоставлении водного объекта в пользование</w:t>
      </w:r>
      <w:r w:rsidRPr="002A0ADD">
        <w:rPr>
          <w:rFonts w:ascii="Times New Roman" w:eastAsia="Times New Roman" w:hAnsi="Times New Roman" w:cs="Times New Roman"/>
          <w:sz w:val="28"/>
          <w:szCs w:val="28"/>
          <w:lang w:eastAsia="ru-RU"/>
        </w:rPr>
        <w:t>;</w:t>
      </w:r>
    </w:p>
    <w:p w14:paraId="69B85DA2"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Times New Roman" w:hAnsi="Times New Roman" w:cs="Times New Roman"/>
          <w:sz w:val="28"/>
          <w:szCs w:val="28"/>
          <w:lang w:eastAsia="ru-RU"/>
        </w:rPr>
        <w:t xml:space="preserve">5) </w:t>
      </w:r>
      <w:r w:rsidRPr="002A0ADD">
        <w:rPr>
          <w:rFonts w:ascii="Times New Roman" w:eastAsia="Calibri" w:hAnsi="Times New Roman" w:cs="Times New Roman"/>
          <w:sz w:val="28"/>
          <w:szCs w:val="28"/>
        </w:rPr>
        <w:t>обеспечение согласования условий использования водного объекта с уполномоченными органами и организациями;</w:t>
      </w:r>
    </w:p>
    <w:p w14:paraId="60ECF394"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6) принятие решения по итогам рассмотрения заявления о предоставлении водного объекта в пользование, направление решения о предоставлении водного объекта в пользование на регистрацию в государственном водном реестре либо выдача (направление) решения об отказе в предоставлении водного объекта в пользование;</w:t>
      </w:r>
    </w:p>
    <w:p w14:paraId="7D496BE6" w14:textId="77777777" w:rsidR="002A0ADD" w:rsidRPr="002A0ADD" w:rsidRDefault="002A0ADD" w:rsidP="002A0ADD">
      <w:pPr>
        <w:spacing w:after="0" w:line="240" w:lineRule="auto"/>
        <w:ind w:firstLine="709"/>
        <w:jc w:val="both"/>
        <w:rPr>
          <w:rFonts w:ascii="Times New Roman" w:eastAsia="Calibri" w:hAnsi="Times New Roman" w:cs="Times New Roman"/>
          <w:b/>
          <w:sz w:val="28"/>
          <w:szCs w:val="28"/>
          <w:u w:val="single"/>
        </w:rPr>
      </w:pPr>
      <w:r w:rsidRPr="002A0ADD">
        <w:rPr>
          <w:rFonts w:ascii="Times New Roman" w:eastAsia="Calibri" w:hAnsi="Times New Roman" w:cs="Times New Roman"/>
          <w:sz w:val="28"/>
          <w:szCs w:val="28"/>
        </w:rPr>
        <w:t>7) выдача (направление) заявителю решения о предоставлении водного объекта в пользование, зарегистрированного в государственном водном реестре.</w:t>
      </w:r>
    </w:p>
    <w:p w14:paraId="04BD4F6B"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3.1.2. Административные процедуры по переоформлению решения о предоставлении водного объекта в пользование путем выдачи нового решения:</w:t>
      </w:r>
    </w:p>
    <w:p w14:paraId="6D9C6EE5" w14:textId="77777777" w:rsidR="002A0ADD" w:rsidRPr="002A0ADD" w:rsidRDefault="002A0ADD" w:rsidP="002A0ADD">
      <w:pPr>
        <w:autoSpaceDE w:val="0"/>
        <w:autoSpaceDN w:val="0"/>
        <w:spacing w:after="0"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1) прием и регистрация заявления о выдаче нового решения о предоставлении водного объекта в пользование, в том числе поступившего в электронной форме, либо отказ в приеме к рассмотрению заявления;</w:t>
      </w:r>
    </w:p>
    <w:p w14:paraId="25573BC8" w14:textId="77777777" w:rsidR="002A0ADD" w:rsidRPr="002A0ADD" w:rsidRDefault="002A0ADD" w:rsidP="002A0ADD">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2) рассмотрение заявления, переоформление решения </w:t>
      </w:r>
      <w:r w:rsidRPr="002A0ADD">
        <w:rPr>
          <w:rFonts w:ascii="Times New Roman" w:eastAsia="Calibri" w:hAnsi="Times New Roman" w:cs="Times New Roman"/>
          <w:sz w:val="28"/>
          <w:szCs w:val="28"/>
        </w:rPr>
        <w:t>о предоставлении водного объекта</w:t>
      </w:r>
      <w:r w:rsidRPr="002A0ADD">
        <w:rPr>
          <w:rFonts w:ascii="Times New Roman" w:eastAsia="Times New Roman" w:hAnsi="Times New Roman" w:cs="Times New Roman"/>
          <w:sz w:val="28"/>
          <w:szCs w:val="28"/>
          <w:lang w:eastAsia="ru-RU"/>
        </w:rPr>
        <w:t xml:space="preserve"> и выдача нового решения о предоставлении водного объекта в пользование.</w:t>
      </w:r>
    </w:p>
    <w:p w14:paraId="1E9D3369"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3.1.3. Административные процедуры по принятию решения о досрочном прекращении действия решения о предоставлении водного объекта в пользование:</w:t>
      </w:r>
    </w:p>
    <w:p w14:paraId="0FCA0F20" w14:textId="77777777" w:rsidR="002A0ADD" w:rsidRPr="002A0ADD" w:rsidRDefault="002A0ADD" w:rsidP="002A0ADD">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1) прием и регистрация заявления об отказе от дальнейшего использования водного объекта, в том числе поступившего в электронной форме, либо отказ в приеме документов;</w:t>
      </w:r>
    </w:p>
    <w:p w14:paraId="55B2F925"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Times New Roman" w:hAnsi="Times New Roman" w:cs="Times New Roman"/>
          <w:sz w:val="28"/>
          <w:szCs w:val="28"/>
          <w:lang w:eastAsia="ru-RU"/>
        </w:rPr>
        <w:t>2) рассмотрение заявления,</w:t>
      </w:r>
      <w:r w:rsidRPr="002A0ADD">
        <w:rPr>
          <w:rFonts w:ascii="Times New Roman" w:eastAsia="Calibri" w:hAnsi="Times New Roman" w:cs="Times New Roman"/>
          <w:sz w:val="28"/>
          <w:szCs w:val="28"/>
        </w:rPr>
        <w:t xml:space="preserve"> принятие решения о досрочном прекращении действия решения о предоставлении водного объекта в пользование</w:t>
      </w:r>
      <w:r w:rsidRPr="002A0ADD">
        <w:rPr>
          <w:rFonts w:ascii="Times New Roman" w:eastAsia="Times New Roman" w:hAnsi="Times New Roman" w:cs="Times New Roman"/>
          <w:sz w:val="28"/>
          <w:szCs w:val="28"/>
          <w:lang w:eastAsia="ru-RU"/>
        </w:rPr>
        <w:t xml:space="preserve">, </w:t>
      </w:r>
      <w:r w:rsidRPr="002A0ADD">
        <w:rPr>
          <w:rFonts w:ascii="Times New Roman" w:eastAsia="Calibri" w:hAnsi="Times New Roman" w:cs="Times New Roman"/>
          <w:sz w:val="28"/>
          <w:szCs w:val="28"/>
        </w:rPr>
        <w:t>выдача (направление) заявителю решения о досрочном прекращении действия решения о предоставлении водного объекта в пользование.</w:t>
      </w:r>
    </w:p>
    <w:p w14:paraId="4E0CD4F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bookmarkStart w:id="18" w:name="P354"/>
      <w:bookmarkEnd w:id="18"/>
    </w:p>
    <w:p w14:paraId="5D52B702"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u w:val="single"/>
          <w:lang w:eastAsia="ru-RU"/>
        </w:rPr>
        <w:t>3.2. Прием и регистрация заявления о предоставлении водного объекта в пользование, в том числе поступившего в электронной форме, либо отказ в приеме документов</w:t>
      </w:r>
      <w:r w:rsidRPr="002A0ADD">
        <w:rPr>
          <w:rFonts w:ascii="Times New Roman" w:eastAsia="Times New Roman" w:hAnsi="Times New Roman" w:cs="Times New Roman"/>
          <w:sz w:val="28"/>
          <w:szCs w:val="28"/>
          <w:lang w:eastAsia="ru-RU"/>
        </w:rPr>
        <w:t>.</w:t>
      </w:r>
    </w:p>
    <w:p w14:paraId="4943B92B"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уполномоченный орган заявления и прилагаемых к нему </w:t>
      </w:r>
      <w:r w:rsidRPr="002A0ADD">
        <w:rPr>
          <w:rFonts w:ascii="Times New Roman" w:eastAsia="Calibri" w:hAnsi="Times New Roman" w:cs="Times New Roman"/>
          <w:sz w:val="28"/>
          <w:szCs w:val="28"/>
        </w:rPr>
        <w:lastRenderedPageBreak/>
        <w:t>документов, предусмотренных пунктами 2.6.1.1-2.6.1.3 настоящего административного регламента, на личном приеме, через МФЦ, почтовым отправлением, в электронной форме с использованием Единого портала государственных и муниципальных услуг.</w:t>
      </w:r>
    </w:p>
    <w:p w14:paraId="4623809C"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3.2.2. Прием заявления и прилагаемых к нему документов осуществляет сотрудник уполномоченного органа либо специалист МФЦ, ответственный за прием и регистрацию документов (далее – уполномоченный сотрудник).</w:t>
      </w:r>
    </w:p>
    <w:p w14:paraId="5B09C047"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Уполномоченный сотрудник принимает и регистрирует заявление, принимает прилагаемые к нему документы, при необходимости делает копии с представленных заявителем подлинников документов и заверяет их </w:t>
      </w:r>
      <w:r w:rsidRPr="002A0ADD">
        <w:rPr>
          <w:rFonts w:ascii="Times New Roman" w:eastAsia="Times New Roman" w:hAnsi="Times New Roman" w:cs="Times New Roman"/>
          <w:sz w:val="28"/>
          <w:szCs w:val="28"/>
          <w:lang w:eastAsia="ru-RU"/>
        </w:rPr>
        <w:t xml:space="preserve">путем </w:t>
      </w:r>
      <w:r w:rsidRPr="002A0ADD">
        <w:rPr>
          <w:rFonts w:ascii="Times New Roman" w:eastAsia="Calibri" w:hAnsi="Times New Roman" w:cs="Times New Roman"/>
          <w:sz w:val="28"/>
          <w:szCs w:val="28"/>
          <w:lang w:eastAsia="ru-RU"/>
        </w:rPr>
        <w:t xml:space="preserve">нанесения на указанные копии </w:t>
      </w:r>
      <w:r w:rsidRPr="002A0ADD">
        <w:rPr>
          <w:rFonts w:ascii="Times New Roman" w:eastAsia="Times New Roman" w:hAnsi="Times New Roman" w:cs="Times New Roman"/>
          <w:sz w:val="28"/>
          <w:szCs w:val="28"/>
          <w:lang w:eastAsia="ru-RU"/>
        </w:rPr>
        <w:t xml:space="preserve">записи об их соответствии оригиналам с указанием даты, должности, фамилии, инициалов лица, сделавшего запись. </w:t>
      </w:r>
    </w:p>
    <w:p w14:paraId="20225B4E" w14:textId="77777777" w:rsidR="002A0ADD" w:rsidRPr="002A0ADD" w:rsidRDefault="002A0ADD" w:rsidP="002A0ADD">
      <w:pPr>
        <w:autoSpaceDE w:val="0"/>
        <w:autoSpaceDN w:val="0"/>
        <w:adjustRightInd w:val="0"/>
        <w:spacing w:after="0" w:line="240" w:lineRule="auto"/>
        <w:ind w:firstLine="720"/>
        <w:jc w:val="both"/>
        <w:rPr>
          <w:rFonts w:ascii="Times New Roman" w:eastAsia="Calibri" w:hAnsi="Times New Roman" w:cs="Times New Roman"/>
          <w:sz w:val="28"/>
          <w:szCs w:val="28"/>
          <w:u w:val="single"/>
        </w:rPr>
      </w:pPr>
      <w:r w:rsidRPr="002A0ADD">
        <w:rPr>
          <w:rFonts w:ascii="Times New Roman" w:eastAsia="Calibri" w:hAnsi="Times New Roman" w:cs="Times New Roman"/>
          <w:sz w:val="28"/>
          <w:szCs w:val="28"/>
        </w:rPr>
        <w:t>В случае поступления в уполномоченный орган заявления в электронном виде уполномоченный сотрудник осуществляет его распечатку на бумажном носителе.</w:t>
      </w:r>
    </w:p>
    <w:p w14:paraId="61158E4F"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3.2.3. Получение заявления и прилагаемых к нему документов подтверждается уполномоченным органом, МФЦ путем выдачи (направления) заявителю расписки в их получении с указанием перечня и даты получения. </w:t>
      </w:r>
    </w:p>
    <w:p w14:paraId="130157C6"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Times New Roman" w:hAnsi="Times New Roman" w:cs="Times New Roman"/>
          <w:sz w:val="28"/>
          <w:szCs w:val="28"/>
          <w:lang w:eastAsia="ru-RU"/>
        </w:rPr>
        <w:t xml:space="preserve">В случае если документы представлены в уполномоченный орган непосредственно заявителем, расписка выдается заявителю в день получения документов. </w:t>
      </w:r>
      <w:r w:rsidRPr="002A0ADD">
        <w:rPr>
          <w:rFonts w:ascii="Times New Roman" w:eastAsia="Calibri" w:hAnsi="Times New Roman" w:cs="Times New Roman"/>
          <w:sz w:val="28"/>
          <w:szCs w:val="28"/>
        </w:rPr>
        <w:t xml:space="preserve">В случае предоставления документов через МФЦ расписка выдается указанным МФЦ. </w:t>
      </w:r>
    </w:p>
    <w:p w14:paraId="35911010"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При поступлении в уполномоченный орган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 </w:t>
      </w:r>
    </w:p>
    <w:p w14:paraId="1921F415"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При поступлении в уполномоченный орган документов, направленных с использованием </w:t>
      </w:r>
      <w:r w:rsidRPr="002A0ADD">
        <w:rPr>
          <w:rFonts w:ascii="Times New Roman" w:eastAsia="Calibri" w:hAnsi="Times New Roman" w:cs="Times New Roman"/>
          <w:sz w:val="28"/>
          <w:szCs w:val="28"/>
        </w:rPr>
        <w:t>Единого портала государственных и муниципальных услуг</w:t>
      </w:r>
      <w:r w:rsidRPr="002A0ADD">
        <w:rPr>
          <w:rFonts w:ascii="Times New Roman" w:eastAsia="Times New Roman" w:hAnsi="Times New Roman" w:cs="Times New Roman"/>
          <w:sz w:val="28"/>
          <w:szCs w:val="28"/>
          <w:lang w:eastAsia="ru-RU"/>
        </w:rPr>
        <w:t>, расписка направляется заявителю</w:t>
      </w:r>
      <w:r w:rsidRPr="002A0ADD">
        <w:rPr>
          <w:rFonts w:ascii="Times New Roman" w:eastAsia="Calibri" w:hAnsi="Times New Roman" w:cs="Times New Roman"/>
          <w:sz w:val="28"/>
          <w:szCs w:val="28"/>
        </w:rPr>
        <w:t xml:space="preserve"> в личный кабинет на Едином портале государственных и муниципальных услуг</w:t>
      </w:r>
      <w:r w:rsidRPr="002A0ADD">
        <w:rPr>
          <w:rFonts w:ascii="Times New Roman" w:eastAsia="Times New Roman" w:hAnsi="Times New Roman" w:cs="Times New Roman"/>
          <w:sz w:val="28"/>
          <w:szCs w:val="28"/>
          <w:lang w:eastAsia="ru-RU"/>
        </w:rPr>
        <w:t xml:space="preserve"> в течение рабочего дня, следующего за днем поступления документов. </w:t>
      </w:r>
    </w:p>
    <w:p w14:paraId="469D7AEF"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3.2.4.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2281EA3C" w14:textId="77777777" w:rsidR="002A0ADD" w:rsidRPr="002A0ADD" w:rsidRDefault="002A0ADD" w:rsidP="002A0ADD">
      <w:pPr>
        <w:autoSpaceDE w:val="0"/>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w:t>
      </w:r>
      <w:r w:rsidRPr="002A0ADD">
        <w:rPr>
          <w:rFonts w:ascii="Times New Roman" w:eastAsia="Calibri" w:hAnsi="Times New Roman" w:cs="Times New Roman"/>
          <w:sz w:val="28"/>
          <w:szCs w:val="28"/>
        </w:rPr>
        <w:lastRenderedPageBreak/>
        <w:t xml:space="preserve">приеме к рассмотрению заявления и направляет заявителю уведомление об этом в электронной форме с указанием пунктов </w:t>
      </w:r>
      <w:hyperlink r:id="rId11" w:history="1">
        <w:r w:rsidRPr="002A0ADD">
          <w:rPr>
            <w:rFonts w:ascii="Times New Roman" w:eastAsia="Calibri" w:hAnsi="Times New Roman" w:cs="Times New Roman"/>
            <w:sz w:val="28"/>
            <w:szCs w:val="28"/>
          </w:rPr>
          <w:t>статьи 11</w:t>
        </w:r>
      </w:hyperlink>
      <w:r w:rsidRPr="002A0ADD">
        <w:rPr>
          <w:rFonts w:ascii="Times New Roman" w:eastAsia="Calibri" w:hAnsi="Times New Roman" w:cs="Times New Roman"/>
          <w:sz w:val="28"/>
          <w:szCs w:val="28"/>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14:paraId="6D03B73E"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3.2.5. Максимальный срок исполнения административной процедуры по приему и регистрации заявления составляет:</w:t>
      </w:r>
    </w:p>
    <w:p w14:paraId="4299AF3F"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при личном приеме – не более 15 минут.</w:t>
      </w:r>
    </w:p>
    <w:p w14:paraId="1CE4E91E"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при поступлении по почте, посредством Единого портала государственных и муниципальных услуг или через МФЦ – в течение 1 рабочего дня, следующего за днем поступления заявления о предоставлении водного объекта в пользование в уполномоченный орган.</w:t>
      </w:r>
    </w:p>
    <w:p w14:paraId="14CFE696"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06CDD54C"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3.2.6. Результатом исполнения административной процедуры является:</w:t>
      </w:r>
    </w:p>
    <w:p w14:paraId="217C7F0E"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прием и регистрация заявления, выдача (направление) заявителю </w:t>
      </w:r>
      <w:hyperlink r:id="rId12" w:history="1">
        <w:r w:rsidRPr="002A0ADD">
          <w:rPr>
            <w:rFonts w:ascii="Times New Roman" w:eastAsia="Calibri" w:hAnsi="Times New Roman" w:cs="Times New Roman"/>
            <w:sz w:val="28"/>
            <w:szCs w:val="28"/>
          </w:rPr>
          <w:t>расписки</w:t>
        </w:r>
      </w:hyperlink>
      <w:r w:rsidRPr="002A0ADD">
        <w:rPr>
          <w:rFonts w:ascii="Times New Roman" w:eastAsia="Calibri" w:hAnsi="Times New Roman" w:cs="Times New Roman"/>
          <w:sz w:val="28"/>
          <w:szCs w:val="28"/>
        </w:rPr>
        <w:t xml:space="preserve"> в получении заявления и приложенных к нему документов;</w:t>
      </w:r>
    </w:p>
    <w:p w14:paraId="402309A3"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выдача (направление) уведомления об отказе в приеме к рассмотрению заявления о предоставлении водного объекта в пользование.</w:t>
      </w:r>
    </w:p>
    <w:p w14:paraId="1B358BFB"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p>
    <w:p w14:paraId="7047E6E2"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u w:val="single"/>
        </w:rPr>
        <w:t>3.3. Приостановление срока рассмотрения заявления о предоставлении водного объекта в пользование</w:t>
      </w:r>
      <w:r w:rsidRPr="002A0ADD">
        <w:rPr>
          <w:rFonts w:ascii="Times New Roman" w:eastAsia="Calibri" w:hAnsi="Times New Roman" w:cs="Times New Roman"/>
          <w:sz w:val="28"/>
          <w:szCs w:val="28"/>
        </w:rPr>
        <w:t>.</w:t>
      </w:r>
    </w:p>
    <w:p w14:paraId="11716FFB"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3.3.1. Основанием для начала административной процедуры является проверка зарегистрированного заявления и прилагаемых к нему документов на предмет выявления обстоятельств, указанных в пункте 2.8.1 настоящего административного регламента.</w:t>
      </w:r>
    </w:p>
    <w:p w14:paraId="47E197AC"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A0ADD">
        <w:rPr>
          <w:rFonts w:ascii="Times New Roman" w:eastAsia="Calibri" w:hAnsi="Times New Roman" w:cs="Times New Roman"/>
          <w:sz w:val="28"/>
          <w:szCs w:val="28"/>
        </w:rPr>
        <w:t>3.3.2. В случае представления заявления о предоставлении водного объекта в пользование, заполненного с нарушением требований пункта 2.6.1.1 настоящего административного регламента, представления документов не в полном объеме, в нечитаемом виде должностное лицо уполномоченного органа, ответственное за предоставление муниципальной услуги, готовит проект решения о приостановлении срока рассмотрения вопроса о предоставлении водного объекта в пользование с указанием причин приостановления и передает его на подпись руководителю уполномоченного органа или уполномоченному им должностному лицу.</w:t>
      </w:r>
    </w:p>
    <w:p w14:paraId="348470C2"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В случае отсутствия указанных обстоятельств заявление считается принятым к рассмотрению и должностное лицо уполномоченного органа, ответственное за предоставление муниципальной услуги, переходит к </w:t>
      </w:r>
      <w:r w:rsidRPr="002A0ADD">
        <w:rPr>
          <w:rFonts w:ascii="Times New Roman" w:eastAsia="Calibri" w:hAnsi="Times New Roman" w:cs="Times New Roman"/>
          <w:sz w:val="28"/>
          <w:szCs w:val="28"/>
        </w:rPr>
        <w:lastRenderedPageBreak/>
        <w:t xml:space="preserve">исполнению следующей административной процедуры настоящего административного регламента. </w:t>
      </w:r>
    </w:p>
    <w:p w14:paraId="57E6A30F"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3.3.3. Руководитель уполномоченного органа или уполномоченное им должностное лицо, рассмотрев представленный проект решения о  приостановлении рассмотрения вопроса о предоставлении водного объекта в пользование, в случае отсутствия замечаний подписывает его.</w:t>
      </w:r>
    </w:p>
    <w:p w14:paraId="460A5575"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Срок, указанный в абзаце втором пункта 2.4.1 настоящего административного регламента, продлевается на срок приостановления рассмотрения вопроса о предоставлении водного объекта в пользование.</w:t>
      </w:r>
    </w:p>
    <w:p w14:paraId="157D4FA2"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3.3.4. Максимальный срок исполнения административной процедуры –1 рабочий день  со дня регистрации заявления о предоставлении водного объекта в пользование.</w:t>
      </w:r>
    </w:p>
    <w:p w14:paraId="0364C36F"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3.3.5. Результатом исполнения административной процедуры является  приостановление срока рассмотрения заявления о предоставлении водного объекта в пользование.</w:t>
      </w:r>
    </w:p>
    <w:p w14:paraId="4BAA3B09"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3.3.6. Уполномоченный сотрудник в течение 2 рабочих дней со дня представления документов уведомляет заявителя о принятом </w:t>
      </w:r>
      <w:proofErr w:type="gramStart"/>
      <w:r w:rsidRPr="002A0ADD">
        <w:rPr>
          <w:rFonts w:ascii="Times New Roman" w:eastAsia="Calibri" w:hAnsi="Times New Roman" w:cs="Times New Roman"/>
          <w:sz w:val="28"/>
          <w:szCs w:val="28"/>
        </w:rPr>
        <w:t>решении</w:t>
      </w:r>
      <w:proofErr w:type="gramEnd"/>
      <w:r w:rsidRPr="002A0ADD">
        <w:rPr>
          <w:rFonts w:ascii="Times New Roman" w:eastAsia="Calibri" w:hAnsi="Times New Roman" w:cs="Times New Roman"/>
          <w:sz w:val="28"/>
          <w:szCs w:val="28"/>
        </w:rPr>
        <w:t xml:space="preserve"> о  приостановлении срока рассмотрения заявления о предоставлении водного объекта в пользование посредством вручения (направления):</w:t>
      </w:r>
    </w:p>
    <w:p w14:paraId="5CA7AD92"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копии указанного решения заявителю под расписку;</w:t>
      </w:r>
    </w:p>
    <w:p w14:paraId="27BAAA0F"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копии указанного решения заявителю заказным письмом с уведомлением о вручении;</w:t>
      </w:r>
    </w:p>
    <w:p w14:paraId="3F1ACA21"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сообщения на адрес электронной почты;</w:t>
      </w:r>
    </w:p>
    <w:p w14:paraId="01C9352D"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сообщения в личный кабинет на Едином портале государственных   муниципальных услуг.</w:t>
      </w:r>
    </w:p>
    <w:p w14:paraId="1F09A304"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3.3.7. В случае неполучения доработанных документов в течение 5 рабочих дней со дня получения заявителем информации о приостановлении срока рассмотрения заявления о предоставлении водного объекта в пользование должностное лицо уполномоченного органа, ответственное за предоставление муниципальной услуги, переходит к исполнению административной процедуры, предусмотренной пунктом 3.7 настоящего административного регламента. </w:t>
      </w:r>
    </w:p>
    <w:p w14:paraId="4FBF959D"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3DB8B9E"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u w:val="single"/>
          <w:lang w:eastAsia="ru-RU"/>
        </w:rPr>
      </w:pPr>
      <w:r w:rsidRPr="002A0ADD">
        <w:rPr>
          <w:rFonts w:ascii="Times New Roman" w:eastAsia="Calibri" w:hAnsi="Times New Roman" w:cs="Times New Roman"/>
          <w:sz w:val="28"/>
          <w:szCs w:val="28"/>
          <w:u w:val="single"/>
        </w:rPr>
        <w:t>3.4. П</w:t>
      </w:r>
      <w:r w:rsidRPr="002A0ADD">
        <w:rPr>
          <w:rFonts w:ascii="Times New Roman" w:eastAsia="Times New Roman" w:hAnsi="Times New Roman" w:cs="Times New Roman"/>
          <w:sz w:val="28"/>
          <w:szCs w:val="28"/>
          <w:u w:val="single"/>
          <w:lang w:eastAsia="ru-RU"/>
        </w:rPr>
        <w:t>роверка:</w:t>
      </w:r>
    </w:p>
    <w:p w14:paraId="1887EF3D"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u w:val="single"/>
          <w:lang w:eastAsia="ru-RU"/>
        </w:rPr>
      </w:pPr>
      <w:r w:rsidRPr="002A0ADD">
        <w:rPr>
          <w:rFonts w:ascii="Times New Roman" w:eastAsia="Times New Roman" w:hAnsi="Times New Roman" w:cs="Times New Roman"/>
          <w:sz w:val="28"/>
          <w:szCs w:val="28"/>
          <w:u w:val="single"/>
          <w:lang w:eastAsia="ru-RU"/>
        </w:rPr>
        <w:t xml:space="preserve">- наличия информации о заявителе в Реестре недобросовестных водопользователей; </w:t>
      </w:r>
    </w:p>
    <w:p w14:paraId="31F1AB89"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u w:val="single"/>
          <w:lang w:eastAsia="ru-RU"/>
        </w:rPr>
      </w:pPr>
      <w:r w:rsidRPr="002A0ADD">
        <w:rPr>
          <w:rFonts w:ascii="Times New Roman" w:eastAsia="Times New Roman" w:hAnsi="Times New Roman" w:cs="Times New Roman"/>
          <w:sz w:val="28"/>
          <w:szCs w:val="28"/>
          <w:u w:val="single"/>
          <w:lang w:eastAsia="ru-RU"/>
        </w:rPr>
        <w:t>- возможности использования водного объекта в заявленных целях;</w:t>
      </w:r>
    </w:p>
    <w:p w14:paraId="1F4E7F56"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u w:val="single"/>
          <w:lang w:eastAsia="ru-RU"/>
        </w:rPr>
      </w:pPr>
      <w:r w:rsidRPr="002A0ADD">
        <w:rPr>
          <w:rFonts w:ascii="Times New Roman" w:eastAsia="Times New Roman" w:hAnsi="Times New Roman" w:cs="Times New Roman"/>
          <w:sz w:val="28"/>
          <w:szCs w:val="28"/>
          <w:u w:val="single"/>
          <w:lang w:eastAsia="ru-RU"/>
        </w:rPr>
        <w:t>- водного объекта, указанного в заявлении, на предмет его предоставления в обособленное пользование;</w:t>
      </w:r>
    </w:p>
    <w:p w14:paraId="2177D48B" w14:textId="77777777" w:rsidR="002A0ADD" w:rsidRPr="002A0ADD" w:rsidRDefault="002A0ADD" w:rsidP="002A0ADD">
      <w:pPr>
        <w:spacing w:after="0" w:line="240" w:lineRule="auto"/>
        <w:ind w:firstLine="709"/>
        <w:jc w:val="both"/>
        <w:rPr>
          <w:rFonts w:ascii="Times New Roman" w:eastAsia="Times New Roman" w:hAnsi="Times New Roman" w:cs="Times New Roman"/>
          <w:sz w:val="24"/>
          <w:szCs w:val="24"/>
          <w:lang w:eastAsia="ru-RU"/>
        </w:rPr>
      </w:pPr>
      <w:r w:rsidRPr="002A0ADD">
        <w:rPr>
          <w:rFonts w:ascii="Times New Roman" w:eastAsia="Times New Roman" w:hAnsi="Times New Roman" w:cs="Times New Roman"/>
          <w:sz w:val="28"/>
          <w:szCs w:val="28"/>
          <w:u w:val="single"/>
          <w:lang w:eastAsia="ru-RU"/>
        </w:rPr>
        <w:t>-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r w:rsidRPr="002A0ADD">
        <w:rPr>
          <w:rFonts w:ascii="Times New Roman" w:eastAsia="Times New Roman" w:hAnsi="Times New Roman" w:cs="Times New Roman"/>
          <w:sz w:val="28"/>
          <w:szCs w:val="28"/>
          <w:lang w:eastAsia="ru-RU"/>
        </w:rPr>
        <w:t>.</w:t>
      </w:r>
    </w:p>
    <w:p w14:paraId="0D21AB38"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наличие в уполномоченном органе принятого к рассмотрению заявления о </w:t>
      </w:r>
      <w:r w:rsidRPr="002A0ADD">
        <w:rPr>
          <w:rFonts w:ascii="Times New Roman" w:eastAsia="Calibri" w:hAnsi="Times New Roman" w:cs="Times New Roman"/>
          <w:sz w:val="28"/>
          <w:szCs w:val="28"/>
        </w:rPr>
        <w:lastRenderedPageBreak/>
        <w:t>предоставлении водного объекта в пользование и прилагаемых к нему документов</w:t>
      </w:r>
      <w:r w:rsidRPr="002A0ADD">
        <w:rPr>
          <w:rFonts w:ascii="Times New Roman" w:eastAsia="Times New Roman" w:hAnsi="Times New Roman" w:cs="Times New Roman"/>
          <w:sz w:val="28"/>
          <w:szCs w:val="28"/>
          <w:lang w:eastAsia="ru-RU"/>
        </w:rPr>
        <w:t>.</w:t>
      </w:r>
    </w:p>
    <w:p w14:paraId="5FB24B33"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Times New Roman" w:hAnsi="Times New Roman" w:cs="Times New Roman"/>
          <w:sz w:val="28"/>
          <w:szCs w:val="28"/>
          <w:lang w:eastAsia="ru-RU"/>
        </w:rPr>
        <w:t xml:space="preserve">3.4.2. Должностное лицо уполномоченного органа, ответственное за предоставление муниципальной услуги, осуществляет проверку с использованием, в том числе официального сайта Федерального агентства водных ресурсов в </w:t>
      </w:r>
      <w:r w:rsidRPr="002A0ADD">
        <w:rPr>
          <w:rFonts w:ascii="Times New Roman" w:eastAsia="Calibri" w:hAnsi="Times New Roman" w:cs="Times New Roman"/>
          <w:sz w:val="28"/>
          <w:szCs w:val="28"/>
        </w:rPr>
        <w:t>информационно-телекоммуникационной сети «Интернет», и при отсутствии случаев, предусмотренных пунктом 3.4.3 настоящего административного регламента, переходит к исполнению  административной процедуры, предусмотренной пунктом 3.6 настоящего административного регламента.</w:t>
      </w:r>
    </w:p>
    <w:p w14:paraId="55FBC4C9"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3.4.3. </w:t>
      </w:r>
      <w:r w:rsidRPr="002A0ADD">
        <w:rPr>
          <w:rFonts w:ascii="Times New Roman" w:eastAsia="Times New Roman" w:hAnsi="Times New Roman" w:cs="Times New Roman"/>
          <w:sz w:val="28"/>
          <w:szCs w:val="28"/>
          <w:lang w:eastAsia="ru-RU"/>
        </w:rPr>
        <w:t xml:space="preserve">Должностное лицо уполномоченного органа, ответственное за предоставление муниципальной услуги, </w:t>
      </w:r>
      <w:r w:rsidRPr="002A0ADD">
        <w:rPr>
          <w:rFonts w:ascii="Times New Roman" w:eastAsia="Calibri" w:hAnsi="Times New Roman" w:cs="Times New Roman"/>
          <w:sz w:val="28"/>
          <w:szCs w:val="28"/>
        </w:rPr>
        <w:t>переходит к исполнению административной процедуры, предусмотренной пунктом 3.7 настоящего административного регламента, в следующих случаях:</w:t>
      </w:r>
    </w:p>
    <w:p w14:paraId="36B92405"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 наличие информации </w:t>
      </w:r>
      <w:r w:rsidRPr="002A0ADD">
        <w:rPr>
          <w:rFonts w:ascii="Times New Roman" w:eastAsia="Times New Roman" w:hAnsi="Times New Roman" w:cs="Times New Roman"/>
          <w:sz w:val="28"/>
          <w:szCs w:val="28"/>
          <w:lang w:eastAsia="ru-RU"/>
        </w:rPr>
        <w:t>о заявителе в Реестре недобросовестных водопользователе;</w:t>
      </w:r>
    </w:p>
    <w:p w14:paraId="77A794DA"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использование указанного в заявлении водного объекта в заявленных целях запрещено или ограничено в соответствии с законодательством Российской Федерации;</w:t>
      </w:r>
    </w:p>
    <w:p w14:paraId="73066282"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указанный в заявлении водный объект предоставлен в обособленное пользование;</w:t>
      </w:r>
    </w:p>
    <w:p w14:paraId="56FE040B"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выявлено несоответствие </w:t>
      </w:r>
      <w:r w:rsidRPr="002A0ADD">
        <w:rPr>
          <w:rFonts w:ascii="Times New Roman" w:eastAsia="Times New Roman" w:hAnsi="Times New Roman" w:cs="Times New Roman"/>
          <w:sz w:val="28"/>
          <w:szCs w:val="28"/>
          <w:lang w:eastAsia="ru-RU"/>
        </w:rPr>
        <w:t>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r w:rsidRPr="002A0ADD">
        <w:rPr>
          <w:rFonts w:ascii="Times New Roman" w:eastAsia="Calibri" w:hAnsi="Times New Roman" w:cs="Times New Roman"/>
          <w:sz w:val="28"/>
          <w:szCs w:val="28"/>
        </w:rPr>
        <w:t>.</w:t>
      </w:r>
    </w:p>
    <w:p w14:paraId="69EE0CB6"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3.4.4. Максимальный срок исполнения административной процедуры – 1 рабочий день со дня регистрации заявления о предоставлении водного объекта в пользование.</w:t>
      </w:r>
    </w:p>
    <w:p w14:paraId="6C6A7F7A"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3.4.5. Результатом исполнения административной процедуры является выявление:</w:t>
      </w:r>
    </w:p>
    <w:p w14:paraId="4CA95199"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наличия (отсутствия) информации о заявителе в Реестре недобросовестных водопользователей;</w:t>
      </w:r>
    </w:p>
    <w:p w14:paraId="16AC322D"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возможности (невозможности) использования водного объекта в заявленных целях;</w:t>
      </w:r>
    </w:p>
    <w:p w14:paraId="670DA8C9"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информации о предоставлении водного объекта, указанного в заявлении, в обособленное пользование;</w:t>
      </w:r>
    </w:p>
    <w:p w14:paraId="121108F4"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соответствия (несоответствия) </w:t>
      </w:r>
      <w:r w:rsidRPr="002A0ADD">
        <w:rPr>
          <w:rFonts w:ascii="Times New Roman" w:eastAsia="Times New Roman" w:hAnsi="Times New Roman" w:cs="Times New Roman"/>
          <w:sz w:val="28"/>
          <w:szCs w:val="28"/>
          <w:lang w:eastAsia="ru-RU"/>
        </w:rPr>
        <w:t>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r w:rsidRPr="002A0ADD">
        <w:rPr>
          <w:rFonts w:ascii="Times New Roman" w:eastAsia="Calibri" w:hAnsi="Times New Roman" w:cs="Times New Roman"/>
          <w:sz w:val="28"/>
          <w:szCs w:val="28"/>
        </w:rPr>
        <w:t>.</w:t>
      </w:r>
    </w:p>
    <w:p w14:paraId="32913BA1"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p>
    <w:p w14:paraId="08A951CE"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u w:val="single"/>
          <w:lang w:eastAsia="ru-RU"/>
        </w:rPr>
        <w:lastRenderedPageBreak/>
        <w:t xml:space="preserve">3.5. Формирование и направление межведомственных запросов сведений, необходимых для рассмотрения заявления </w:t>
      </w:r>
      <w:r w:rsidRPr="002A0ADD">
        <w:rPr>
          <w:rFonts w:ascii="Times New Roman" w:eastAsia="Calibri" w:hAnsi="Times New Roman" w:cs="Times New Roman"/>
          <w:sz w:val="28"/>
          <w:szCs w:val="28"/>
          <w:u w:val="single"/>
        </w:rPr>
        <w:t>о предоставлении водного объекта в пользование</w:t>
      </w:r>
      <w:r w:rsidRPr="002A0ADD">
        <w:rPr>
          <w:rFonts w:ascii="Times New Roman" w:eastAsia="Times New Roman" w:hAnsi="Times New Roman" w:cs="Times New Roman"/>
          <w:sz w:val="28"/>
          <w:szCs w:val="28"/>
          <w:lang w:eastAsia="ru-RU"/>
        </w:rPr>
        <w:t>.</w:t>
      </w:r>
    </w:p>
    <w:p w14:paraId="62B3F5CB"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3.5.1. Основанием для начала административной процедуры является отсутствие в распоряжении уполномоченного органа сведений, необходимых для рассмотрения заявления о предоставлении водного объекта в пользование.</w:t>
      </w:r>
    </w:p>
    <w:p w14:paraId="2CE96229"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3.5.2. В случае если заявителем по собственной инициативе не были представлены документы, подтверждающие сведения, предусмотренные пунктом 2.6.1.4 настоящего административного регламента,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w:t>
      </w:r>
      <w:r w:rsidRPr="002A0ADD">
        <w:rPr>
          <w:rFonts w:ascii="Times New Roman" w:eastAsia="Times New Roman" w:hAnsi="Times New Roman" w:cs="Times New Roman"/>
          <w:sz w:val="28"/>
          <w:szCs w:val="28"/>
          <w:lang w:eastAsia="ru-RU"/>
        </w:rPr>
        <w:t xml:space="preserve"> в том числе в электронной форме</w:t>
      </w:r>
      <w:r w:rsidRPr="002A0ADD">
        <w:rPr>
          <w:rFonts w:ascii="Times New Roman" w:eastAsia="Calibri" w:hAnsi="Times New Roman" w:cs="Times New Roman"/>
          <w:sz w:val="28"/>
          <w:szCs w:val="28"/>
        </w:rPr>
        <w:t xml:space="preserve"> в органы, в распоряжении которых находятся указанные сведения. </w:t>
      </w:r>
    </w:p>
    <w:p w14:paraId="10678A93"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При предоставлении заявителем самостоятельно всех документов, подтверждающих сведения, предусмотренные пунктом 2.6.1.4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определенной настоящим административным регламентом.</w:t>
      </w:r>
    </w:p>
    <w:p w14:paraId="6F3BEE69"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3.5.3. Максимальный срок исполнения административной процедуры – 2 рабочих дня со дня представления заявления о предоставлении водного объекта в пользование.</w:t>
      </w:r>
    </w:p>
    <w:p w14:paraId="69361725"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3.5.4. Результатом исполнения административной процедуры является формирование и направление межведомственных запросов сведений.</w:t>
      </w:r>
    </w:p>
    <w:p w14:paraId="5B22E0F3"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41CA371"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u w:val="single"/>
        </w:rPr>
      </w:pPr>
      <w:r w:rsidRPr="002A0ADD">
        <w:rPr>
          <w:rFonts w:ascii="Times New Roman" w:eastAsia="Calibri" w:hAnsi="Times New Roman" w:cs="Times New Roman"/>
          <w:sz w:val="28"/>
          <w:szCs w:val="28"/>
          <w:u w:val="single"/>
        </w:rPr>
        <w:t>3.6. Обеспечение согласования условий использования водного объекта с уполномоченными органами и организациями</w:t>
      </w:r>
      <w:r w:rsidRPr="002A0ADD">
        <w:rPr>
          <w:rFonts w:ascii="Times New Roman" w:eastAsia="Calibri" w:hAnsi="Times New Roman" w:cs="Times New Roman"/>
          <w:sz w:val="28"/>
          <w:szCs w:val="28"/>
        </w:rPr>
        <w:t>.</w:t>
      </w:r>
    </w:p>
    <w:p w14:paraId="39B705BC" w14:textId="77777777" w:rsidR="002A0ADD" w:rsidRPr="002A0ADD" w:rsidRDefault="002A0ADD" w:rsidP="002A0ADD">
      <w:pPr>
        <w:spacing w:after="0" w:line="240" w:lineRule="auto"/>
        <w:ind w:firstLine="709"/>
        <w:contextualSpacing/>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информации об отсутствии случаев, предусмотренных пунктом 3.4.3 настоящего административного регламента.</w:t>
      </w:r>
    </w:p>
    <w:p w14:paraId="3D63D56A"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i/>
          <w:color w:val="FF0000"/>
          <w:sz w:val="28"/>
          <w:szCs w:val="28"/>
          <w:lang w:eastAsia="ru-RU"/>
        </w:rPr>
      </w:pPr>
      <w:r w:rsidRPr="002A0ADD">
        <w:rPr>
          <w:rFonts w:ascii="Times New Roman" w:eastAsia="Times New Roman" w:hAnsi="Times New Roman" w:cs="Times New Roman"/>
          <w:sz w:val="28"/>
          <w:szCs w:val="28"/>
          <w:lang w:eastAsia="ru-RU"/>
        </w:rPr>
        <w:t xml:space="preserve">3.6.2. Должностное лицо уполномоченного органа, ответственное за предоставление муниципальной услуги, обеспечивает согласование условий использования водного объекта со следующими органами и организациями по вопросам, отнесенным к их компетенции: </w:t>
      </w:r>
    </w:p>
    <w:p w14:paraId="39FF0E5D" w14:textId="77777777" w:rsidR="002A0ADD" w:rsidRPr="002A0ADD" w:rsidRDefault="002A0ADD" w:rsidP="002A0ADD">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w:t>
      </w:r>
    </w:p>
    <w:p w14:paraId="08D6CADF" w14:textId="77777777" w:rsidR="002A0ADD" w:rsidRPr="002A0ADD" w:rsidRDefault="002A0ADD" w:rsidP="002A0ADD">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w:t>
      </w:r>
      <w:r w:rsidRPr="002A0ADD">
        <w:rPr>
          <w:rFonts w:ascii="Times New Roman" w:eastAsia="Calibri" w:hAnsi="Times New Roman" w:cs="Times New Roman"/>
          <w:sz w:val="28"/>
          <w:szCs w:val="28"/>
        </w:rPr>
        <w:lastRenderedPageBreak/>
        <w:t>территории и правилам использования водных объектов, устанавливаемым органами местного самоуправления в соответствии со статьей 6 ВК РФ.</w:t>
      </w:r>
    </w:p>
    <w:p w14:paraId="3331929F"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rPr>
        <w:t>3.6.3. В случае неполучения уполномоченным органом в течение                 9 рабочих дней со дня поступления на согласование условий использования водного объекта ответа от органов и организаций, указанных в пункте 3.6.2 настоящего административного регламента, условия использования водного объекта считаются согласованными.</w:t>
      </w:r>
    </w:p>
    <w:p w14:paraId="0FD2ADCA" w14:textId="77777777" w:rsidR="002A0ADD" w:rsidRPr="002A0ADD" w:rsidRDefault="002A0ADD" w:rsidP="002A0ADD">
      <w:pPr>
        <w:spacing w:after="0" w:line="240" w:lineRule="auto"/>
        <w:ind w:firstLine="709"/>
        <w:contextualSpacing/>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3.6.4. Максимальный срок исполнения административной процедуры – 9</w:t>
      </w:r>
      <w:r w:rsidRPr="002A0ADD">
        <w:rPr>
          <w:rFonts w:ascii="Times New Roman" w:eastAsia="Calibri" w:hAnsi="Times New Roman" w:cs="Times New Roman"/>
          <w:b/>
          <w:sz w:val="28"/>
          <w:szCs w:val="28"/>
        </w:rPr>
        <w:t xml:space="preserve"> </w:t>
      </w:r>
      <w:r w:rsidRPr="002A0ADD">
        <w:rPr>
          <w:rFonts w:ascii="Times New Roman" w:eastAsia="Calibri" w:hAnsi="Times New Roman" w:cs="Times New Roman"/>
          <w:sz w:val="28"/>
          <w:szCs w:val="28"/>
        </w:rPr>
        <w:t xml:space="preserve">рабочих дней со дня получения </w:t>
      </w:r>
      <w:r w:rsidRPr="002A0ADD">
        <w:rPr>
          <w:rFonts w:ascii="Times New Roman" w:eastAsia="Times New Roman" w:hAnsi="Times New Roman" w:cs="Times New Roman"/>
          <w:sz w:val="28"/>
          <w:szCs w:val="28"/>
          <w:lang w:eastAsia="ru-RU"/>
        </w:rPr>
        <w:t>информации об отсутствии случаев, предусмотренных пунктом 3.4.3 настоящего административного регламента.</w:t>
      </w:r>
    </w:p>
    <w:p w14:paraId="2061D190"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3.6.5. Результатом исполнения административной процедуры является получение согласования (отказа в согласовании) условий использования водного объекта.</w:t>
      </w:r>
    </w:p>
    <w:p w14:paraId="63B1371C"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p>
    <w:p w14:paraId="209C170C"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2A0ADD">
        <w:rPr>
          <w:rFonts w:ascii="Times New Roman" w:eastAsia="Times New Roman" w:hAnsi="Times New Roman" w:cs="Times New Roman"/>
          <w:sz w:val="28"/>
          <w:szCs w:val="28"/>
          <w:u w:val="single"/>
          <w:lang w:eastAsia="ru-RU"/>
        </w:rPr>
        <w:t>3.7. Принятие решения по итогам рассмотрения заявления о предоставлении водного объекта в пользование, направление решения о предоставлении водного объекта в пользование на регистрацию в государственном водном реестре либо выдача (направление) решения об отказе в предоставлении водного объекта в пользование.</w:t>
      </w:r>
    </w:p>
    <w:p w14:paraId="1F2CF417" w14:textId="77777777" w:rsidR="002A0ADD" w:rsidRPr="002A0ADD" w:rsidRDefault="002A0ADD" w:rsidP="002A0ADD">
      <w:pPr>
        <w:spacing w:after="0" w:line="240" w:lineRule="auto"/>
        <w:ind w:firstLine="709"/>
        <w:contextualSpacing/>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3.7.1. </w:t>
      </w:r>
      <w:r w:rsidRPr="002A0ADD">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w:t>
      </w:r>
    </w:p>
    <w:p w14:paraId="1A9CC9D5" w14:textId="77777777" w:rsidR="002A0ADD" w:rsidRPr="002A0ADD" w:rsidRDefault="002A0ADD" w:rsidP="002A0ADD">
      <w:pPr>
        <w:spacing w:after="0" w:line="240" w:lineRule="auto"/>
        <w:ind w:firstLine="709"/>
        <w:contextualSpacing/>
        <w:jc w:val="both"/>
        <w:rPr>
          <w:rFonts w:ascii="Times New Roman" w:eastAsia="Calibri" w:hAnsi="Times New Roman" w:cs="Times New Roman"/>
          <w:sz w:val="28"/>
          <w:szCs w:val="28"/>
        </w:rPr>
      </w:pPr>
      <w:r w:rsidRPr="002A0ADD">
        <w:rPr>
          <w:rFonts w:ascii="Times New Roman" w:eastAsia="Times New Roman" w:hAnsi="Times New Roman" w:cs="Times New Roman"/>
          <w:sz w:val="28"/>
          <w:szCs w:val="28"/>
          <w:lang w:eastAsia="ru-RU"/>
        </w:rPr>
        <w:t xml:space="preserve">- получение </w:t>
      </w:r>
      <w:r w:rsidRPr="002A0ADD">
        <w:rPr>
          <w:rFonts w:ascii="Times New Roman" w:eastAsia="Calibri" w:hAnsi="Times New Roman" w:cs="Times New Roman"/>
          <w:sz w:val="28"/>
          <w:szCs w:val="28"/>
        </w:rPr>
        <w:t>согласования (отказа в согласовании) условий использования водного объекта от органов и организаций, указанных в пункте 3.6.2 настоящего административного регламента;</w:t>
      </w:r>
    </w:p>
    <w:p w14:paraId="0BF7C20E" w14:textId="77777777" w:rsidR="002A0ADD" w:rsidRPr="002A0ADD" w:rsidRDefault="002A0ADD" w:rsidP="002A0ADD">
      <w:pPr>
        <w:spacing w:after="0" w:line="240" w:lineRule="auto"/>
        <w:ind w:firstLine="709"/>
        <w:contextualSpacing/>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наступление обстоятельств, предусмотренных пунктами 3.3.7 и 3.4.3 настоящего административного регламента.</w:t>
      </w:r>
    </w:p>
    <w:p w14:paraId="3ADC461D"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3.7.3. </w:t>
      </w:r>
      <w:r w:rsidRPr="002A0ADD">
        <w:rPr>
          <w:rFonts w:ascii="Times New Roman" w:eastAsia="Times New Roman" w:hAnsi="Times New Roman" w:cs="Times New Roman"/>
          <w:sz w:val="28"/>
          <w:szCs w:val="28"/>
          <w:lang w:eastAsia="ru-RU"/>
        </w:rPr>
        <w:t xml:space="preserve">По результатам рассмотрения документов, при признании возможным </w:t>
      </w:r>
      <w:r w:rsidRPr="002A0ADD">
        <w:rPr>
          <w:rFonts w:ascii="Times New Roman" w:eastAsia="Calibri" w:hAnsi="Times New Roman" w:cs="Times New Roman"/>
          <w:sz w:val="28"/>
          <w:szCs w:val="28"/>
        </w:rPr>
        <w:t xml:space="preserve">предоставить водный объект в пользование </w:t>
      </w:r>
      <w:r w:rsidRPr="002A0ADD">
        <w:rPr>
          <w:rFonts w:ascii="Times New Roman" w:eastAsia="Times New Roman" w:hAnsi="Times New Roman" w:cs="Times New Roman"/>
          <w:sz w:val="28"/>
          <w:szCs w:val="28"/>
          <w:lang w:eastAsia="ru-RU"/>
        </w:rPr>
        <w:t xml:space="preserve">должностное лицо уполномоченного органа, ответственное за предоставление муниципальной услуги, подготавливает </w:t>
      </w:r>
      <w:r w:rsidRPr="002A0ADD">
        <w:rPr>
          <w:rFonts w:ascii="Times New Roman" w:eastAsia="Calibri" w:hAnsi="Times New Roman" w:cs="Times New Roman"/>
          <w:sz w:val="28"/>
          <w:szCs w:val="28"/>
        </w:rPr>
        <w:t xml:space="preserve">решение о предоставлении водного объекта в пользование по форме, утвержденной </w:t>
      </w:r>
      <w:r w:rsidRPr="002A0ADD">
        <w:rPr>
          <w:rFonts w:ascii="Times New Roman" w:eastAsia="Times New Roman" w:hAnsi="Times New Roman" w:cs="Times New Roman"/>
          <w:iCs/>
          <w:sz w:val="28"/>
          <w:szCs w:val="28"/>
          <w:lang w:eastAsia="ru-RU"/>
        </w:rPr>
        <w:t>Министерством природных ресурсов и экологии Российской Федерации</w:t>
      </w:r>
      <w:r w:rsidRPr="002A0ADD">
        <w:rPr>
          <w:rFonts w:ascii="Times New Roman" w:eastAsia="Times New Roman" w:hAnsi="Times New Roman" w:cs="Times New Roman"/>
          <w:bCs/>
          <w:sz w:val="28"/>
          <w:szCs w:val="28"/>
          <w:lang w:eastAsia="ru-RU"/>
        </w:rPr>
        <w:t>.</w:t>
      </w:r>
    </w:p>
    <w:p w14:paraId="2F7A94C3"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При наличии оснований, предусмотренных пунктом 2.8.2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решение об отказе в предоставлении водного объекта в пользование с указанием в нем причин отказа.</w:t>
      </w:r>
    </w:p>
    <w:p w14:paraId="0CA9C899"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Решение о предоставлении (отказе в предоставлении) водного объекта в пользование подписывается руководителем уполномоченного органа.</w:t>
      </w:r>
    </w:p>
    <w:p w14:paraId="68813B32"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3.7.5.</w:t>
      </w:r>
      <w:bookmarkStart w:id="19" w:name="p0"/>
      <w:bookmarkEnd w:id="19"/>
      <w:r w:rsidRPr="002A0ADD">
        <w:rPr>
          <w:rFonts w:ascii="Times New Roman" w:eastAsia="Calibri" w:hAnsi="Times New Roman" w:cs="Times New Roman"/>
          <w:sz w:val="28"/>
          <w:szCs w:val="28"/>
        </w:rPr>
        <w:t xml:space="preserve"> Решение о предоставлении водного объекта в пользование должно содержать: </w:t>
      </w:r>
    </w:p>
    <w:p w14:paraId="40C8CE0C"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сведения о водопользователе; </w:t>
      </w:r>
    </w:p>
    <w:p w14:paraId="729576E0"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цель, виды и условия использования водного объекта (в том числе объем допустимого забора (изъятия) водных ресурсов); </w:t>
      </w:r>
    </w:p>
    <w:p w14:paraId="6AFE6B61"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lastRenderedPageBreak/>
        <w:t xml:space="preserve">- сведения о водном объекте, в том числе описание границ водного объекта, в пределах которых разрешается осуществлять водопользование; </w:t>
      </w:r>
    </w:p>
    <w:p w14:paraId="3D6A59C1"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срок водопользования. </w:t>
      </w:r>
    </w:p>
    <w:p w14:paraId="34022225"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3.7.6. Решение о предоставлении водного объекта в пользование в целях сброса сточных вод кроме сведений, указанных в пункте 3.7.5 настоящего административного регламента, должно содержать: </w:t>
      </w:r>
    </w:p>
    <w:p w14:paraId="50E4C7E5"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указание места сброса сточных, в том числе дренажных, вод; </w:t>
      </w:r>
    </w:p>
    <w:p w14:paraId="73D58FF4"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объем сброса сточных, в том числе дренажных, вод; </w:t>
      </w:r>
    </w:p>
    <w:p w14:paraId="630075D4"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требования к качеству воды в водных объектах в местах сброса сточных, в том числе дренажных, вод. </w:t>
      </w:r>
    </w:p>
    <w:p w14:paraId="23B53F54"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3.7.7. Р</w:t>
      </w:r>
      <w:r w:rsidRPr="002A0ADD">
        <w:rPr>
          <w:rFonts w:ascii="Times New Roman" w:eastAsia="Times New Roman" w:hAnsi="Times New Roman" w:cs="Times New Roman"/>
          <w:sz w:val="28"/>
          <w:szCs w:val="28"/>
          <w:lang w:eastAsia="ru-RU"/>
        </w:rPr>
        <w:t xml:space="preserve">ешение о предоставлении водного объекта в пользование направляется уполномоченным органом </w:t>
      </w:r>
      <w:r w:rsidRPr="002A0ADD">
        <w:rPr>
          <w:rFonts w:ascii="Times New Roman" w:eastAsia="Calibri" w:hAnsi="Times New Roman" w:cs="Times New Roman"/>
          <w:sz w:val="28"/>
          <w:szCs w:val="28"/>
        </w:rPr>
        <w:t xml:space="preserve">в территориальный орган Федерального агентства водных ресурсов по месту водопользования для </w:t>
      </w:r>
      <w:r w:rsidRPr="002A0ADD">
        <w:rPr>
          <w:rFonts w:ascii="Times New Roman" w:eastAsia="Times New Roman" w:hAnsi="Times New Roman" w:cs="Times New Roman"/>
          <w:sz w:val="28"/>
          <w:szCs w:val="28"/>
          <w:lang w:eastAsia="ru-RU"/>
        </w:rPr>
        <w:t>государственной регистрации в государственном водном реестре.</w:t>
      </w:r>
    </w:p>
    <w:p w14:paraId="7B4B2FE9"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Решение об отказе в предоставлении водного объекта в пользование выдается заявителю непосредственно или направляется по указанному заявителем почтовому адресу с уведомлением о вручении.</w:t>
      </w:r>
    </w:p>
    <w:p w14:paraId="0E79F8E8"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случае представления заявления через МФЦ решение об отказе в предоставлении водного объекта направляется в МФЦ для его передачи заявителю, если им не указан иной способ его получения.</w:t>
      </w:r>
    </w:p>
    <w:p w14:paraId="784E881C"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w:t>
      </w:r>
      <w:r w:rsidRPr="002A0ADD">
        <w:rPr>
          <w:rFonts w:ascii="Times New Roman" w:eastAsia="Calibri" w:hAnsi="Times New Roman" w:cs="Times New Roman"/>
          <w:sz w:val="28"/>
          <w:szCs w:val="28"/>
        </w:rPr>
        <w:t>об отказе в предоставлении водного объекта в пользование</w:t>
      </w:r>
      <w:r w:rsidRPr="002A0ADD">
        <w:rPr>
          <w:rFonts w:ascii="Times New Roman" w:eastAsia="Times New Roman" w:hAnsi="Times New Roman" w:cs="Times New Roman"/>
          <w:sz w:val="28"/>
          <w:szCs w:val="28"/>
          <w:lang w:eastAsia="ru-RU"/>
        </w:rPr>
        <w:t xml:space="preserve"> направляется заявителю в личный кабинет на Едином портале государственных и муниципальных услуг.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 </w:t>
      </w:r>
    </w:p>
    <w:p w14:paraId="77C8A456" w14:textId="77777777" w:rsidR="002A0ADD" w:rsidRPr="002A0ADD" w:rsidRDefault="002A0ADD" w:rsidP="002A0ADD">
      <w:pPr>
        <w:spacing w:after="0"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3.7.8. Максимальный срок исполнения административной процедуры</w:t>
      </w:r>
      <w:proofErr w:type="gramStart"/>
      <w:r w:rsidRPr="002A0ADD">
        <w:rPr>
          <w:rFonts w:ascii="Times New Roman" w:eastAsia="Calibri" w:hAnsi="Times New Roman" w:cs="Times New Roman"/>
          <w:sz w:val="28"/>
          <w:szCs w:val="28"/>
        </w:rPr>
        <w:t xml:space="preserve"> :</w:t>
      </w:r>
      <w:proofErr w:type="gramEnd"/>
    </w:p>
    <w:p w14:paraId="67557558" w14:textId="77777777" w:rsidR="002A0ADD" w:rsidRPr="002A0ADD" w:rsidRDefault="002A0ADD" w:rsidP="002A0ADD">
      <w:pPr>
        <w:spacing w:after="0" w:line="240" w:lineRule="auto"/>
        <w:ind w:firstLine="709"/>
        <w:contextualSpacing/>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- 1</w:t>
      </w:r>
      <w:r w:rsidRPr="002A0ADD">
        <w:rPr>
          <w:rFonts w:ascii="Times New Roman" w:eastAsia="Calibri" w:hAnsi="Times New Roman" w:cs="Times New Roman"/>
          <w:b/>
          <w:sz w:val="28"/>
          <w:szCs w:val="28"/>
        </w:rPr>
        <w:t xml:space="preserve"> </w:t>
      </w:r>
      <w:r w:rsidRPr="002A0ADD">
        <w:rPr>
          <w:rFonts w:ascii="Times New Roman" w:eastAsia="Calibri" w:hAnsi="Times New Roman" w:cs="Times New Roman"/>
          <w:sz w:val="28"/>
          <w:szCs w:val="28"/>
        </w:rPr>
        <w:t>рабочий день со дня наступления обстоятельств, предусмотренных пунктами 3.3.7 и 3.4.3 настоящего административного регламента;</w:t>
      </w:r>
    </w:p>
    <w:p w14:paraId="5483A5C8"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- 11 рабочих дней со дня поступления заявления о предоставлении водного объекта в пользование в уполномоченный орган. </w:t>
      </w:r>
    </w:p>
    <w:p w14:paraId="597BCA50"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3.7.9. Результатом исполнения административной процедуры является направление решения о предоставлении водного объекта в пользование на регистрацию в государственном водном реестре либо выдача (направление) заявителю решения уполномоченного органа об отказе в предоставлении водного объекта в пользование.</w:t>
      </w:r>
    </w:p>
    <w:p w14:paraId="7D0D4509"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p>
    <w:p w14:paraId="011E72A5" w14:textId="77777777" w:rsidR="002A0ADD" w:rsidRPr="002A0ADD" w:rsidRDefault="002A0ADD" w:rsidP="002A0ADD">
      <w:pPr>
        <w:spacing w:after="0" w:line="240" w:lineRule="auto"/>
        <w:ind w:firstLine="709"/>
        <w:jc w:val="both"/>
        <w:rPr>
          <w:rFonts w:ascii="Times New Roman" w:eastAsia="Calibri" w:hAnsi="Times New Roman" w:cs="Times New Roman"/>
          <w:b/>
          <w:sz w:val="28"/>
          <w:szCs w:val="28"/>
          <w:u w:val="single"/>
        </w:rPr>
      </w:pPr>
      <w:r w:rsidRPr="002A0ADD">
        <w:rPr>
          <w:rFonts w:ascii="Times New Roman" w:eastAsia="Calibri" w:hAnsi="Times New Roman" w:cs="Times New Roman"/>
          <w:sz w:val="28"/>
          <w:szCs w:val="28"/>
          <w:u w:val="single"/>
        </w:rPr>
        <w:t>3.8. Выдача (направление) заявителю решения о предоставлении водного объекта в пользование, зарегистрированного в государственном водном реестре.</w:t>
      </w:r>
    </w:p>
    <w:p w14:paraId="0820C789"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3.8.1. Основанием для начала выполнения административной процедуры является поступление в уполномоченный орган от территориального органа Федерального агентства водных ресурсов зарегистрированного в государственном водном реестре решения о </w:t>
      </w:r>
      <w:r w:rsidRPr="002A0ADD">
        <w:rPr>
          <w:rFonts w:ascii="Times New Roman" w:eastAsia="Times New Roman" w:hAnsi="Times New Roman" w:cs="Times New Roman"/>
          <w:sz w:val="28"/>
          <w:szCs w:val="28"/>
          <w:lang w:eastAsia="ru-RU"/>
        </w:rPr>
        <w:lastRenderedPageBreak/>
        <w:t>предоставлении водного объекта в пользование.</w:t>
      </w:r>
    </w:p>
    <w:p w14:paraId="6C9390F5"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3.8.2. Решение, зарегистрированное в государственном водном реестре, выдается заявителю непосредственно или направляется по указанному заявителем почтовому адресу с уведомлением о вручении.</w:t>
      </w:r>
    </w:p>
    <w:p w14:paraId="742D0990"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случае представления заявления через МФЦ решение, зарегистрированное в государственном водном реестре, направляется                    в МФЦ для его передачи заявителю, если им не указан иной способ его получения.</w:t>
      </w:r>
    </w:p>
    <w:p w14:paraId="7ED4D9F6"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При поступлении в уполномоченный орган документов в электронной форме с использованием Единого портала государственных и муниципальных услуг решение</w:t>
      </w:r>
      <w:r w:rsidRPr="002A0ADD">
        <w:rPr>
          <w:rFonts w:ascii="Times New Roman" w:eastAsia="Calibri" w:hAnsi="Times New Roman" w:cs="Times New Roman"/>
          <w:sz w:val="28"/>
          <w:szCs w:val="28"/>
        </w:rPr>
        <w:t xml:space="preserve">, зарегистрированное в государственном водном реестре, </w:t>
      </w:r>
      <w:r w:rsidRPr="002A0ADD">
        <w:rPr>
          <w:rFonts w:ascii="Times New Roman" w:eastAsia="Times New Roman" w:hAnsi="Times New Roman" w:cs="Times New Roman"/>
          <w:sz w:val="28"/>
          <w:szCs w:val="28"/>
          <w:lang w:eastAsia="ru-RU"/>
        </w:rPr>
        <w:t xml:space="preserve">направляется заявителю в личный кабинет на Едином портале государственных и муниципальных услуг. </w:t>
      </w:r>
    </w:p>
    <w:p w14:paraId="46BAADED" w14:textId="77777777" w:rsidR="002A0ADD" w:rsidRPr="002A0ADD" w:rsidRDefault="002A0ADD" w:rsidP="002A0ADD">
      <w:pPr>
        <w:spacing w:after="0" w:line="240" w:lineRule="auto"/>
        <w:ind w:firstLine="709"/>
        <w:contextualSpacing/>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3.8.3. </w:t>
      </w:r>
      <w:r w:rsidRPr="002A0ADD">
        <w:rPr>
          <w:rFonts w:ascii="Times New Roman" w:eastAsia="Calibri" w:hAnsi="Times New Roman" w:cs="Times New Roman"/>
          <w:sz w:val="28"/>
          <w:szCs w:val="28"/>
        </w:rPr>
        <w:t>Максимальный срок исполнения административной процедуры – 15 (20) рабочих дней со дня поступления заявления о предоставлении водного объекта в пользование в уполномоченный орган.</w:t>
      </w:r>
    </w:p>
    <w:p w14:paraId="02AF24CF"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2A0ADD">
        <w:rPr>
          <w:rFonts w:ascii="Times New Roman" w:eastAsia="Calibri" w:hAnsi="Times New Roman" w:cs="Times New Roman"/>
          <w:sz w:val="28"/>
          <w:szCs w:val="28"/>
        </w:rPr>
        <w:t>3.8.4. Результатом исполнения административной процедуры является выдача (направление) заявителю решения о предоставлении водного объекта в пользование, зарегистрированного в государственном водном реестре.</w:t>
      </w:r>
    </w:p>
    <w:p w14:paraId="1423C629"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p>
    <w:p w14:paraId="3B75C5C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u w:val="single"/>
          <w:lang w:eastAsia="ru-RU"/>
        </w:rPr>
        <w:t>3.9. Прием и регистрация заявления о выдаче нового решения о предоставлении водного объекта в пользование, в том числе поступившего в электронной форме, либо отказ в приеме документов</w:t>
      </w:r>
      <w:r w:rsidRPr="002A0ADD">
        <w:rPr>
          <w:rFonts w:ascii="Times New Roman" w:eastAsia="Times New Roman" w:hAnsi="Times New Roman" w:cs="Times New Roman"/>
          <w:sz w:val="28"/>
          <w:szCs w:val="28"/>
          <w:lang w:eastAsia="ru-RU"/>
        </w:rPr>
        <w:t>.</w:t>
      </w:r>
    </w:p>
    <w:p w14:paraId="30311439"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3.9.1.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пунктами 2.6.2.1 и 2.6.2.2 настоящего административного регламента, на личном приеме, через МФЦ, почтовым отправлением, в электронной форме с использованием Единого портала государственных и муниципальных услуг.</w:t>
      </w:r>
    </w:p>
    <w:p w14:paraId="65E199A2"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3.9.2. Уполномоченный сотрудник осуществляет прием и регистрацию заявления, а также иные действия, связанные с направлением результатов административной процедуры в порядке, установленном пунктами 3.2.2 - 3.2.4 настоящего административного регламента.</w:t>
      </w:r>
    </w:p>
    <w:p w14:paraId="1ACFCE45"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3.9.3. Максимальный срок исполнения административной процедуры по приему и регистрации заявления составляет:</w:t>
      </w:r>
    </w:p>
    <w:p w14:paraId="3128EE8E"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при личном приеме – не более 15 минут.</w:t>
      </w:r>
    </w:p>
    <w:p w14:paraId="0A548DFD"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при поступлении по почте, посредством Единого портала государственных и муниципальных услуг или через МФЦ – в течение 1 рабочего дня, следующего за днем поступления заявления о выдаче               нового решения о предоставлении водного объекта в пользование                          в уполномоченный орган.</w:t>
      </w:r>
    </w:p>
    <w:p w14:paraId="68D7D290"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A0ADD">
        <w:rPr>
          <w:rFonts w:ascii="Times New Roman" w:eastAsia="Calibri" w:hAnsi="Times New Roman" w:cs="Times New Roman"/>
          <w:sz w:val="28"/>
          <w:szCs w:val="28"/>
        </w:rPr>
        <w:lastRenderedPageBreak/>
        <w:t>направляется в течение 3 дней со дня завершения проведения такой проверки.</w:t>
      </w:r>
    </w:p>
    <w:p w14:paraId="3AB5CC3C"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3.9.4. Результатом исполнения административной процедуры является:</w:t>
      </w:r>
    </w:p>
    <w:p w14:paraId="6B68DF2E"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прием и регистрация заявления, выдача (направление) заявителю </w:t>
      </w:r>
      <w:hyperlink r:id="rId13" w:history="1">
        <w:r w:rsidRPr="002A0ADD">
          <w:rPr>
            <w:rFonts w:ascii="Times New Roman" w:eastAsia="Calibri" w:hAnsi="Times New Roman" w:cs="Times New Roman"/>
            <w:sz w:val="28"/>
            <w:szCs w:val="28"/>
          </w:rPr>
          <w:t>расписки</w:t>
        </w:r>
      </w:hyperlink>
      <w:r w:rsidRPr="002A0ADD">
        <w:rPr>
          <w:rFonts w:ascii="Times New Roman" w:eastAsia="Calibri" w:hAnsi="Times New Roman" w:cs="Times New Roman"/>
          <w:sz w:val="28"/>
          <w:szCs w:val="28"/>
        </w:rPr>
        <w:t xml:space="preserve"> в получении заявления и приложенных к нему документов;</w:t>
      </w:r>
    </w:p>
    <w:p w14:paraId="3146C932"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выдача (направление) уведомления об отказе в приеме к рассмотрению заявления о выдаче нового решения о предоставлении водного объекта в пользование.</w:t>
      </w:r>
    </w:p>
    <w:p w14:paraId="03A142C8"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p>
    <w:p w14:paraId="5C8BAE4C"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2A0ADD">
        <w:rPr>
          <w:rFonts w:ascii="Times New Roman" w:eastAsia="Times New Roman" w:hAnsi="Times New Roman" w:cs="Times New Roman"/>
          <w:sz w:val="28"/>
          <w:szCs w:val="28"/>
          <w:u w:val="single"/>
          <w:lang w:eastAsia="ru-RU"/>
        </w:rPr>
        <w:t>3.10. Рассмотрение заявления, переоформление решения о предоставлении водного объекта и выдача нового решения о предоставлении водного объекта в пользование.</w:t>
      </w:r>
    </w:p>
    <w:p w14:paraId="75AA89ED" w14:textId="77777777" w:rsidR="002A0ADD" w:rsidRPr="002A0ADD" w:rsidRDefault="002A0ADD" w:rsidP="002A0AD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3.10.1. Основанием для начала административной процедуры является получение должностным лицом уполномоченного органа, </w:t>
      </w:r>
      <w:r w:rsidRPr="002A0ADD">
        <w:rPr>
          <w:rFonts w:ascii="Times New Roman" w:eastAsia="Times New Roman" w:hAnsi="Times New Roman" w:cs="Times New Roman"/>
          <w:sz w:val="28"/>
          <w:szCs w:val="28"/>
          <w:lang w:eastAsia="ru-RU"/>
        </w:rPr>
        <w:t>ответственным за предоставление муниципальной услуги, всех</w:t>
      </w:r>
      <w:r w:rsidRPr="002A0ADD">
        <w:rPr>
          <w:rFonts w:ascii="Times New Roman" w:eastAsia="Calibri" w:hAnsi="Times New Roman" w:cs="Times New Roman"/>
          <w:sz w:val="28"/>
          <w:szCs w:val="28"/>
        </w:rPr>
        <w:t xml:space="preserve"> документов, необходимых для предоставления муниципальной услуги.</w:t>
      </w:r>
    </w:p>
    <w:p w14:paraId="2A7A2DA7" w14:textId="77777777" w:rsidR="002A0ADD" w:rsidRPr="002A0ADD" w:rsidRDefault="002A0ADD" w:rsidP="002A0AD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3.10.2. Должностное лицо уполномоченного органа, </w:t>
      </w:r>
      <w:r w:rsidRPr="002A0ADD">
        <w:rPr>
          <w:rFonts w:ascii="Times New Roman" w:eastAsia="Times New Roman" w:hAnsi="Times New Roman" w:cs="Times New Roman"/>
          <w:sz w:val="28"/>
          <w:szCs w:val="28"/>
          <w:lang w:eastAsia="ru-RU"/>
        </w:rPr>
        <w:t>ответственное за предоставление муниципальной услуги,</w:t>
      </w:r>
      <w:r w:rsidRPr="002A0ADD">
        <w:rPr>
          <w:rFonts w:ascii="Times New Roman" w:eastAsia="Calibri" w:hAnsi="Times New Roman" w:cs="Times New Roman"/>
          <w:sz w:val="28"/>
          <w:szCs w:val="28"/>
        </w:rPr>
        <w:t xml:space="preserve"> оформляет новое решение о предоставлении водного объекта в пользование, которое подписывается руководителем уполномоченного органа.</w:t>
      </w:r>
    </w:p>
    <w:p w14:paraId="2C363084" w14:textId="77777777" w:rsidR="002A0ADD" w:rsidRPr="002A0ADD" w:rsidRDefault="002A0ADD" w:rsidP="002A0AD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3.10.3. Решение выдается заявителю непосредственно или направляется по указанному заявителем почтовому адресу с уведомлением о вручении.</w:t>
      </w:r>
    </w:p>
    <w:p w14:paraId="35F0116B"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55D90B10"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 </w:t>
      </w:r>
    </w:p>
    <w:p w14:paraId="028A52D0" w14:textId="77777777" w:rsidR="002A0ADD" w:rsidRPr="002A0ADD" w:rsidRDefault="002A0ADD" w:rsidP="002A0AD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3.10.4. Максимальный срок исполнения административной процедуры – 2 рабочих дня со дня получения </w:t>
      </w:r>
      <w:r w:rsidRPr="002A0ADD">
        <w:rPr>
          <w:rFonts w:ascii="Times New Roman" w:eastAsia="Times New Roman" w:hAnsi="Times New Roman" w:cs="Times New Roman"/>
          <w:sz w:val="28"/>
          <w:szCs w:val="28"/>
          <w:lang w:eastAsia="ru-RU"/>
        </w:rPr>
        <w:t>всех необходимых документов (сведений), в том числе поступивших посредством межведомственного информационного взаимодействия</w:t>
      </w:r>
      <w:r w:rsidRPr="002A0ADD">
        <w:rPr>
          <w:rFonts w:ascii="Times New Roman" w:eastAsia="Calibri" w:hAnsi="Times New Roman" w:cs="Times New Roman"/>
          <w:sz w:val="28"/>
          <w:szCs w:val="28"/>
        </w:rPr>
        <w:t>.</w:t>
      </w:r>
    </w:p>
    <w:p w14:paraId="0F979B8E"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3.10.5. Результатом исполнения административной процедуры является выдача (направление) заявителю нового решения о предоставлении водного объекта в пользование.</w:t>
      </w:r>
    </w:p>
    <w:p w14:paraId="46374D96"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3.10.6. Новое р</w:t>
      </w:r>
      <w:r w:rsidRPr="002A0ADD">
        <w:rPr>
          <w:rFonts w:ascii="Times New Roman" w:eastAsia="Times New Roman" w:hAnsi="Times New Roman" w:cs="Times New Roman"/>
          <w:sz w:val="28"/>
          <w:szCs w:val="28"/>
          <w:lang w:eastAsia="ru-RU"/>
        </w:rPr>
        <w:t xml:space="preserve">ешение о предоставлении водного объекта в пользование направляется уполномоченным органом </w:t>
      </w:r>
      <w:r w:rsidRPr="002A0ADD">
        <w:rPr>
          <w:rFonts w:ascii="Times New Roman" w:eastAsia="Calibri" w:hAnsi="Times New Roman" w:cs="Times New Roman"/>
          <w:sz w:val="28"/>
          <w:szCs w:val="28"/>
        </w:rPr>
        <w:t xml:space="preserve">в территориальный орган Федерального агентства водных ресурсов по месту водопользования для </w:t>
      </w:r>
      <w:r w:rsidRPr="002A0ADD">
        <w:rPr>
          <w:rFonts w:ascii="Times New Roman" w:eastAsia="Times New Roman" w:hAnsi="Times New Roman" w:cs="Times New Roman"/>
          <w:sz w:val="28"/>
          <w:szCs w:val="28"/>
          <w:lang w:eastAsia="ru-RU"/>
        </w:rPr>
        <w:t xml:space="preserve">государственной регистрации в государственном водном реестре и вступает в силу с даты его регистрации в государственном водном реестре. </w:t>
      </w:r>
    </w:p>
    <w:p w14:paraId="52A84A68"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lastRenderedPageBreak/>
        <w:t xml:space="preserve">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 </w:t>
      </w:r>
    </w:p>
    <w:p w14:paraId="1D3B6C99" w14:textId="77777777" w:rsidR="002A0ADD" w:rsidRPr="002A0ADD" w:rsidRDefault="002A0ADD" w:rsidP="002A0ADD">
      <w:pPr>
        <w:autoSpaceDE w:val="0"/>
        <w:autoSpaceDN w:val="0"/>
        <w:spacing w:after="0" w:line="240" w:lineRule="auto"/>
        <w:ind w:firstLine="709"/>
        <w:contextualSpacing/>
        <w:jc w:val="both"/>
        <w:rPr>
          <w:rFonts w:ascii="Times New Roman" w:eastAsia="Times New Roman" w:hAnsi="Times New Roman" w:cs="Times New Roman"/>
          <w:b/>
          <w:sz w:val="28"/>
          <w:szCs w:val="28"/>
          <w:lang w:eastAsia="ru-RU"/>
        </w:rPr>
      </w:pPr>
    </w:p>
    <w:p w14:paraId="0BC1E3E1" w14:textId="77777777" w:rsidR="002A0ADD" w:rsidRPr="002A0ADD" w:rsidRDefault="002A0ADD" w:rsidP="002A0ADD">
      <w:pPr>
        <w:autoSpaceDE w:val="0"/>
        <w:autoSpaceDN w:val="0"/>
        <w:spacing w:after="0" w:line="240" w:lineRule="auto"/>
        <w:ind w:firstLine="709"/>
        <w:contextualSpacing/>
        <w:jc w:val="both"/>
        <w:rPr>
          <w:rFonts w:ascii="Times New Roman" w:eastAsia="Calibri" w:hAnsi="Times New Roman" w:cs="Times New Roman"/>
          <w:sz w:val="28"/>
          <w:szCs w:val="28"/>
        </w:rPr>
      </w:pPr>
      <w:r w:rsidRPr="002A0ADD">
        <w:rPr>
          <w:rFonts w:ascii="Times New Roman" w:eastAsia="Times New Roman" w:hAnsi="Times New Roman" w:cs="Times New Roman"/>
          <w:sz w:val="28"/>
          <w:szCs w:val="28"/>
          <w:u w:val="single"/>
          <w:lang w:eastAsia="ru-RU"/>
        </w:rPr>
        <w:t>3.11. П</w:t>
      </w:r>
      <w:r w:rsidRPr="002A0ADD">
        <w:rPr>
          <w:rFonts w:ascii="Times New Roman" w:eastAsia="Calibri" w:hAnsi="Times New Roman" w:cs="Times New Roman"/>
          <w:sz w:val="28"/>
          <w:szCs w:val="28"/>
          <w:u w:val="single"/>
        </w:rPr>
        <w:t>рием и регистрация заявления об отказе от дальнейшего использования водного объекта, в том числе поступившего в электронной форме, либо отказ в приеме документов</w:t>
      </w:r>
      <w:r w:rsidRPr="002A0ADD">
        <w:rPr>
          <w:rFonts w:ascii="Times New Roman" w:eastAsia="Calibri" w:hAnsi="Times New Roman" w:cs="Times New Roman"/>
          <w:sz w:val="28"/>
          <w:szCs w:val="28"/>
        </w:rPr>
        <w:t>.</w:t>
      </w:r>
    </w:p>
    <w:p w14:paraId="284FEE5B"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3.11.1. Основанием для начала административной процедуры является поступление в уполномоченный орган заявления, предусмотренного пунктом 2.6.3.1 настоящего административного регламента, и прилагаемых к нему документов (при наличии) на личном приеме, через МФЦ, почтовым отправлением, в электронной форме с использованием Единого портала государственных и муниципальных услуг.</w:t>
      </w:r>
    </w:p>
    <w:p w14:paraId="1D77D4B4"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3.11.2. Уполномоченный сотрудник осуществляет прием и регистрацию заявления, а также иные действия, связанные с направлением результатов административной процедуры в порядке, установленном пунктами 3.2.2 - 3.2.4 настоящего административного регламента.</w:t>
      </w:r>
    </w:p>
    <w:p w14:paraId="1927C759"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3.11.3. Максимальный срок исполнения административной процедуры по приему и регистрации заявления составляет:</w:t>
      </w:r>
    </w:p>
    <w:p w14:paraId="26175F86" w14:textId="4E8DC3C6"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при личном приеме – не более 15 минут.</w:t>
      </w:r>
    </w:p>
    <w:p w14:paraId="69B86860"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lang w:eastAsia="ru-RU"/>
        </w:rPr>
      </w:pPr>
      <w:r w:rsidRPr="002A0ADD">
        <w:rPr>
          <w:rFonts w:ascii="Times New Roman" w:eastAsia="Calibri" w:hAnsi="Times New Roman" w:cs="Times New Roman"/>
          <w:sz w:val="28"/>
          <w:szCs w:val="28"/>
          <w:lang w:eastAsia="ru-RU"/>
        </w:rPr>
        <w:t>- при поступлении по почте, посредством Единого портала государственных и муниципальных услуг или через МФЦ – в течение 1 рабочего дня, следующего за днем поступления заявления об отказе от дальнейшего использования водного объекта в уполномоченный орган.</w:t>
      </w:r>
    </w:p>
    <w:p w14:paraId="62891CC4"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3-х дней со дня завершения проведения такой проверки.</w:t>
      </w:r>
    </w:p>
    <w:p w14:paraId="412168A4"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3.11.4. Результатом исполнения административной процедуры является:</w:t>
      </w:r>
    </w:p>
    <w:p w14:paraId="39B82276"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прием и регистрация заявления, выдача (направление) заявителю </w:t>
      </w:r>
      <w:hyperlink r:id="rId14" w:history="1">
        <w:r w:rsidRPr="002A0ADD">
          <w:rPr>
            <w:rFonts w:ascii="Times New Roman" w:eastAsia="Calibri" w:hAnsi="Times New Roman" w:cs="Times New Roman"/>
            <w:sz w:val="28"/>
            <w:szCs w:val="28"/>
          </w:rPr>
          <w:t>расписки</w:t>
        </w:r>
      </w:hyperlink>
      <w:r w:rsidRPr="002A0ADD">
        <w:rPr>
          <w:rFonts w:ascii="Times New Roman" w:eastAsia="Calibri" w:hAnsi="Times New Roman" w:cs="Times New Roman"/>
          <w:sz w:val="28"/>
          <w:szCs w:val="28"/>
        </w:rPr>
        <w:t xml:space="preserve"> в получении заявления и приложенных к нему документов (при наличии);</w:t>
      </w:r>
    </w:p>
    <w:p w14:paraId="680EDC43" w14:textId="77777777" w:rsidR="002A0ADD" w:rsidRPr="002A0ADD" w:rsidRDefault="002A0ADD" w:rsidP="002A0ADD">
      <w:pPr>
        <w:autoSpaceDE w:val="0"/>
        <w:autoSpaceDN w:val="0"/>
        <w:adjustRightInd w:val="0"/>
        <w:spacing w:after="0" w:line="240" w:lineRule="auto"/>
        <w:ind w:right="-16" w:firstLine="709"/>
        <w:jc w:val="both"/>
        <w:rPr>
          <w:rFonts w:ascii="Times New Roman" w:eastAsia="Calibri" w:hAnsi="Times New Roman" w:cs="Times New Roman"/>
          <w:i/>
          <w:sz w:val="24"/>
          <w:szCs w:val="24"/>
        </w:rPr>
      </w:pPr>
      <w:r w:rsidRPr="002A0ADD">
        <w:rPr>
          <w:rFonts w:ascii="Times New Roman" w:eastAsia="Calibri" w:hAnsi="Times New Roman" w:cs="Times New Roman"/>
          <w:sz w:val="28"/>
          <w:szCs w:val="28"/>
        </w:rPr>
        <w:t>- выдача (направление) уведомления об отказе в приеме к рассмотрению заявления об отказе от дальнейшего использования водного объекта.</w:t>
      </w:r>
    </w:p>
    <w:p w14:paraId="1D24D68D"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p>
    <w:p w14:paraId="29479B64"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3.12. </w:t>
      </w:r>
      <w:r w:rsidRPr="002A0ADD">
        <w:rPr>
          <w:rFonts w:ascii="Times New Roman" w:eastAsia="Calibri" w:hAnsi="Times New Roman" w:cs="Times New Roman"/>
          <w:sz w:val="28"/>
          <w:szCs w:val="28"/>
          <w:u w:val="single"/>
        </w:rPr>
        <w:t>Р</w:t>
      </w:r>
      <w:r w:rsidRPr="002A0ADD">
        <w:rPr>
          <w:rFonts w:ascii="Times New Roman" w:eastAsia="Times New Roman" w:hAnsi="Times New Roman" w:cs="Times New Roman"/>
          <w:sz w:val="28"/>
          <w:szCs w:val="28"/>
          <w:u w:val="single"/>
          <w:lang w:eastAsia="ru-RU"/>
        </w:rPr>
        <w:t>ассмотрение заявления,</w:t>
      </w:r>
      <w:r w:rsidRPr="002A0ADD">
        <w:rPr>
          <w:rFonts w:ascii="Times New Roman" w:eastAsia="Calibri" w:hAnsi="Times New Roman" w:cs="Times New Roman"/>
          <w:sz w:val="28"/>
          <w:szCs w:val="28"/>
          <w:u w:val="single"/>
        </w:rPr>
        <w:t xml:space="preserve"> принятие решения о досрочном прекращении действия решения о предоставлении водного объекта в пользование</w:t>
      </w:r>
      <w:r w:rsidRPr="002A0ADD">
        <w:rPr>
          <w:rFonts w:ascii="Times New Roman" w:eastAsia="Times New Roman" w:hAnsi="Times New Roman" w:cs="Times New Roman"/>
          <w:sz w:val="28"/>
          <w:szCs w:val="28"/>
          <w:u w:val="single"/>
          <w:lang w:eastAsia="ru-RU"/>
        </w:rPr>
        <w:t xml:space="preserve">, </w:t>
      </w:r>
      <w:r w:rsidRPr="002A0ADD">
        <w:rPr>
          <w:rFonts w:ascii="Times New Roman" w:eastAsia="Calibri" w:hAnsi="Times New Roman" w:cs="Times New Roman"/>
          <w:sz w:val="28"/>
          <w:szCs w:val="28"/>
          <w:u w:val="single"/>
        </w:rPr>
        <w:t>выдача (направление) заявителю решения о досрочном прекращении действия решения о предоставлении водного объекта в пользование</w:t>
      </w:r>
      <w:r w:rsidRPr="002A0ADD">
        <w:rPr>
          <w:rFonts w:ascii="Times New Roman" w:eastAsia="Calibri" w:hAnsi="Times New Roman" w:cs="Times New Roman"/>
          <w:sz w:val="28"/>
          <w:szCs w:val="28"/>
        </w:rPr>
        <w:t>.</w:t>
      </w:r>
    </w:p>
    <w:p w14:paraId="3B211FB3" w14:textId="77777777" w:rsidR="002A0ADD" w:rsidRPr="002A0ADD" w:rsidRDefault="002A0ADD" w:rsidP="002A0AD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lastRenderedPageBreak/>
        <w:t xml:space="preserve">3.12.1. Основанием для начала административной процедуры является получение должностным лицом уполномоченного органа, </w:t>
      </w:r>
      <w:r w:rsidRPr="002A0ADD">
        <w:rPr>
          <w:rFonts w:ascii="Times New Roman" w:eastAsia="Times New Roman" w:hAnsi="Times New Roman" w:cs="Times New Roman"/>
          <w:sz w:val="28"/>
          <w:szCs w:val="28"/>
          <w:lang w:eastAsia="ru-RU"/>
        </w:rPr>
        <w:t xml:space="preserve">ответственным за предоставление муниципальной услуги, зарегистрированного </w:t>
      </w:r>
      <w:r w:rsidRPr="002A0ADD">
        <w:rPr>
          <w:rFonts w:ascii="Times New Roman" w:eastAsia="Calibri" w:hAnsi="Times New Roman" w:cs="Times New Roman"/>
          <w:sz w:val="28"/>
          <w:szCs w:val="28"/>
        </w:rPr>
        <w:t>заявления и прилагаемых документов (при наличии).</w:t>
      </w:r>
    </w:p>
    <w:p w14:paraId="00C9DDBD" w14:textId="77777777" w:rsidR="002A0ADD" w:rsidRPr="002A0ADD" w:rsidRDefault="002A0ADD" w:rsidP="002A0AD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3.12.2. Должностное лицо уполномоченного органа, </w:t>
      </w:r>
      <w:r w:rsidRPr="002A0ADD">
        <w:rPr>
          <w:rFonts w:ascii="Times New Roman" w:eastAsia="Times New Roman" w:hAnsi="Times New Roman" w:cs="Times New Roman"/>
          <w:sz w:val="28"/>
          <w:szCs w:val="28"/>
          <w:lang w:eastAsia="ru-RU"/>
        </w:rPr>
        <w:t>ответственное за предоставление муниципальной услуги,</w:t>
      </w:r>
      <w:r w:rsidRPr="002A0ADD">
        <w:rPr>
          <w:rFonts w:ascii="Times New Roman" w:eastAsia="Calibri" w:hAnsi="Times New Roman" w:cs="Times New Roman"/>
          <w:sz w:val="28"/>
          <w:szCs w:val="28"/>
        </w:rPr>
        <w:t xml:space="preserve"> оформляет решение о досрочном прекращении действия решения о предоставлении водного объекта в пользование, которое подписывается руководителем уполномоченного органа.</w:t>
      </w:r>
    </w:p>
    <w:p w14:paraId="5B4C489E" w14:textId="77777777" w:rsidR="002A0ADD" w:rsidRPr="002A0ADD" w:rsidRDefault="002A0ADD" w:rsidP="002A0AD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3.12.3. Решение выдается заявителю непосредственно или направляется по указанному заявителем почтовому адресу с уведомлением о вручении.</w:t>
      </w:r>
    </w:p>
    <w:p w14:paraId="188AAEA4" w14:textId="77777777" w:rsidR="002A0ADD" w:rsidRPr="002A0ADD" w:rsidRDefault="002A0ADD" w:rsidP="002A0ADD">
      <w:pPr>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1B5A9555"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w:t>
      </w:r>
    </w:p>
    <w:p w14:paraId="7D1FA9DA" w14:textId="1B7A1CC9" w:rsidR="002A0ADD" w:rsidRPr="002A0ADD" w:rsidRDefault="002A0ADD" w:rsidP="002A0AD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3.12.4. Максимальный срок административной процедуры – 2 рабочих дня с даты регистрации заявления.</w:t>
      </w:r>
    </w:p>
    <w:p w14:paraId="42C41771" w14:textId="77777777" w:rsidR="002A0ADD" w:rsidRPr="002A0ADD" w:rsidRDefault="002A0ADD" w:rsidP="002A0A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3.12.5. Результатом исполнения административной процедуры является выдача (направление) заявителю решения о досрочном прекращении действия решения о предоставлении водного объекта в пользование.</w:t>
      </w:r>
    </w:p>
    <w:p w14:paraId="77C41EA4"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3.12.6. Р</w:t>
      </w:r>
      <w:r w:rsidRPr="002A0ADD">
        <w:rPr>
          <w:rFonts w:ascii="Times New Roman" w:eastAsia="Times New Roman" w:hAnsi="Times New Roman" w:cs="Times New Roman"/>
          <w:sz w:val="28"/>
          <w:szCs w:val="28"/>
          <w:lang w:eastAsia="ru-RU"/>
        </w:rPr>
        <w:t xml:space="preserve">ешение </w:t>
      </w:r>
      <w:r w:rsidRPr="002A0ADD">
        <w:rPr>
          <w:rFonts w:ascii="Times New Roman" w:eastAsia="Calibri" w:hAnsi="Times New Roman" w:cs="Times New Roman"/>
          <w:sz w:val="28"/>
          <w:szCs w:val="28"/>
        </w:rPr>
        <w:t xml:space="preserve">о досрочном прекращении действия решения о предоставлении водного объекта в пользование </w:t>
      </w:r>
      <w:r w:rsidRPr="002A0ADD">
        <w:rPr>
          <w:rFonts w:ascii="Times New Roman" w:eastAsia="Times New Roman" w:hAnsi="Times New Roman" w:cs="Times New Roman"/>
          <w:sz w:val="28"/>
          <w:szCs w:val="28"/>
          <w:lang w:eastAsia="ru-RU"/>
        </w:rPr>
        <w:t xml:space="preserve">направляется уполномоченным органом </w:t>
      </w:r>
      <w:r w:rsidRPr="002A0ADD">
        <w:rPr>
          <w:rFonts w:ascii="Times New Roman" w:eastAsia="Calibri" w:hAnsi="Times New Roman" w:cs="Times New Roman"/>
          <w:sz w:val="28"/>
          <w:szCs w:val="28"/>
        </w:rPr>
        <w:t>в территориальный орган Федерального агентства водных ресурсов по месту водопользования для внесения информации в государственный водный реестр</w:t>
      </w:r>
      <w:r w:rsidRPr="002A0ADD">
        <w:rPr>
          <w:rFonts w:ascii="Times New Roman" w:eastAsia="Times New Roman" w:hAnsi="Times New Roman" w:cs="Times New Roman"/>
          <w:sz w:val="28"/>
          <w:szCs w:val="28"/>
          <w:lang w:eastAsia="ru-RU"/>
        </w:rPr>
        <w:t xml:space="preserve">. </w:t>
      </w:r>
    </w:p>
    <w:p w14:paraId="39D87C8E"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 </w:t>
      </w:r>
    </w:p>
    <w:p w14:paraId="412F1A8B" w14:textId="77777777" w:rsidR="002A0ADD" w:rsidRPr="002A0ADD" w:rsidRDefault="002A0ADD" w:rsidP="002A0ADD">
      <w:pPr>
        <w:spacing w:after="0" w:line="240" w:lineRule="auto"/>
        <w:ind w:firstLine="709"/>
        <w:jc w:val="both"/>
        <w:rPr>
          <w:rFonts w:ascii="Times New Roman" w:eastAsia="Times New Roman" w:hAnsi="Times New Roman" w:cs="Times New Roman"/>
          <w:sz w:val="28"/>
          <w:szCs w:val="28"/>
          <w:lang w:eastAsia="ru-RU"/>
        </w:rPr>
      </w:pPr>
    </w:p>
    <w:p w14:paraId="471A20DC" w14:textId="77777777" w:rsidR="002A0ADD" w:rsidRPr="002A0ADD" w:rsidRDefault="002A0ADD" w:rsidP="002A0ADD">
      <w:pPr>
        <w:autoSpaceDE w:val="0"/>
        <w:autoSpaceDN w:val="0"/>
        <w:adjustRightInd w:val="0"/>
        <w:spacing w:after="0" w:line="240" w:lineRule="auto"/>
        <w:ind w:firstLine="708"/>
        <w:jc w:val="both"/>
        <w:rPr>
          <w:rFonts w:ascii="Times New Roman" w:eastAsia="Calibri" w:hAnsi="Times New Roman" w:cs="Times New Roman"/>
          <w:sz w:val="28"/>
          <w:szCs w:val="28"/>
          <w:u w:val="single"/>
        </w:rPr>
      </w:pPr>
      <w:r w:rsidRPr="002A0ADD">
        <w:rPr>
          <w:rFonts w:ascii="Times New Roman" w:eastAsia="Calibri" w:hAnsi="Times New Roman" w:cs="Times New Roman"/>
          <w:sz w:val="28"/>
          <w:szCs w:val="28"/>
          <w:u w:val="single"/>
        </w:rPr>
        <w:t>3.13.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506B7402" w14:textId="77777777" w:rsidR="002A0ADD" w:rsidRPr="002A0ADD" w:rsidRDefault="002A0ADD" w:rsidP="002A0ADD">
      <w:pPr>
        <w:widowControl w:val="0"/>
        <w:tabs>
          <w:tab w:val="left" w:pos="0"/>
          <w:tab w:val="left" w:pos="709"/>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3.13.1.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454E53A2" w14:textId="77777777" w:rsidR="002A0ADD" w:rsidRPr="002A0ADD" w:rsidRDefault="002A0ADD" w:rsidP="002A0ADD">
      <w:pPr>
        <w:spacing w:after="0" w:line="240" w:lineRule="auto"/>
        <w:ind w:firstLine="708"/>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68EB3EB2" w14:textId="77777777" w:rsidR="002A0ADD" w:rsidRPr="002A0ADD" w:rsidRDefault="002A0ADD" w:rsidP="002A0AD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A0ADD">
        <w:rPr>
          <w:rFonts w:ascii="Times New Roman" w:eastAsia="Calibri" w:hAnsi="Times New Roman" w:cs="Times New Roman"/>
          <w:bCs/>
          <w:sz w:val="28"/>
          <w:szCs w:val="28"/>
        </w:rPr>
        <w:t xml:space="preserve">запись на прием в уполномоченный орган для подачи запроса </w:t>
      </w:r>
      <w:r w:rsidRPr="002A0ADD">
        <w:rPr>
          <w:rFonts w:ascii="Times New Roman" w:eastAsia="Calibri" w:hAnsi="Times New Roman" w:cs="Times New Roman"/>
          <w:bCs/>
          <w:sz w:val="28"/>
          <w:szCs w:val="28"/>
        </w:rPr>
        <w:br/>
        <w:t>о предоставлении муниципальной услуги (далее – запрос);</w:t>
      </w:r>
    </w:p>
    <w:p w14:paraId="23D1327E" w14:textId="77777777" w:rsidR="002A0ADD" w:rsidRPr="002A0ADD" w:rsidRDefault="002A0ADD" w:rsidP="002A0AD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A0ADD">
        <w:rPr>
          <w:rFonts w:ascii="Times New Roman" w:eastAsia="Calibri" w:hAnsi="Times New Roman" w:cs="Times New Roman"/>
          <w:bCs/>
          <w:sz w:val="28"/>
          <w:szCs w:val="28"/>
        </w:rPr>
        <w:lastRenderedPageBreak/>
        <w:t>формирование запроса;</w:t>
      </w:r>
    </w:p>
    <w:p w14:paraId="2B8AE0F8" w14:textId="77777777" w:rsidR="002A0ADD" w:rsidRPr="002A0ADD" w:rsidRDefault="002A0ADD" w:rsidP="002A0AD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A0ADD">
        <w:rPr>
          <w:rFonts w:ascii="Times New Roman" w:eastAsia="Calibri" w:hAnsi="Times New Roman" w:cs="Times New Roman"/>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09E551BB" w14:textId="77777777" w:rsidR="002A0ADD" w:rsidRPr="002A0ADD" w:rsidRDefault="002A0ADD" w:rsidP="002A0AD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A0ADD">
        <w:rPr>
          <w:rFonts w:ascii="Times New Roman" w:eastAsia="Calibri" w:hAnsi="Times New Roman" w:cs="Times New Roman"/>
          <w:bCs/>
          <w:sz w:val="28"/>
          <w:szCs w:val="28"/>
        </w:rPr>
        <w:t>получение результата предоставления муниципальной услуги;</w:t>
      </w:r>
    </w:p>
    <w:p w14:paraId="3D7D18EC" w14:textId="77777777" w:rsidR="002A0ADD" w:rsidRPr="002A0ADD" w:rsidRDefault="002A0ADD" w:rsidP="002A0AD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A0ADD">
        <w:rPr>
          <w:rFonts w:ascii="Times New Roman" w:eastAsia="Calibri" w:hAnsi="Times New Roman" w:cs="Times New Roman"/>
          <w:bCs/>
          <w:sz w:val="28"/>
          <w:szCs w:val="28"/>
        </w:rPr>
        <w:t>получение сведений о ходе выполнения запроса;</w:t>
      </w:r>
    </w:p>
    <w:p w14:paraId="0331F319" w14:textId="77777777" w:rsidR="002A0ADD" w:rsidRPr="002A0ADD" w:rsidRDefault="002A0ADD" w:rsidP="002A0AD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A0ADD">
        <w:rPr>
          <w:rFonts w:ascii="Times New Roman" w:eastAsia="Calibri" w:hAnsi="Times New Roman" w:cs="Times New Roman"/>
          <w:bCs/>
          <w:sz w:val="28"/>
          <w:szCs w:val="28"/>
        </w:rPr>
        <w:t>осуществление оценки качества предоставления муниципальной услуги;</w:t>
      </w:r>
    </w:p>
    <w:p w14:paraId="2E47C5FF" w14:textId="77777777" w:rsidR="002A0ADD" w:rsidRPr="002A0ADD" w:rsidRDefault="002A0ADD" w:rsidP="002A0ADD">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2839F29" w14:textId="77777777" w:rsidR="002A0ADD" w:rsidRPr="002A0ADD" w:rsidRDefault="002A0ADD" w:rsidP="002A0ADD">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5E7D9201" w14:textId="77777777" w:rsidR="002A0ADD" w:rsidRPr="002A0ADD" w:rsidRDefault="002A0ADD" w:rsidP="002A0ADD">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12570D5A" w14:textId="77777777" w:rsidR="002A0ADD" w:rsidRPr="002A0ADD" w:rsidRDefault="002A0ADD" w:rsidP="002A0ADD">
      <w:pPr>
        <w:autoSpaceDE w:val="0"/>
        <w:autoSpaceDN w:val="0"/>
        <w:adjustRightInd w:val="0"/>
        <w:spacing w:after="0" w:line="240" w:lineRule="auto"/>
        <w:ind w:firstLine="53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3.13.2.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30A7F922" w14:textId="77777777" w:rsidR="002A0ADD" w:rsidRPr="002A0ADD" w:rsidRDefault="002A0ADD" w:rsidP="002A0ADD">
      <w:pPr>
        <w:autoSpaceDE w:val="0"/>
        <w:autoSpaceDN w:val="0"/>
        <w:adjustRightInd w:val="0"/>
        <w:spacing w:after="0" w:line="240" w:lineRule="auto"/>
        <w:ind w:firstLine="53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3.13.3.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370D531C" w14:textId="77777777" w:rsidR="002A0ADD" w:rsidRPr="002A0ADD" w:rsidRDefault="002A0ADD" w:rsidP="002A0ADD">
      <w:pPr>
        <w:autoSpaceDE w:val="0"/>
        <w:autoSpaceDN w:val="0"/>
        <w:adjustRightInd w:val="0"/>
        <w:spacing w:after="0" w:line="240" w:lineRule="auto"/>
        <w:ind w:firstLine="53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3.13.4.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153A3723" w14:textId="77777777" w:rsidR="002A0ADD" w:rsidRPr="002A0ADD" w:rsidRDefault="002A0ADD" w:rsidP="002A0ADD">
      <w:pPr>
        <w:autoSpaceDE w:val="0"/>
        <w:autoSpaceDN w:val="0"/>
        <w:adjustRightInd w:val="0"/>
        <w:spacing w:after="0" w:line="240" w:lineRule="auto"/>
        <w:ind w:firstLine="53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3.13.5. Заявителю в качестве результата предоставления услуги обеспечивается по его выбору возможность: </w:t>
      </w:r>
    </w:p>
    <w:p w14:paraId="7561E4A5" w14:textId="77777777" w:rsidR="002A0ADD" w:rsidRPr="002A0ADD" w:rsidRDefault="002A0ADD" w:rsidP="002A0ADD">
      <w:pPr>
        <w:autoSpaceDE w:val="0"/>
        <w:autoSpaceDN w:val="0"/>
        <w:adjustRightInd w:val="0"/>
        <w:spacing w:after="0" w:line="240" w:lineRule="auto"/>
        <w:ind w:firstLine="53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получения электронного документа, подписанного с использованием квалифицированной подписи;</w:t>
      </w:r>
    </w:p>
    <w:p w14:paraId="478D9137" w14:textId="77777777" w:rsidR="002A0ADD" w:rsidRPr="002A0ADD" w:rsidRDefault="002A0ADD" w:rsidP="002A0ADD">
      <w:pPr>
        <w:autoSpaceDE w:val="0"/>
        <w:autoSpaceDN w:val="0"/>
        <w:adjustRightInd w:val="0"/>
        <w:spacing w:after="0" w:line="240" w:lineRule="auto"/>
        <w:ind w:firstLine="53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14:paraId="1D08CDD0"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75CC6E70" w14:textId="77777777" w:rsidR="002A0ADD" w:rsidRPr="002A0ADD" w:rsidRDefault="002A0ADD" w:rsidP="002A0ADD">
      <w:pPr>
        <w:autoSpaceDE w:val="0"/>
        <w:autoSpaceDN w:val="0"/>
        <w:adjustRightInd w:val="0"/>
        <w:spacing w:after="0" w:line="240" w:lineRule="auto"/>
        <w:ind w:firstLine="53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w:t>
      </w:r>
      <w:r w:rsidRPr="002A0ADD">
        <w:rPr>
          <w:rFonts w:ascii="Times New Roman" w:eastAsia="Calibri" w:hAnsi="Times New Roman" w:cs="Times New Roman"/>
          <w:sz w:val="28"/>
          <w:szCs w:val="28"/>
        </w:rPr>
        <w:lastRenderedPageBreak/>
        <w:t>портала государственных и муниципальных услуг в едином личном кабинете или в электронной форме запроса.</w:t>
      </w:r>
    </w:p>
    <w:p w14:paraId="3EB5C2A3" w14:textId="77777777" w:rsidR="002A0ADD" w:rsidRPr="002A0ADD" w:rsidRDefault="002A0ADD" w:rsidP="002A0ADD">
      <w:pPr>
        <w:autoSpaceDE w:val="0"/>
        <w:autoSpaceDN w:val="0"/>
        <w:adjustRightInd w:val="0"/>
        <w:spacing w:after="0" w:line="240" w:lineRule="auto"/>
        <w:ind w:firstLine="53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5DF8BC1B" w14:textId="77777777" w:rsidR="002A0ADD" w:rsidRPr="002A0ADD" w:rsidRDefault="002A0ADD" w:rsidP="002A0AD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2A55504C" w14:textId="77777777" w:rsidR="002A0ADD" w:rsidRPr="002A0ADD" w:rsidRDefault="002A0ADD" w:rsidP="002A0AD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A0AD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25F62A1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FB9437D"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4.1. Контроль за соблюдением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14:paraId="315F06C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14:paraId="2593B738"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4.2.1. Плановых проверок соблюдения и исполнения должностными лицами уполномоченного органа</w:t>
      </w:r>
      <w:r w:rsidRPr="002A0ADD">
        <w:rPr>
          <w:rFonts w:ascii="Times New Roman" w:eastAsia="Times New Roman" w:hAnsi="Times New Roman" w:cs="Times New Roman"/>
          <w:i/>
          <w:sz w:val="28"/>
          <w:szCs w:val="28"/>
          <w:u w:val="single"/>
          <w:lang w:eastAsia="ru-RU"/>
        </w:rPr>
        <w:t>,</w:t>
      </w:r>
      <w:r w:rsidRPr="002A0ADD">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EE8984A"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C272A8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75970FC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4.4. По результатам проведенной проверки составляется акт, в котором отражаются выявленные нарушения и предложения по их устранению. Акт </w:t>
      </w:r>
      <w:r w:rsidRPr="002A0ADD">
        <w:rPr>
          <w:rFonts w:ascii="Times New Roman" w:eastAsia="Times New Roman" w:hAnsi="Times New Roman" w:cs="Times New Roman"/>
          <w:sz w:val="28"/>
          <w:szCs w:val="28"/>
          <w:lang w:eastAsia="ru-RU"/>
        </w:rPr>
        <w:lastRenderedPageBreak/>
        <w:t>подписывается должностным лицом, уполномоченным на проведение проверки.</w:t>
      </w:r>
    </w:p>
    <w:p w14:paraId="3F450881" w14:textId="77777777" w:rsidR="002A0ADD" w:rsidRPr="002A0ADD" w:rsidRDefault="002A0ADD" w:rsidP="002A0ADD">
      <w:pPr>
        <w:autoSpaceDE w:val="0"/>
        <w:spacing w:after="0" w:line="240" w:lineRule="auto"/>
        <w:ind w:right="-17" w:firstLine="709"/>
        <w:contextualSpacing/>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56641427" w14:textId="77777777" w:rsidR="002A0ADD" w:rsidRPr="002A0ADD" w:rsidRDefault="002A0ADD" w:rsidP="002A0ADD">
      <w:pPr>
        <w:autoSpaceDE w:val="0"/>
        <w:spacing w:after="0" w:line="240" w:lineRule="auto"/>
        <w:ind w:right="-17" w:firstLine="709"/>
        <w:contextualSpacing/>
        <w:jc w:val="both"/>
        <w:rPr>
          <w:rFonts w:ascii="Times New Roman" w:eastAsia="Calibri" w:hAnsi="Times New Roman" w:cs="Times New Roman"/>
          <w:b/>
          <w:sz w:val="28"/>
          <w:szCs w:val="28"/>
        </w:rPr>
      </w:pPr>
      <w:r w:rsidRPr="002A0ADD">
        <w:rPr>
          <w:rFonts w:ascii="Times New Roman" w:eastAsia="Calibri" w:hAnsi="Times New Roman" w:cs="Times New Roman"/>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58660D75" w14:textId="77777777" w:rsidR="002A0ADD" w:rsidRPr="002A0ADD" w:rsidRDefault="002A0ADD" w:rsidP="002A0ADD">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14:paraId="5E1F33EB" w14:textId="77777777" w:rsidR="002A0ADD" w:rsidRPr="002A0ADD" w:rsidRDefault="002A0ADD" w:rsidP="002A0AD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A0ADD">
        <w:rPr>
          <w:rFonts w:ascii="Times New Roman" w:eastAsia="Calibri" w:hAnsi="Times New Roman" w:cs="Times New Roman"/>
          <w:b/>
          <w:sz w:val="28"/>
          <w:szCs w:val="28"/>
        </w:rPr>
        <w:t>5. Досудебный (внесудебный) порядок обжалования решений и действий (бездействия</w:t>
      </w:r>
      <w:r w:rsidRPr="002A0ADD">
        <w:rPr>
          <w:rFonts w:ascii="Times New Roman" w:eastAsia="Calibri" w:hAnsi="Times New Roman" w:cs="Times New Roman"/>
          <w:sz w:val="28"/>
          <w:szCs w:val="28"/>
        </w:rPr>
        <w:t xml:space="preserve">) </w:t>
      </w:r>
      <w:r w:rsidRPr="002A0ADD">
        <w:rPr>
          <w:rFonts w:ascii="Times New Roman" w:eastAsia="Calibri" w:hAnsi="Times New Roman" w:cs="Times New Roman"/>
          <w:b/>
          <w:sz w:val="28"/>
          <w:szCs w:val="28"/>
        </w:rPr>
        <w:t xml:space="preserve">уполномоченного органа, МФЦ, </w:t>
      </w:r>
      <w:r w:rsidRPr="002A0ADD">
        <w:rPr>
          <w:rFonts w:ascii="Times New Roman" w:eastAsia="Calibri" w:hAnsi="Times New Roman" w:cs="Times New Roman"/>
          <w:b/>
          <w:bCs/>
          <w:sz w:val="28"/>
          <w:szCs w:val="28"/>
        </w:rPr>
        <w:t xml:space="preserve"> </w:t>
      </w:r>
    </w:p>
    <w:p w14:paraId="6E17A638" w14:textId="77777777" w:rsidR="002A0ADD" w:rsidRPr="002A0ADD" w:rsidRDefault="002A0ADD" w:rsidP="002A0AD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A0ADD">
        <w:rPr>
          <w:rFonts w:ascii="Times New Roman" w:eastAsia="Calibri" w:hAnsi="Times New Roman" w:cs="Times New Roman"/>
          <w:b/>
          <w:bCs/>
          <w:sz w:val="28"/>
          <w:szCs w:val="28"/>
        </w:rPr>
        <w:t>а также их должностных лиц, муниципальных служащих, работников</w:t>
      </w:r>
    </w:p>
    <w:p w14:paraId="1C50A91C" w14:textId="77777777" w:rsidR="002A0ADD" w:rsidRPr="002A0ADD" w:rsidRDefault="002A0ADD" w:rsidP="002A0ADD">
      <w:pPr>
        <w:autoSpaceDE w:val="0"/>
        <w:spacing w:after="0" w:line="240" w:lineRule="auto"/>
        <w:ind w:right="-16" w:firstLine="709"/>
        <w:jc w:val="center"/>
        <w:rPr>
          <w:rFonts w:ascii="Times New Roman" w:eastAsia="Calibri" w:hAnsi="Times New Roman" w:cs="Times New Roman"/>
          <w:sz w:val="28"/>
          <w:szCs w:val="28"/>
        </w:rPr>
      </w:pPr>
    </w:p>
    <w:p w14:paraId="5D7446E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w:t>
      </w:r>
      <w:r w:rsidRPr="002A0ADD">
        <w:rPr>
          <w:rFonts w:ascii="Times New Roman" w:eastAsia="Times New Roman" w:hAnsi="Times New Roman" w:cs="Times New Roman"/>
          <w:sz w:val="29"/>
          <w:szCs w:val="29"/>
          <w:lang w:eastAsia="ru-RU"/>
        </w:rPr>
        <w:t>уполномоченного органа</w:t>
      </w:r>
      <w:r w:rsidRPr="002A0ADD">
        <w:rPr>
          <w:rFonts w:ascii="Times New Roman" w:eastAsia="Times New Roman" w:hAnsi="Times New Roman" w:cs="Times New Roman"/>
          <w:sz w:val="28"/>
          <w:szCs w:val="28"/>
          <w:lang w:eastAsia="ru-RU"/>
        </w:rPr>
        <w:t xml:space="preserve">, МФЦ, </w:t>
      </w:r>
      <w:r w:rsidRPr="002A0ADD">
        <w:rPr>
          <w:rFonts w:ascii="Times New Roman" w:eastAsia="Times New Roman" w:hAnsi="Times New Roman" w:cs="Times New Roman"/>
          <w:bCs/>
          <w:sz w:val="28"/>
          <w:szCs w:val="28"/>
          <w:lang w:eastAsia="ru-RU"/>
        </w:rPr>
        <w:t xml:space="preserve">а также их должностных лиц, муниципальных служащих, работников </w:t>
      </w:r>
      <w:r w:rsidRPr="002A0ADD">
        <w:rPr>
          <w:rFonts w:ascii="Times New Roman" w:eastAsia="Times New Roman" w:hAnsi="Times New Roman" w:cs="Times New Roman"/>
          <w:sz w:val="28"/>
          <w:szCs w:val="28"/>
          <w:lang w:eastAsia="ru-RU"/>
        </w:rPr>
        <w:t>в следующих случаях:</w:t>
      </w:r>
    </w:p>
    <w:p w14:paraId="50D0DA71"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2A0ADD">
          <w:rPr>
            <w:rFonts w:ascii="Times New Roman" w:eastAsia="Calibri" w:hAnsi="Times New Roman" w:cs="Times New Roman"/>
            <w:sz w:val="28"/>
            <w:szCs w:val="28"/>
          </w:rPr>
          <w:t>статье 15.1</w:t>
        </w:r>
      </w:hyperlink>
      <w:r w:rsidRPr="002A0ADD">
        <w:rPr>
          <w:rFonts w:ascii="Times New Roman" w:eastAsia="Calibri" w:hAnsi="Times New Roman" w:cs="Times New Roman"/>
          <w:sz w:val="28"/>
          <w:szCs w:val="28"/>
        </w:rPr>
        <w:t xml:space="preserve"> Федерального закона</w:t>
      </w:r>
      <w:r w:rsidRPr="002A0ADD">
        <w:rPr>
          <w:rFonts w:ascii="Times New Roman" w:eastAsia="Calibri" w:hAnsi="Times New Roman" w:cs="Times New Roman"/>
          <w:bCs/>
          <w:sz w:val="28"/>
          <w:szCs w:val="28"/>
        </w:rPr>
        <w:t xml:space="preserve"> № 210-ФЗ</w:t>
      </w:r>
      <w:r w:rsidRPr="002A0ADD">
        <w:rPr>
          <w:rFonts w:ascii="Times New Roman" w:eastAsia="Calibri" w:hAnsi="Times New Roman" w:cs="Times New Roman"/>
          <w:sz w:val="28"/>
          <w:szCs w:val="28"/>
        </w:rPr>
        <w:t>;</w:t>
      </w:r>
    </w:p>
    <w:p w14:paraId="775908AC"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A0ADD">
          <w:rPr>
            <w:rFonts w:ascii="Times New Roman" w:eastAsia="Calibri" w:hAnsi="Times New Roman" w:cs="Times New Roman"/>
            <w:sz w:val="28"/>
            <w:szCs w:val="28"/>
          </w:rPr>
          <w:t>частью 1.3 статьи 16</w:t>
        </w:r>
      </w:hyperlink>
      <w:r w:rsidRPr="002A0ADD">
        <w:rPr>
          <w:rFonts w:ascii="Times New Roman" w:eastAsia="Calibri" w:hAnsi="Times New Roman" w:cs="Times New Roman"/>
          <w:sz w:val="28"/>
          <w:szCs w:val="28"/>
        </w:rPr>
        <w:t xml:space="preserve"> </w:t>
      </w:r>
      <w:r w:rsidRPr="002A0ADD">
        <w:rPr>
          <w:rFonts w:ascii="Times New Roman" w:eastAsia="Calibri" w:hAnsi="Times New Roman" w:cs="Times New Roman"/>
          <w:bCs/>
          <w:sz w:val="28"/>
          <w:szCs w:val="28"/>
        </w:rPr>
        <w:t>Федерального закона № 210-ФЗ</w:t>
      </w:r>
      <w:r w:rsidRPr="002A0ADD">
        <w:rPr>
          <w:rFonts w:ascii="Times New Roman" w:eastAsia="Calibri" w:hAnsi="Times New Roman" w:cs="Times New Roman"/>
          <w:sz w:val="28"/>
          <w:szCs w:val="28"/>
        </w:rPr>
        <w:t>;</w:t>
      </w:r>
    </w:p>
    <w:p w14:paraId="2DAEB6B5"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22A3F9EC" w14:textId="77777777" w:rsidR="002A0ADD" w:rsidRPr="002A0ADD" w:rsidRDefault="002A0ADD" w:rsidP="002A0ADD">
      <w:pPr>
        <w:autoSpaceDE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07B7A71B"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2A0ADD">
        <w:rPr>
          <w:rFonts w:ascii="Times New Roman" w:eastAsia="Calibri" w:hAnsi="Times New Roman" w:cs="Times New Roman"/>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A0ADD">
          <w:rPr>
            <w:rFonts w:ascii="Times New Roman" w:eastAsia="Calibri" w:hAnsi="Times New Roman" w:cs="Times New Roman"/>
            <w:sz w:val="28"/>
            <w:szCs w:val="28"/>
          </w:rPr>
          <w:t>частью 1.3 статьи 16</w:t>
        </w:r>
      </w:hyperlink>
      <w:r w:rsidRPr="002A0ADD">
        <w:rPr>
          <w:rFonts w:ascii="Times New Roman" w:eastAsia="Calibri" w:hAnsi="Times New Roman" w:cs="Times New Roman"/>
          <w:sz w:val="28"/>
          <w:szCs w:val="28"/>
        </w:rPr>
        <w:t xml:space="preserve"> </w:t>
      </w:r>
      <w:r w:rsidRPr="002A0ADD">
        <w:rPr>
          <w:rFonts w:ascii="Times New Roman" w:eastAsia="Calibri" w:hAnsi="Times New Roman" w:cs="Times New Roman"/>
          <w:bCs/>
          <w:sz w:val="28"/>
          <w:szCs w:val="28"/>
        </w:rPr>
        <w:t>Федерального закона                          № 210-ФЗ</w:t>
      </w:r>
      <w:r w:rsidRPr="002A0ADD">
        <w:rPr>
          <w:rFonts w:ascii="Times New Roman" w:eastAsia="Calibri" w:hAnsi="Times New Roman" w:cs="Times New Roman"/>
          <w:sz w:val="28"/>
          <w:szCs w:val="28"/>
        </w:rPr>
        <w:t>;</w:t>
      </w:r>
    </w:p>
    <w:p w14:paraId="2B927E84" w14:textId="77777777" w:rsidR="002A0ADD" w:rsidRPr="002A0ADD" w:rsidRDefault="002A0ADD" w:rsidP="002A0ADD">
      <w:pPr>
        <w:autoSpaceDE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2E0C6146" w14:textId="77777777" w:rsidR="002A0ADD" w:rsidRPr="002A0ADD" w:rsidRDefault="002A0ADD" w:rsidP="002A0A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Times New Roman" w:hAnsi="Times New Roman" w:cs="Times New Roman"/>
          <w:sz w:val="28"/>
          <w:szCs w:val="28"/>
          <w:lang w:eastAsia="ru-RU"/>
        </w:rPr>
        <w:t xml:space="preserve">7) отказ </w:t>
      </w:r>
      <w:r w:rsidRPr="002A0ADD">
        <w:rPr>
          <w:rFonts w:ascii="Times New Roman" w:eastAsia="Times New Roman" w:hAnsi="Times New Roman" w:cs="Times New Roman"/>
          <w:sz w:val="29"/>
          <w:szCs w:val="29"/>
          <w:lang w:eastAsia="ru-RU"/>
        </w:rPr>
        <w:t>уполномоченного органа</w:t>
      </w:r>
      <w:r w:rsidRPr="002A0ADD">
        <w:rPr>
          <w:rFonts w:ascii="Times New Roman" w:eastAsia="Times New Roman" w:hAnsi="Times New Roman" w:cs="Times New Roman"/>
          <w:sz w:val="28"/>
          <w:szCs w:val="28"/>
          <w:lang w:eastAsia="ru-RU"/>
        </w:rPr>
        <w:t xml:space="preserve">, должностного лица </w:t>
      </w:r>
      <w:r w:rsidRPr="002A0ADD">
        <w:rPr>
          <w:rFonts w:ascii="Times New Roman" w:eastAsia="Times New Roman" w:hAnsi="Times New Roman" w:cs="Times New Roman"/>
          <w:sz w:val="29"/>
          <w:szCs w:val="29"/>
          <w:lang w:eastAsia="ru-RU"/>
        </w:rPr>
        <w:t>уполномоченного органа</w:t>
      </w:r>
      <w:r w:rsidRPr="002A0ADD">
        <w:rPr>
          <w:rFonts w:ascii="Times New Roman" w:eastAsia="Times New Roman" w:hAnsi="Times New Roman" w:cs="Times New Roman"/>
          <w:sz w:val="28"/>
          <w:szCs w:val="28"/>
          <w:lang w:eastAsia="ru-RU"/>
        </w:rPr>
        <w:t xml:space="preserve">, МФЦ, работника МФЦ, организаций, предусмотренных </w:t>
      </w:r>
      <w:hyperlink r:id="rId18" w:history="1">
        <w:r w:rsidRPr="002A0ADD">
          <w:rPr>
            <w:rFonts w:ascii="Times New Roman" w:eastAsia="Times New Roman" w:hAnsi="Times New Roman" w:cs="Times New Roman"/>
            <w:sz w:val="28"/>
            <w:szCs w:val="28"/>
            <w:lang w:eastAsia="ru-RU"/>
          </w:rPr>
          <w:t>частью 1.1 статьи 16</w:t>
        </w:r>
      </w:hyperlink>
      <w:r w:rsidRPr="002A0ADD">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A0ADD">
          <w:rPr>
            <w:rFonts w:ascii="Times New Roman" w:eastAsia="Times New Roman" w:hAnsi="Times New Roman" w:cs="Times New Roman"/>
            <w:sz w:val="28"/>
            <w:szCs w:val="28"/>
            <w:lang w:eastAsia="ru-RU"/>
          </w:rPr>
          <w:t>частью 1.3 статьи 16</w:t>
        </w:r>
      </w:hyperlink>
      <w:r w:rsidRPr="002A0ADD">
        <w:rPr>
          <w:rFonts w:ascii="Times New Roman" w:eastAsia="Times New Roman" w:hAnsi="Times New Roman" w:cs="Times New Roman"/>
          <w:sz w:val="28"/>
          <w:szCs w:val="28"/>
          <w:lang w:eastAsia="ru-RU"/>
        </w:rPr>
        <w:t xml:space="preserve"> Федерального закона                        № 210-ФЗ;</w:t>
      </w:r>
    </w:p>
    <w:p w14:paraId="2BFC93AC"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3B9EDC7"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A0ADD">
          <w:rPr>
            <w:rFonts w:ascii="Times New Roman" w:eastAsia="Calibri" w:hAnsi="Times New Roman" w:cs="Times New Roman"/>
            <w:sz w:val="28"/>
            <w:szCs w:val="28"/>
          </w:rPr>
          <w:t>частью 1.3 статьи 16</w:t>
        </w:r>
      </w:hyperlink>
      <w:r w:rsidRPr="002A0ADD">
        <w:rPr>
          <w:rFonts w:ascii="Times New Roman" w:eastAsia="Calibri" w:hAnsi="Times New Roman" w:cs="Times New Roman"/>
          <w:sz w:val="28"/>
          <w:szCs w:val="28"/>
        </w:rPr>
        <w:t xml:space="preserve"> Федерального закона № 210-ФЗ;</w:t>
      </w:r>
    </w:p>
    <w:p w14:paraId="5EE398EC"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2A0ADD">
        <w:rPr>
          <w:rFonts w:ascii="Times New Roman" w:eastAsia="Calibri" w:hAnsi="Times New Roman" w:cs="Times New Roman"/>
          <w:sz w:val="28"/>
          <w:szCs w:val="28"/>
        </w:rPr>
        <w:lastRenderedPageBreak/>
        <w:t>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C6E8753"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5.2. Жалоба подается в письменной форме на бумажном носителе, в электронной форме в </w:t>
      </w:r>
      <w:r w:rsidRPr="002A0ADD">
        <w:rPr>
          <w:rFonts w:ascii="Times New Roman" w:eastAsia="Calibri" w:hAnsi="Times New Roman" w:cs="Times New Roman"/>
          <w:sz w:val="29"/>
          <w:szCs w:val="29"/>
        </w:rPr>
        <w:t>уполномоченный орган</w:t>
      </w:r>
      <w:r w:rsidRPr="002A0ADD">
        <w:rPr>
          <w:rFonts w:ascii="Times New Roman" w:eastAsia="Calibri" w:hAnsi="Times New Roman" w:cs="Times New Roman"/>
          <w:sz w:val="28"/>
          <w:szCs w:val="28"/>
        </w:rPr>
        <w:t xml:space="preserve">, МФЦ,  либо в </w:t>
      </w:r>
      <w:r w:rsidRPr="002A0ADD">
        <w:rPr>
          <w:rFonts w:ascii="Times New Roman" w:eastAsia="Calibri" w:hAnsi="Times New Roman" w:cs="Times New Roman"/>
          <w:iCs/>
          <w:sz w:val="28"/>
          <w:szCs w:val="28"/>
        </w:rPr>
        <w:t>Комитет экономической политики и развития Волгоградской области</w:t>
      </w:r>
      <w:r w:rsidRPr="002A0ADD">
        <w:rPr>
          <w:rFonts w:ascii="Times New Roman" w:eastAsia="Calibri" w:hAnsi="Times New Roman" w:cs="Times New Roman"/>
          <w:sz w:val="28"/>
          <w:szCs w:val="28"/>
        </w:rPr>
        <w:t xml:space="preserve">,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174A6315"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Жалоба на решения и действия (бездействие) </w:t>
      </w:r>
      <w:r w:rsidRPr="002A0ADD">
        <w:rPr>
          <w:rFonts w:ascii="Times New Roman" w:eastAsia="Calibri" w:hAnsi="Times New Roman" w:cs="Times New Roman"/>
          <w:sz w:val="29"/>
          <w:szCs w:val="29"/>
        </w:rPr>
        <w:t>уполномоченного органа</w:t>
      </w:r>
      <w:r w:rsidRPr="002A0ADD">
        <w:rPr>
          <w:rFonts w:ascii="Times New Roman" w:eastAsia="Calibri" w:hAnsi="Times New Roman" w:cs="Times New Roman"/>
          <w:sz w:val="28"/>
          <w:szCs w:val="28"/>
        </w:rPr>
        <w:t xml:space="preserve">, должностного лица </w:t>
      </w:r>
      <w:r w:rsidRPr="002A0ADD">
        <w:rPr>
          <w:rFonts w:ascii="Times New Roman" w:eastAsia="Calibri" w:hAnsi="Times New Roman" w:cs="Times New Roman"/>
          <w:sz w:val="29"/>
          <w:szCs w:val="29"/>
        </w:rPr>
        <w:t>уполномоченного органа,</w:t>
      </w:r>
      <w:r w:rsidRPr="002A0ADD">
        <w:rPr>
          <w:rFonts w:ascii="Times New Roman" w:eastAsia="Calibri" w:hAnsi="Times New Roman" w:cs="Times New Roman"/>
          <w:sz w:val="28"/>
          <w:szCs w:val="28"/>
        </w:rPr>
        <w:t xml:space="preserve"> муниципального служащего, руководителя </w:t>
      </w:r>
      <w:r w:rsidRPr="002A0ADD">
        <w:rPr>
          <w:rFonts w:ascii="Times New Roman" w:eastAsia="Calibri" w:hAnsi="Times New Roman" w:cs="Times New Roman"/>
          <w:sz w:val="29"/>
          <w:szCs w:val="29"/>
        </w:rPr>
        <w:t xml:space="preserve">уполномоченного органа </w:t>
      </w:r>
      <w:r w:rsidRPr="002A0ADD">
        <w:rPr>
          <w:rFonts w:ascii="Times New Roman" w:eastAsia="Calibri" w:hAnsi="Times New Roman" w:cs="Times New Roman"/>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14:paraId="1BC7CDA2"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14:paraId="5B2891BF" w14:textId="77777777" w:rsidR="002A0ADD" w:rsidRPr="002A0ADD" w:rsidRDefault="002A0ADD" w:rsidP="002A0A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ADD">
        <w:rPr>
          <w:rFonts w:ascii="Times New Roman" w:eastAsia="Calibri" w:hAnsi="Times New Roman" w:cs="Times New Roman"/>
          <w:sz w:val="28"/>
          <w:szCs w:val="28"/>
        </w:rPr>
        <w:t xml:space="preserve">5.3. </w:t>
      </w:r>
      <w:r w:rsidRPr="002A0ADD">
        <w:rPr>
          <w:rFonts w:ascii="Times New Roman" w:eastAsia="Times New Roman"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E6C3AAE"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5.4. Жалоба должна содержать:</w:t>
      </w:r>
    </w:p>
    <w:p w14:paraId="59140D6F"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1) наименование исполнительно-распорядительного органа муниципального образования, должностного лица </w:t>
      </w:r>
      <w:r w:rsidRPr="002A0ADD">
        <w:rPr>
          <w:rFonts w:ascii="Times New Roman" w:eastAsia="Calibri" w:hAnsi="Times New Roman" w:cs="Times New Roman"/>
          <w:sz w:val="29"/>
          <w:szCs w:val="29"/>
        </w:rPr>
        <w:t>уполномоченного органа</w:t>
      </w:r>
      <w:r w:rsidRPr="002A0ADD">
        <w:rPr>
          <w:rFonts w:ascii="Times New Roman" w:eastAsia="Calibri" w:hAnsi="Times New Roman" w:cs="Times New Roman"/>
          <w:sz w:val="28"/>
          <w:szCs w:val="28"/>
        </w:rPr>
        <w:t>, или муниципального служащего, МФЦ, его руководителя и (или) работника,  решения и действия (бездействие) которых обжалуются;</w:t>
      </w:r>
    </w:p>
    <w:p w14:paraId="71544E90" w14:textId="77777777" w:rsidR="002A0ADD" w:rsidRPr="002A0ADD" w:rsidRDefault="002A0ADD" w:rsidP="002A0ADD">
      <w:pPr>
        <w:autoSpaceDE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56D216" w14:textId="77777777" w:rsidR="002A0ADD" w:rsidRPr="002A0ADD" w:rsidRDefault="002A0ADD" w:rsidP="002A0ADD">
      <w:pPr>
        <w:autoSpaceDE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7FC685DB"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4) доводы, на основании которых заявитель не согласен с решением действием (бездействием) уполномоченного органа, должностного лица уполномоченного органа или муниципального служащего, МФЦ, работника </w:t>
      </w:r>
      <w:r w:rsidRPr="002A0ADD">
        <w:rPr>
          <w:rFonts w:ascii="Times New Roman" w:eastAsia="Calibri" w:hAnsi="Times New Roman" w:cs="Times New Roman"/>
          <w:sz w:val="28"/>
          <w:szCs w:val="28"/>
        </w:rPr>
        <w:lastRenderedPageBreak/>
        <w:t>МФЦ. Заявителем могут быть представлены документы (при наличии), подтверждающие доводы заявителя, либо их копии.</w:t>
      </w:r>
    </w:p>
    <w:p w14:paraId="7E0A2A07" w14:textId="77777777" w:rsidR="002A0ADD" w:rsidRPr="002A0ADD" w:rsidRDefault="002A0ADD" w:rsidP="002A0ADD">
      <w:pPr>
        <w:autoSpaceDE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66FB37F7" w14:textId="77777777" w:rsidR="002A0ADD" w:rsidRPr="002A0ADD" w:rsidRDefault="002A0ADD" w:rsidP="002A0ADD">
      <w:pPr>
        <w:autoSpaceDE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в течение трех дней со дня ее поступления.</w:t>
      </w:r>
    </w:p>
    <w:p w14:paraId="4E9EEE73"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2E84F3"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14:paraId="0DAF2995"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3DB01AA"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21" w:history="1">
        <w:r w:rsidRPr="002A0ADD">
          <w:rPr>
            <w:rFonts w:ascii="Times New Roman" w:eastAsia="Calibri" w:hAnsi="Times New Roman" w:cs="Times New Roman"/>
            <w:sz w:val="28"/>
            <w:szCs w:val="28"/>
          </w:rPr>
          <w:t>пунктом</w:t>
        </w:r>
      </w:hyperlink>
      <w:r w:rsidRPr="002A0ADD">
        <w:rPr>
          <w:rFonts w:ascii="Times New Roman" w:eastAsia="Calibri" w:hAnsi="Times New Roman" w:cs="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3DB83A4"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755FCDA"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2" w:tooltip="blocked::consultantplus://offline/ref=166B6C834A40D9ED059D12BC8CDD9D84D13C7A68142196DE02C83138nBMDI" w:history="1">
        <w:r w:rsidRPr="002A0ADD">
          <w:rPr>
            <w:rFonts w:ascii="Times New Roman" w:eastAsia="Calibri" w:hAnsi="Times New Roman" w:cs="Times New Roman"/>
            <w:sz w:val="28"/>
            <w:szCs w:val="28"/>
          </w:rPr>
          <w:t>законом</w:t>
        </w:r>
      </w:hyperlink>
      <w:r w:rsidRPr="002A0ADD">
        <w:rPr>
          <w:rFonts w:ascii="Times New Roman" w:eastAsia="Calibri"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8D1FB9B" w14:textId="77777777" w:rsidR="002A0ADD" w:rsidRPr="002A0ADD" w:rsidRDefault="002A0ADD" w:rsidP="002A0ADD">
      <w:pPr>
        <w:spacing w:after="0" w:line="240" w:lineRule="auto"/>
        <w:ind w:firstLine="709"/>
        <w:jc w:val="both"/>
        <w:rPr>
          <w:rFonts w:ascii="Times New Roman" w:eastAsia="Calibri" w:hAnsi="Times New Roman" w:cs="Times New Roman"/>
          <w:bCs/>
          <w:sz w:val="28"/>
          <w:szCs w:val="28"/>
        </w:rPr>
      </w:pPr>
      <w:r w:rsidRPr="002A0ADD">
        <w:rPr>
          <w:rFonts w:ascii="Times New Roman" w:eastAsia="Calibri"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1AAE3CEE" w14:textId="77777777" w:rsidR="002A0ADD" w:rsidRPr="002A0ADD" w:rsidRDefault="002A0ADD" w:rsidP="002A0ADD">
      <w:pPr>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29644536"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3" w:history="1">
        <w:r w:rsidRPr="002A0ADD">
          <w:rPr>
            <w:rFonts w:ascii="Times New Roman" w:eastAsia="Calibri" w:hAnsi="Times New Roman" w:cs="Times New Roman"/>
            <w:sz w:val="28"/>
            <w:szCs w:val="28"/>
          </w:rPr>
          <w:t>пунктом</w:t>
        </w:r>
      </w:hyperlink>
      <w:r w:rsidRPr="002A0ADD">
        <w:rPr>
          <w:rFonts w:ascii="Times New Roman" w:eastAsia="Calibri"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6BFFECA" w14:textId="77777777" w:rsidR="002A0ADD" w:rsidRPr="002A0ADD" w:rsidRDefault="002A0ADD" w:rsidP="002A0ADD">
      <w:pPr>
        <w:autoSpaceDE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0E9E3A84"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2A0ADD">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67379718"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 в удовлетворении жалобы отказывается.</w:t>
      </w:r>
    </w:p>
    <w:p w14:paraId="5AAC55F3"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5.8. Основаниями для отказа в удовлетворении жалобы являются:</w:t>
      </w:r>
    </w:p>
    <w:p w14:paraId="206A2A24"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участвующих в предоставлении муниципальной услуги,</w:t>
      </w:r>
    </w:p>
    <w:p w14:paraId="23DF58E8"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2) наличие вступившего в законную силу решения суда по жалобе               о том же предмете и по тем же основаниям;</w:t>
      </w:r>
    </w:p>
    <w:p w14:paraId="4A628E1A"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41F262C6" w14:textId="77777777" w:rsidR="002A0ADD" w:rsidRPr="002A0ADD" w:rsidRDefault="002A0ADD" w:rsidP="002A0ADD">
      <w:pPr>
        <w:autoSpaceDE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C40BEB"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09DC83"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5D5285" w14:textId="77777777" w:rsidR="002A0ADD" w:rsidRPr="002A0ADD" w:rsidRDefault="002A0ADD" w:rsidP="002A0A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A0ADD">
        <w:rPr>
          <w:rFonts w:ascii="Times New Roman" w:eastAsia="Calibri"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w:t>
      </w:r>
      <w:r w:rsidRPr="002A0ADD">
        <w:rPr>
          <w:rFonts w:ascii="Times New Roman" w:eastAsia="Calibri" w:hAnsi="Times New Roman" w:cs="Times New Roman"/>
          <w:sz w:val="28"/>
          <w:szCs w:val="28"/>
        </w:rPr>
        <w:lastRenderedPageBreak/>
        <w:t xml:space="preserve">преступления должностное лицо уполномоченного органа, работник наделенные </w:t>
      </w:r>
      <w:r w:rsidRPr="002A0ADD">
        <w:rPr>
          <w:rFonts w:ascii="Times New Roman" w:eastAsia="Calibri" w:hAnsi="Times New Roman" w:cs="Times New Roman"/>
          <w:bCs/>
          <w:sz w:val="28"/>
          <w:szCs w:val="28"/>
        </w:rPr>
        <w:t>полномочиями по рассмотрению жалоб в соответствии с пунктом 5.2 настоящего административного р</w:t>
      </w:r>
      <w:r w:rsidRPr="002A0ADD">
        <w:rPr>
          <w:rFonts w:ascii="Times New Roman" w:eastAsia="Calibri" w:hAnsi="Times New Roman" w:cs="Times New Roman"/>
          <w:sz w:val="28"/>
          <w:szCs w:val="28"/>
        </w:rPr>
        <w:t>егламента</w:t>
      </w:r>
      <w:r w:rsidRPr="002A0ADD">
        <w:rPr>
          <w:rFonts w:ascii="Times New Roman" w:eastAsia="Calibri" w:hAnsi="Times New Roman" w:cs="Times New Roman"/>
          <w:bCs/>
          <w:sz w:val="28"/>
          <w:szCs w:val="28"/>
        </w:rPr>
        <w:t>, незамедлительно направляют имеющиеся материалы в органы прокуратуры.</w:t>
      </w:r>
    </w:p>
    <w:p w14:paraId="4633BCB7" w14:textId="77777777" w:rsidR="002A0ADD" w:rsidRPr="002A0ADD" w:rsidRDefault="002A0ADD" w:rsidP="002A0ADD">
      <w:pPr>
        <w:autoSpaceDE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в судебном порядке                         в соответствии с законодательством Российской Федерации.</w:t>
      </w:r>
    </w:p>
    <w:p w14:paraId="49DB90D2" w14:textId="77777777" w:rsidR="002A0ADD" w:rsidRPr="002A0ADD" w:rsidRDefault="002A0ADD" w:rsidP="002A0ADD">
      <w:pPr>
        <w:autoSpaceDE w:val="0"/>
        <w:spacing w:after="0" w:line="240" w:lineRule="auto"/>
        <w:ind w:right="-16" w:firstLine="709"/>
        <w:jc w:val="both"/>
        <w:rPr>
          <w:rFonts w:ascii="Times New Roman" w:eastAsia="Calibri" w:hAnsi="Times New Roman" w:cs="Times New Roman"/>
          <w:sz w:val="28"/>
          <w:szCs w:val="28"/>
        </w:rPr>
      </w:pPr>
      <w:r w:rsidRPr="002A0ADD">
        <w:rPr>
          <w:rFonts w:ascii="Times New Roman" w:eastAsia="Calibri" w:hAnsi="Times New Roman" w:cs="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074FA80D" w14:textId="77777777" w:rsidR="002A0ADD" w:rsidRPr="002A0ADD" w:rsidRDefault="002A0ADD" w:rsidP="002A0ADD">
      <w:pPr>
        <w:autoSpaceDE w:val="0"/>
        <w:spacing w:after="0"/>
        <w:ind w:right="-17"/>
        <w:jc w:val="both"/>
        <w:rPr>
          <w:rFonts w:ascii="Times New Roman" w:eastAsia="Calibri" w:hAnsi="Times New Roman" w:cs="Times New Roman"/>
          <w:b/>
          <w:sz w:val="28"/>
          <w:szCs w:val="28"/>
        </w:rPr>
      </w:pPr>
    </w:p>
    <w:p w14:paraId="1FDCA9ED" w14:textId="77777777" w:rsidR="002A0ADD" w:rsidRDefault="002A0ADD">
      <w:pPr>
        <w:pStyle w:val="ConsPlusNormal"/>
        <w:jc w:val="both"/>
      </w:pPr>
    </w:p>
    <w:p w14:paraId="59CD08CC" w14:textId="77777777" w:rsidR="00EB4A21" w:rsidRDefault="00EB4A21">
      <w:pPr>
        <w:pStyle w:val="ConsPlusNormal"/>
        <w:jc w:val="both"/>
      </w:pPr>
    </w:p>
    <w:p w14:paraId="56DF5A2B" w14:textId="77777777" w:rsidR="00B2052A" w:rsidRDefault="00B2052A">
      <w:pPr>
        <w:pStyle w:val="ConsPlusNormal"/>
        <w:jc w:val="right"/>
        <w:rPr>
          <w:rFonts w:ascii="Times New Roman" w:hAnsi="Times New Roman" w:cs="Times New Roman"/>
        </w:rPr>
      </w:pPr>
    </w:p>
    <w:p w14:paraId="10209D63" w14:textId="77777777" w:rsidR="00B2052A" w:rsidRDefault="00B2052A">
      <w:pPr>
        <w:pStyle w:val="ConsPlusNormal"/>
        <w:jc w:val="right"/>
        <w:rPr>
          <w:rFonts w:ascii="Times New Roman" w:hAnsi="Times New Roman" w:cs="Times New Roman"/>
        </w:rPr>
      </w:pPr>
    </w:p>
    <w:p w14:paraId="6A57D1F6" w14:textId="77777777" w:rsidR="00B2052A" w:rsidRDefault="00B2052A">
      <w:pPr>
        <w:pStyle w:val="ConsPlusNormal"/>
        <w:jc w:val="right"/>
        <w:rPr>
          <w:rFonts w:ascii="Times New Roman" w:hAnsi="Times New Roman" w:cs="Times New Roman"/>
        </w:rPr>
      </w:pPr>
    </w:p>
    <w:p w14:paraId="2653D474" w14:textId="77777777" w:rsidR="00B2052A" w:rsidRDefault="00B2052A">
      <w:pPr>
        <w:pStyle w:val="ConsPlusNormal"/>
        <w:jc w:val="right"/>
        <w:rPr>
          <w:rFonts w:ascii="Times New Roman" w:hAnsi="Times New Roman" w:cs="Times New Roman"/>
        </w:rPr>
      </w:pPr>
    </w:p>
    <w:p w14:paraId="746F6AA5" w14:textId="77777777" w:rsidR="00B271A7" w:rsidRDefault="00B271A7">
      <w:pPr>
        <w:pStyle w:val="ConsPlusNormal"/>
        <w:jc w:val="right"/>
        <w:rPr>
          <w:rFonts w:ascii="Times New Roman" w:hAnsi="Times New Roman" w:cs="Times New Roman"/>
        </w:rPr>
      </w:pPr>
    </w:p>
    <w:p w14:paraId="715B2E5B" w14:textId="77777777" w:rsidR="00B271A7" w:rsidRDefault="00B271A7">
      <w:pPr>
        <w:pStyle w:val="ConsPlusNormal"/>
        <w:jc w:val="right"/>
        <w:rPr>
          <w:rFonts w:ascii="Times New Roman" w:hAnsi="Times New Roman" w:cs="Times New Roman"/>
        </w:rPr>
      </w:pPr>
    </w:p>
    <w:p w14:paraId="520E40FC" w14:textId="77777777" w:rsidR="00B271A7" w:rsidRDefault="00B271A7">
      <w:pPr>
        <w:pStyle w:val="ConsPlusNormal"/>
        <w:jc w:val="right"/>
        <w:rPr>
          <w:rFonts w:ascii="Times New Roman" w:hAnsi="Times New Roman" w:cs="Times New Roman"/>
        </w:rPr>
      </w:pPr>
    </w:p>
    <w:p w14:paraId="07DFDAFE" w14:textId="77777777" w:rsidR="00B271A7" w:rsidRDefault="00B271A7">
      <w:pPr>
        <w:pStyle w:val="ConsPlusNormal"/>
        <w:jc w:val="right"/>
        <w:rPr>
          <w:rFonts w:ascii="Times New Roman" w:hAnsi="Times New Roman" w:cs="Times New Roman"/>
        </w:rPr>
      </w:pPr>
    </w:p>
    <w:p w14:paraId="31E0F4C7" w14:textId="77777777" w:rsidR="00B271A7" w:rsidRDefault="00B271A7">
      <w:pPr>
        <w:pStyle w:val="ConsPlusNormal"/>
        <w:jc w:val="right"/>
        <w:rPr>
          <w:rFonts w:ascii="Times New Roman" w:hAnsi="Times New Roman" w:cs="Times New Roman"/>
        </w:rPr>
      </w:pPr>
    </w:p>
    <w:p w14:paraId="1E1B3A1B" w14:textId="77777777" w:rsidR="00B271A7" w:rsidRDefault="00B271A7">
      <w:pPr>
        <w:pStyle w:val="ConsPlusNormal"/>
        <w:jc w:val="right"/>
        <w:rPr>
          <w:rFonts w:ascii="Times New Roman" w:hAnsi="Times New Roman" w:cs="Times New Roman"/>
        </w:rPr>
      </w:pPr>
    </w:p>
    <w:p w14:paraId="1590E00C" w14:textId="77777777" w:rsidR="00B271A7" w:rsidRDefault="00B271A7">
      <w:pPr>
        <w:pStyle w:val="ConsPlusNormal"/>
        <w:jc w:val="right"/>
        <w:rPr>
          <w:rFonts w:ascii="Times New Roman" w:hAnsi="Times New Roman" w:cs="Times New Roman"/>
        </w:rPr>
      </w:pPr>
    </w:p>
    <w:p w14:paraId="71EFF5B6" w14:textId="77777777" w:rsidR="00B271A7" w:rsidRDefault="00B271A7">
      <w:pPr>
        <w:pStyle w:val="ConsPlusNormal"/>
        <w:jc w:val="right"/>
        <w:rPr>
          <w:rFonts w:ascii="Times New Roman" w:hAnsi="Times New Roman" w:cs="Times New Roman"/>
        </w:rPr>
      </w:pPr>
    </w:p>
    <w:p w14:paraId="1DB240A7" w14:textId="77777777" w:rsidR="00B271A7" w:rsidRDefault="00B271A7">
      <w:pPr>
        <w:pStyle w:val="ConsPlusNormal"/>
        <w:jc w:val="right"/>
        <w:rPr>
          <w:rFonts w:ascii="Times New Roman" w:hAnsi="Times New Roman" w:cs="Times New Roman"/>
        </w:rPr>
      </w:pPr>
    </w:p>
    <w:p w14:paraId="5A67121F" w14:textId="77777777" w:rsidR="00B271A7" w:rsidRDefault="00B271A7">
      <w:pPr>
        <w:pStyle w:val="ConsPlusNormal"/>
        <w:jc w:val="right"/>
        <w:rPr>
          <w:rFonts w:ascii="Times New Roman" w:hAnsi="Times New Roman" w:cs="Times New Roman"/>
        </w:rPr>
      </w:pPr>
    </w:p>
    <w:p w14:paraId="3F2F05BB" w14:textId="77777777" w:rsidR="00B271A7" w:rsidRDefault="00B271A7">
      <w:pPr>
        <w:pStyle w:val="ConsPlusNormal"/>
        <w:jc w:val="right"/>
        <w:rPr>
          <w:rFonts w:ascii="Times New Roman" w:hAnsi="Times New Roman" w:cs="Times New Roman"/>
        </w:rPr>
      </w:pPr>
    </w:p>
    <w:p w14:paraId="09FBA1F1" w14:textId="77777777" w:rsidR="00B271A7" w:rsidRDefault="00B271A7">
      <w:pPr>
        <w:pStyle w:val="ConsPlusNormal"/>
        <w:jc w:val="right"/>
        <w:rPr>
          <w:rFonts w:ascii="Times New Roman" w:hAnsi="Times New Roman" w:cs="Times New Roman"/>
        </w:rPr>
      </w:pPr>
    </w:p>
    <w:p w14:paraId="15804736" w14:textId="77777777" w:rsidR="00B271A7" w:rsidRDefault="00B271A7">
      <w:pPr>
        <w:pStyle w:val="ConsPlusNormal"/>
        <w:jc w:val="right"/>
        <w:rPr>
          <w:rFonts w:ascii="Times New Roman" w:hAnsi="Times New Roman" w:cs="Times New Roman"/>
        </w:rPr>
      </w:pPr>
    </w:p>
    <w:p w14:paraId="75389FFB" w14:textId="77777777" w:rsidR="00B271A7" w:rsidRDefault="00B271A7">
      <w:pPr>
        <w:pStyle w:val="ConsPlusNormal"/>
        <w:jc w:val="right"/>
        <w:rPr>
          <w:rFonts w:ascii="Times New Roman" w:hAnsi="Times New Roman" w:cs="Times New Roman"/>
        </w:rPr>
      </w:pPr>
    </w:p>
    <w:p w14:paraId="185E5753" w14:textId="77777777" w:rsidR="00B271A7" w:rsidRDefault="00B271A7">
      <w:pPr>
        <w:pStyle w:val="ConsPlusNormal"/>
        <w:jc w:val="right"/>
        <w:rPr>
          <w:rFonts w:ascii="Times New Roman" w:hAnsi="Times New Roman" w:cs="Times New Roman"/>
        </w:rPr>
      </w:pPr>
    </w:p>
    <w:p w14:paraId="7648B76F" w14:textId="77777777" w:rsidR="00B271A7" w:rsidRDefault="00B271A7">
      <w:pPr>
        <w:pStyle w:val="ConsPlusNormal"/>
        <w:jc w:val="right"/>
        <w:rPr>
          <w:rFonts w:ascii="Times New Roman" w:hAnsi="Times New Roman" w:cs="Times New Roman"/>
        </w:rPr>
      </w:pPr>
    </w:p>
    <w:p w14:paraId="5EB20493" w14:textId="77777777" w:rsidR="00B271A7" w:rsidRDefault="00B271A7">
      <w:pPr>
        <w:pStyle w:val="ConsPlusNormal"/>
        <w:jc w:val="right"/>
        <w:rPr>
          <w:rFonts w:ascii="Times New Roman" w:hAnsi="Times New Roman" w:cs="Times New Roman"/>
        </w:rPr>
      </w:pPr>
    </w:p>
    <w:p w14:paraId="6E6660ED" w14:textId="77777777" w:rsidR="00B271A7" w:rsidRDefault="00B271A7">
      <w:pPr>
        <w:pStyle w:val="ConsPlusNormal"/>
        <w:jc w:val="right"/>
        <w:rPr>
          <w:rFonts w:ascii="Times New Roman" w:hAnsi="Times New Roman" w:cs="Times New Roman"/>
        </w:rPr>
      </w:pPr>
    </w:p>
    <w:p w14:paraId="68A16905" w14:textId="77777777" w:rsidR="00B271A7" w:rsidRDefault="00B271A7">
      <w:pPr>
        <w:pStyle w:val="ConsPlusNormal"/>
        <w:jc w:val="right"/>
        <w:rPr>
          <w:rFonts w:ascii="Times New Roman" w:hAnsi="Times New Roman" w:cs="Times New Roman"/>
        </w:rPr>
      </w:pPr>
    </w:p>
    <w:p w14:paraId="1346C7A6" w14:textId="77777777" w:rsidR="00B271A7" w:rsidRDefault="00B271A7">
      <w:pPr>
        <w:pStyle w:val="ConsPlusNormal"/>
        <w:jc w:val="right"/>
        <w:rPr>
          <w:rFonts w:ascii="Times New Roman" w:hAnsi="Times New Roman" w:cs="Times New Roman"/>
        </w:rPr>
      </w:pPr>
    </w:p>
    <w:p w14:paraId="1D65F530" w14:textId="77777777" w:rsidR="00B271A7" w:rsidRDefault="00B271A7">
      <w:pPr>
        <w:pStyle w:val="ConsPlusNormal"/>
        <w:jc w:val="right"/>
        <w:rPr>
          <w:rFonts w:ascii="Times New Roman" w:hAnsi="Times New Roman" w:cs="Times New Roman"/>
        </w:rPr>
      </w:pPr>
    </w:p>
    <w:p w14:paraId="6B7BE9A8" w14:textId="77777777" w:rsidR="00B271A7" w:rsidRDefault="00B271A7">
      <w:pPr>
        <w:pStyle w:val="ConsPlusNormal"/>
        <w:jc w:val="right"/>
        <w:rPr>
          <w:rFonts w:ascii="Times New Roman" w:hAnsi="Times New Roman" w:cs="Times New Roman"/>
        </w:rPr>
      </w:pPr>
    </w:p>
    <w:p w14:paraId="0BBFCD38" w14:textId="77777777" w:rsidR="00B271A7" w:rsidRDefault="00B271A7">
      <w:pPr>
        <w:pStyle w:val="ConsPlusNormal"/>
        <w:jc w:val="right"/>
        <w:rPr>
          <w:rFonts w:ascii="Times New Roman" w:hAnsi="Times New Roman" w:cs="Times New Roman"/>
        </w:rPr>
      </w:pPr>
    </w:p>
    <w:p w14:paraId="58308222" w14:textId="77777777" w:rsidR="00B271A7" w:rsidRDefault="00B271A7">
      <w:pPr>
        <w:pStyle w:val="ConsPlusNormal"/>
        <w:jc w:val="right"/>
        <w:rPr>
          <w:rFonts w:ascii="Times New Roman" w:hAnsi="Times New Roman" w:cs="Times New Roman"/>
        </w:rPr>
      </w:pPr>
    </w:p>
    <w:p w14:paraId="57FD334F" w14:textId="77777777" w:rsidR="00B271A7" w:rsidRDefault="00B271A7">
      <w:pPr>
        <w:pStyle w:val="ConsPlusNormal"/>
        <w:jc w:val="right"/>
        <w:rPr>
          <w:rFonts w:ascii="Times New Roman" w:hAnsi="Times New Roman" w:cs="Times New Roman"/>
        </w:rPr>
      </w:pPr>
    </w:p>
    <w:p w14:paraId="27A63930" w14:textId="77777777" w:rsidR="00B271A7" w:rsidRDefault="00B271A7">
      <w:pPr>
        <w:pStyle w:val="ConsPlusNormal"/>
        <w:jc w:val="right"/>
        <w:rPr>
          <w:rFonts w:ascii="Times New Roman" w:hAnsi="Times New Roman" w:cs="Times New Roman"/>
        </w:rPr>
      </w:pPr>
    </w:p>
    <w:p w14:paraId="2EECB7F6" w14:textId="77777777" w:rsidR="00B271A7" w:rsidRDefault="00B271A7">
      <w:pPr>
        <w:pStyle w:val="ConsPlusNormal"/>
        <w:jc w:val="right"/>
        <w:rPr>
          <w:rFonts w:ascii="Times New Roman" w:hAnsi="Times New Roman" w:cs="Times New Roman"/>
        </w:rPr>
      </w:pPr>
    </w:p>
    <w:p w14:paraId="4A5A23D2" w14:textId="77777777" w:rsidR="00B271A7" w:rsidRDefault="00B271A7">
      <w:pPr>
        <w:pStyle w:val="ConsPlusNormal"/>
        <w:jc w:val="right"/>
        <w:rPr>
          <w:rFonts w:ascii="Times New Roman" w:hAnsi="Times New Roman" w:cs="Times New Roman"/>
        </w:rPr>
      </w:pPr>
    </w:p>
    <w:p w14:paraId="7F1D05C1" w14:textId="77777777" w:rsidR="00B271A7" w:rsidRDefault="00B271A7">
      <w:pPr>
        <w:pStyle w:val="ConsPlusNormal"/>
        <w:jc w:val="right"/>
        <w:rPr>
          <w:rFonts w:ascii="Times New Roman" w:hAnsi="Times New Roman" w:cs="Times New Roman"/>
        </w:rPr>
      </w:pPr>
    </w:p>
    <w:p w14:paraId="1772AE7C" w14:textId="77777777" w:rsidR="00B271A7" w:rsidRDefault="00B271A7">
      <w:pPr>
        <w:pStyle w:val="ConsPlusNormal"/>
        <w:jc w:val="right"/>
        <w:rPr>
          <w:rFonts w:ascii="Times New Roman" w:hAnsi="Times New Roman" w:cs="Times New Roman"/>
        </w:rPr>
      </w:pPr>
    </w:p>
    <w:p w14:paraId="259C77C8" w14:textId="77777777" w:rsidR="00B271A7" w:rsidRDefault="00B271A7">
      <w:pPr>
        <w:pStyle w:val="ConsPlusNormal"/>
        <w:jc w:val="right"/>
        <w:rPr>
          <w:rFonts w:ascii="Times New Roman" w:hAnsi="Times New Roman" w:cs="Times New Roman"/>
        </w:rPr>
      </w:pPr>
      <w:bookmarkStart w:id="20" w:name="_GoBack"/>
      <w:bookmarkEnd w:id="20"/>
    </w:p>
    <w:p w14:paraId="17F7E0DC" w14:textId="77777777" w:rsidR="00B2052A" w:rsidRDefault="00B2052A">
      <w:pPr>
        <w:pStyle w:val="ConsPlusNormal"/>
        <w:jc w:val="right"/>
        <w:rPr>
          <w:rFonts w:ascii="Times New Roman" w:hAnsi="Times New Roman" w:cs="Times New Roman"/>
        </w:rPr>
      </w:pPr>
    </w:p>
    <w:p w14:paraId="763FC669" w14:textId="790A3749" w:rsidR="00A02424" w:rsidRPr="00865412" w:rsidRDefault="00A02424">
      <w:pPr>
        <w:pStyle w:val="ConsPlusNormal"/>
        <w:jc w:val="right"/>
        <w:rPr>
          <w:rFonts w:ascii="Times New Roman" w:hAnsi="Times New Roman" w:cs="Times New Roman"/>
        </w:rPr>
      </w:pPr>
      <w:bookmarkStart w:id="21" w:name="_Hlk147403983"/>
      <w:r w:rsidRPr="00865412">
        <w:rPr>
          <w:rFonts w:ascii="Times New Roman" w:hAnsi="Times New Roman" w:cs="Times New Roman"/>
        </w:rPr>
        <w:lastRenderedPageBreak/>
        <w:t>Приложение 1</w:t>
      </w:r>
    </w:p>
    <w:p w14:paraId="07AB9DD6" w14:textId="77777777" w:rsidR="00A02424" w:rsidRPr="00865412" w:rsidRDefault="00A02424">
      <w:pPr>
        <w:pStyle w:val="ConsPlusNormal"/>
        <w:jc w:val="right"/>
        <w:rPr>
          <w:rFonts w:ascii="Times New Roman" w:hAnsi="Times New Roman" w:cs="Times New Roman"/>
        </w:rPr>
      </w:pPr>
      <w:r w:rsidRPr="00865412">
        <w:rPr>
          <w:rFonts w:ascii="Times New Roman" w:hAnsi="Times New Roman" w:cs="Times New Roman"/>
        </w:rPr>
        <w:t>к Административному регламенту</w:t>
      </w:r>
    </w:p>
    <w:p w14:paraId="122F3F60" w14:textId="77777777" w:rsidR="00865412" w:rsidRDefault="00865412" w:rsidP="00865412">
      <w:pPr>
        <w:pStyle w:val="ConsPlusNormal"/>
        <w:jc w:val="right"/>
        <w:rPr>
          <w:rFonts w:ascii="Times New Roman" w:hAnsi="Times New Roman" w:cs="Times New Roman"/>
        </w:rPr>
      </w:pPr>
      <w:r w:rsidRPr="00865412">
        <w:rPr>
          <w:rFonts w:ascii="Times New Roman" w:hAnsi="Times New Roman" w:cs="Times New Roman"/>
        </w:rPr>
        <w:t xml:space="preserve">предоставления муниципальной услуги «Предоставление водных объектов </w:t>
      </w:r>
    </w:p>
    <w:p w14:paraId="12EAD5C3" w14:textId="6DA83B03" w:rsidR="00865412" w:rsidRPr="00865412" w:rsidRDefault="00865412" w:rsidP="00865412">
      <w:pPr>
        <w:pStyle w:val="ConsPlusNormal"/>
        <w:jc w:val="right"/>
        <w:rPr>
          <w:rFonts w:ascii="Times New Roman" w:hAnsi="Times New Roman" w:cs="Times New Roman"/>
        </w:rPr>
      </w:pPr>
      <w:r w:rsidRPr="00865412">
        <w:rPr>
          <w:rFonts w:ascii="Times New Roman" w:hAnsi="Times New Roman" w:cs="Times New Roman"/>
        </w:rPr>
        <w:t xml:space="preserve">или их частей, находящихся в собственности </w:t>
      </w:r>
    </w:p>
    <w:p w14:paraId="6AD0F732" w14:textId="77777777" w:rsidR="00865412" w:rsidRDefault="00865412" w:rsidP="00865412">
      <w:pPr>
        <w:pStyle w:val="ConsPlusNormal"/>
        <w:jc w:val="right"/>
        <w:rPr>
          <w:rFonts w:ascii="Times New Roman" w:hAnsi="Times New Roman" w:cs="Times New Roman"/>
        </w:rPr>
      </w:pPr>
      <w:r w:rsidRPr="00865412">
        <w:rPr>
          <w:rFonts w:ascii="Times New Roman" w:hAnsi="Times New Roman" w:cs="Times New Roman"/>
        </w:rPr>
        <w:t xml:space="preserve">Новонадеждинского сельского поселения </w:t>
      </w:r>
    </w:p>
    <w:p w14:paraId="3E75F738" w14:textId="77777777" w:rsidR="00865412" w:rsidRDefault="00865412" w:rsidP="00865412">
      <w:pPr>
        <w:pStyle w:val="ConsPlusNormal"/>
        <w:jc w:val="right"/>
        <w:rPr>
          <w:rFonts w:ascii="Times New Roman" w:hAnsi="Times New Roman" w:cs="Times New Roman"/>
        </w:rPr>
      </w:pPr>
      <w:r w:rsidRPr="00865412">
        <w:rPr>
          <w:rFonts w:ascii="Times New Roman" w:hAnsi="Times New Roman" w:cs="Times New Roman"/>
        </w:rPr>
        <w:t>Городищенского муниципального района</w:t>
      </w:r>
    </w:p>
    <w:p w14:paraId="7F2C4CC0" w14:textId="77777777" w:rsidR="00865412" w:rsidRDefault="00865412" w:rsidP="00865412">
      <w:pPr>
        <w:pStyle w:val="ConsPlusNormal"/>
        <w:jc w:val="right"/>
        <w:rPr>
          <w:rFonts w:ascii="Times New Roman" w:hAnsi="Times New Roman" w:cs="Times New Roman"/>
        </w:rPr>
      </w:pPr>
      <w:r w:rsidRPr="00865412">
        <w:rPr>
          <w:rFonts w:ascii="Times New Roman" w:hAnsi="Times New Roman" w:cs="Times New Roman"/>
        </w:rPr>
        <w:t xml:space="preserve"> Волгоградской области, в пользование на основании</w:t>
      </w:r>
    </w:p>
    <w:p w14:paraId="0C03DFDE" w14:textId="070C552D" w:rsidR="00A02424" w:rsidRPr="00865412" w:rsidRDefault="00865412" w:rsidP="00865412">
      <w:pPr>
        <w:pStyle w:val="ConsPlusNormal"/>
        <w:jc w:val="right"/>
        <w:rPr>
          <w:rFonts w:ascii="Times New Roman" w:hAnsi="Times New Roman" w:cs="Times New Roman"/>
        </w:rPr>
      </w:pPr>
      <w:r w:rsidRPr="00865412">
        <w:rPr>
          <w:rFonts w:ascii="Times New Roman" w:hAnsi="Times New Roman" w:cs="Times New Roman"/>
        </w:rPr>
        <w:t xml:space="preserve"> решений о предоставлении водных объектов в пользование»</w:t>
      </w:r>
    </w:p>
    <w:p w14:paraId="0BB00432" w14:textId="77777777" w:rsidR="00A02424" w:rsidRDefault="00A02424">
      <w:pPr>
        <w:pStyle w:val="ConsPlusNormal"/>
        <w:jc w:val="both"/>
      </w:pPr>
    </w:p>
    <w:p w14:paraId="6CD7EDA7" w14:textId="52CEC473" w:rsidR="00865412" w:rsidRDefault="00A02424">
      <w:pPr>
        <w:pStyle w:val="ConsPlusNonformat"/>
        <w:jc w:val="both"/>
      </w:pPr>
      <w:r>
        <w:t xml:space="preserve">                              </w:t>
      </w:r>
    </w:p>
    <w:p w14:paraId="5F48834F" w14:textId="626E25F5" w:rsidR="00865412" w:rsidRPr="00865412" w:rsidRDefault="00865412">
      <w:pPr>
        <w:pStyle w:val="ConsPlusNonformat"/>
        <w:jc w:val="both"/>
        <w:rPr>
          <w:rFonts w:ascii="Times New Roman" w:hAnsi="Times New Roman" w:cs="Times New Roman"/>
          <w:sz w:val="24"/>
          <w:szCs w:val="24"/>
        </w:rPr>
      </w:pPr>
      <w:r w:rsidRPr="008654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5412">
        <w:rPr>
          <w:rFonts w:ascii="Times New Roman" w:hAnsi="Times New Roman" w:cs="Times New Roman"/>
          <w:sz w:val="24"/>
          <w:szCs w:val="24"/>
        </w:rPr>
        <w:t xml:space="preserve">  В администрацию Новонадеждинского сельского поселения</w:t>
      </w:r>
    </w:p>
    <w:p w14:paraId="735D6A47" w14:textId="2F7BF4D0" w:rsidR="00865412" w:rsidRPr="00865412" w:rsidRDefault="008654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5412">
        <w:rPr>
          <w:rFonts w:ascii="Times New Roman" w:hAnsi="Times New Roman" w:cs="Times New Roman"/>
          <w:sz w:val="24"/>
          <w:szCs w:val="24"/>
        </w:rPr>
        <w:t>Городищенского муниципального района</w:t>
      </w:r>
    </w:p>
    <w:p w14:paraId="1866687A" w14:textId="4E2D7200" w:rsidR="00865412" w:rsidRPr="00865412" w:rsidRDefault="008654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5412">
        <w:rPr>
          <w:rFonts w:ascii="Times New Roman" w:hAnsi="Times New Roman" w:cs="Times New Roman"/>
          <w:sz w:val="24"/>
          <w:szCs w:val="24"/>
        </w:rPr>
        <w:t>Волгоградской области</w:t>
      </w:r>
    </w:p>
    <w:p w14:paraId="7A9D9CA5" w14:textId="6DF72650" w:rsidR="00A02424" w:rsidRDefault="00A02424">
      <w:pPr>
        <w:pStyle w:val="ConsPlusNonformat"/>
        <w:jc w:val="both"/>
      </w:pPr>
      <w:r>
        <w:t xml:space="preserve">                             </w:t>
      </w:r>
      <w:r w:rsidR="00865412">
        <w:t xml:space="preserve"> </w:t>
      </w:r>
    </w:p>
    <w:p w14:paraId="0B8F65C6" w14:textId="77777777" w:rsidR="00A02424" w:rsidRDefault="00A02424">
      <w:pPr>
        <w:pStyle w:val="ConsPlusNonformat"/>
        <w:jc w:val="both"/>
      </w:pPr>
    </w:p>
    <w:p w14:paraId="17400BEA" w14:textId="77777777" w:rsidR="00A02424" w:rsidRPr="00865412" w:rsidRDefault="00A02424" w:rsidP="00865412">
      <w:pPr>
        <w:pStyle w:val="ConsPlusNonformat"/>
        <w:jc w:val="center"/>
        <w:rPr>
          <w:rFonts w:ascii="Times New Roman" w:hAnsi="Times New Roman" w:cs="Times New Roman"/>
          <w:sz w:val="24"/>
          <w:szCs w:val="24"/>
        </w:rPr>
      </w:pPr>
      <w:bookmarkStart w:id="22" w:name="P107"/>
      <w:bookmarkEnd w:id="22"/>
      <w:r w:rsidRPr="00865412">
        <w:rPr>
          <w:rFonts w:ascii="Times New Roman" w:hAnsi="Times New Roman" w:cs="Times New Roman"/>
          <w:b/>
          <w:sz w:val="24"/>
          <w:szCs w:val="24"/>
        </w:rPr>
        <w:t>Заявление о предоставлении водного объекта или его части в пользование</w:t>
      </w:r>
    </w:p>
    <w:p w14:paraId="0F15BF37" w14:textId="77777777" w:rsidR="00A02424" w:rsidRPr="00865412" w:rsidRDefault="00A02424" w:rsidP="00865412">
      <w:pPr>
        <w:pStyle w:val="ConsPlusNonformat"/>
        <w:jc w:val="center"/>
        <w:rPr>
          <w:rFonts w:ascii="Times New Roman" w:hAnsi="Times New Roman" w:cs="Times New Roman"/>
          <w:sz w:val="24"/>
          <w:szCs w:val="24"/>
        </w:rPr>
      </w:pPr>
      <w:r w:rsidRPr="00865412">
        <w:rPr>
          <w:rFonts w:ascii="Times New Roman" w:hAnsi="Times New Roman" w:cs="Times New Roman"/>
          <w:b/>
          <w:sz w:val="24"/>
          <w:szCs w:val="24"/>
        </w:rPr>
        <w:t>на основании решения о предоставлении водного объекта в пользование</w:t>
      </w:r>
    </w:p>
    <w:p w14:paraId="50556517" w14:textId="5478FA2E" w:rsidR="00A02424" w:rsidRDefault="00A02424">
      <w:pPr>
        <w:pStyle w:val="ConsPlusNonformat"/>
        <w:jc w:val="both"/>
      </w:pPr>
    </w:p>
    <w:p w14:paraId="55891177" w14:textId="4022A41B" w:rsidR="00A02424" w:rsidRDefault="00A02424">
      <w:pPr>
        <w:pStyle w:val="ConsPlusNonformat"/>
        <w:jc w:val="both"/>
      </w:pPr>
    </w:p>
    <w:p w14:paraId="0B96F902" w14:textId="7E791D59" w:rsidR="00A02424" w:rsidRDefault="00A02424">
      <w:pPr>
        <w:pStyle w:val="ConsPlusNonformat"/>
        <w:jc w:val="both"/>
      </w:pPr>
      <w:r>
        <w:t>_________________________________________________________________________</w:t>
      </w:r>
    </w:p>
    <w:p w14:paraId="39DB8071" w14:textId="77777777" w:rsidR="00A02424" w:rsidRPr="00865412" w:rsidRDefault="00A02424" w:rsidP="00865412">
      <w:pPr>
        <w:pStyle w:val="ConsPlusNonformat"/>
        <w:jc w:val="center"/>
        <w:rPr>
          <w:rFonts w:ascii="Times New Roman" w:hAnsi="Times New Roman" w:cs="Times New Roman"/>
        </w:rPr>
      </w:pPr>
      <w:r w:rsidRPr="00865412">
        <w:rPr>
          <w:rFonts w:ascii="Times New Roman" w:hAnsi="Times New Roman" w:cs="Times New Roman"/>
        </w:rPr>
        <w:t>(полное и сокращенное (при наличии) наименование и организационно-правовая</w:t>
      </w:r>
    </w:p>
    <w:p w14:paraId="34DB4A2A" w14:textId="22C99C7C" w:rsidR="00A02424" w:rsidRPr="00865412" w:rsidRDefault="00A02424" w:rsidP="00865412">
      <w:pPr>
        <w:pStyle w:val="ConsPlusNonformat"/>
        <w:jc w:val="center"/>
        <w:rPr>
          <w:rFonts w:ascii="Times New Roman" w:hAnsi="Times New Roman" w:cs="Times New Roman"/>
        </w:rPr>
      </w:pPr>
      <w:r w:rsidRPr="00865412">
        <w:rPr>
          <w:rFonts w:ascii="Times New Roman" w:hAnsi="Times New Roman" w:cs="Times New Roman"/>
        </w:rPr>
        <w:t>форма юридического лица, фамилия, имя, отчество (при наличии) физического</w:t>
      </w:r>
    </w:p>
    <w:p w14:paraId="5BB9024D" w14:textId="2B8508AE" w:rsidR="00A02424" w:rsidRPr="00865412" w:rsidRDefault="00A02424" w:rsidP="00865412">
      <w:pPr>
        <w:pStyle w:val="ConsPlusNonformat"/>
        <w:jc w:val="center"/>
        <w:rPr>
          <w:rFonts w:ascii="Times New Roman" w:hAnsi="Times New Roman" w:cs="Times New Roman"/>
        </w:rPr>
      </w:pPr>
      <w:r w:rsidRPr="00865412">
        <w:rPr>
          <w:rFonts w:ascii="Times New Roman" w:hAnsi="Times New Roman" w:cs="Times New Roman"/>
        </w:rPr>
        <w:t>лица и индивидуального предпринимателя)</w:t>
      </w:r>
    </w:p>
    <w:p w14:paraId="639A2407" w14:textId="77777777" w:rsidR="00A02424" w:rsidRDefault="00A024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247"/>
        <w:gridCol w:w="426"/>
        <w:gridCol w:w="270"/>
        <w:gridCol w:w="1317"/>
        <w:gridCol w:w="2438"/>
        <w:gridCol w:w="1162"/>
        <w:gridCol w:w="340"/>
      </w:tblGrid>
      <w:tr w:rsidR="00A02424" w14:paraId="42E33E61" w14:textId="77777777">
        <w:tc>
          <w:tcPr>
            <w:tcW w:w="8731" w:type="dxa"/>
            <w:gridSpan w:val="7"/>
            <w:tcBorders>
              <w:top w:val="nil"/>
              <w:left w:val="nil"/>
              <w:bottom w:val="single" w:sz="4" w:space="0" w:color="auto"/>
              <w:right w:val="nil"/>
            </w:tcBorders>
          </w:tcPr>
          <w:p w14:paraId="2B651B80"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действующего на основании:</w:t>
            </w:r>
          </w:p>
          <w:p w14:paraId="60DCDA1C"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устава</w:t>
            </w:r>
          </w:p>
          <w:p w14:paraId="13A8517F"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положения</w:t>
            </w:r>
          </w:p>
          <w:p w14:paraId="3B4B2923"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 xml:space="preserve">иное </w:t>
            </w:r>
            <w:r w:rsidRPr="00865412">
              <w:rPr>
                <w:rFonts w:ascii="Times New Roman" w:hAnsi="Times New Roman" w:cs="Times New Roman"/>
                <w:i/>
                <w:sz w:val="24"/>
                <w:szCs w:val="24"/>
              </w:rPr>
              <w:t>(указать вид документа)</w:t>
            </w:r>
          </w:p>
        </w:tc>
        <w:tc>
          <w:tcPr>
            <w:tcW w:w="340" w:type="dxa"/>
            <w:tcBorders>
              <w:top w:val="nil"/>
              <w:left w:val="nil"/>
              <w:bottom w:val="nil"/>
              <w:right w:val="nil"/>
            </w:tcBorders>
            <w:vAlign w:val="bottom"/>
          </w:tcPr>
          <w:p w14:paraId="4D75FFCD" w14:textId="77777777" w:rsidR="00A02424" w:rsidRDefault="00A02424">
            <w:pPr>
              <w:pStyle w:val="ConsPlusNormal"/>
            </w:pPr>
            <w:r>
              <w:t>,</w:t>
            </w:r>
          </w:p>
        </w:tc>
      </w:tr>
      <w:tr w:rsidR="00A02424" w14:paraId="0E8D8576" w14:textId="77777777">
        <w:tc>
          <w:tcPr>
            <w:tcW w:w="9071" w:type="dxa"/>
            <w:gridSpan w:val="8"/>
            <w:tcBorders>
              <w:top w:val="nil"/>
              <w:left w:val="nil"/>
              <w:bottom w:val="nil"/>
              <w:right w:val="nil"/>
            </w:tcBorders>
          </w:tcPr>
          <w:p w14:paraId="22DCE017"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Место нахождения (для юридического лица)</w:t>
            </w:r>
          </w:p>
        </w:tc>
      </w:tr>
      <w:tr w:rsidR="00A02424" w14:paraId="1A4BD0A9" w14:textId="77777777">
        <w:tc>
          <w:tcPr>
            <w:tcW w:w="9071" w:type="dxa"/>
            <w:gridSpan w:val="8"/>
            <w:tcBorders>
              <w:top w:val="nil"/>
              <w:left w:val="nil"/>
              <w:bottom w:val="single" w:sz="4" w:space="0" w:color="auto"/>
              <w:right w:val="nil"/>
            </w:tcBorders>
          </w:tcPr>
          <w:p w14:paraId="6645AEB2" w14:textId="77777777" w:rsidR="00A02424" w:rsidRPr="00865412" w:rsidRDefault="00A02424">
            <w:pPr>
              <w:pStyle w:val="ConsPlusNormal"/>
              <w:rPr>
                <w:rFonts w:ascii="Times New Roman" w:hAnsi="Times New Roman" w:cs="Times New Roman"/>
                <w:sz w:val="24"/>
                <w:szCs w:val="24"/>
              </w:rPr>
            </w:pPr>
          </w:p>
        </w:tc>
      </w:tr>
      <w:tr w:rsidR="00A02424" w14:paraId="6EB30FBF" w14:textId="77777777">
        <w:tc>
          <w:tcPr>
            <w:tcW w:w="9071" w:type="dxa"/>
            <w:gridSpan w:val="8"/>
            <w:tcBorders>
              <w:top w:val="single" w:sz="4" w:space="0" w:color="auto"/>
              <w:left w:val="nil"/>
              <w:bottom w:val="nil"/>
              <w:right w:val="nil"/>
            </w:tcBorders>
          </w:tcPr>
          <w:p w14:paraId="6990AFBF"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Индивидуальный номер налогоплательщика</w:t>
            </w:r>
          </w:p>
        </w:tc>
      </w:tr>
      <w:tr w:rsidR="00A02424" w14:paraId="70A36959" w14:textId="77777777">
        <w:tc>
          <w:tcPr>
            <w:tcW w:w="9071" w:type="dxa"/>
            <w:gridSpan w:val="8"/>
            <w:tcBorders>
              <w:top w:val="nil"/>
              <w:left w:val="nil"/>
              <w:bottom w:val="single" w:sz="4" w:space="0" w:color="auto"/>
              <w:right w:val="nil"/>
            </w:tcBorders>
          </w:tcPr>
          <w:p w14:paraId="666FF8A9" w14:textId="77777777" w:rsidR="00A02424" w:rsidRPr="00865412" w:rsidRDefault="00A02424">
            <w:pPr>
              <w:pStyle w:val="ConsPlusNormal"/>
              <w:rPr>
                <w:rFonts w:ascii="Times New Roman" w:hAnsi="Times New Roman" w:cs="Times New Roman"/>
                <w:sz w:val="24"/>
                <w:szCs w:val="24"/>
              </w:rPr>
            </w:pPr>
          </w:p>
        </w:tc>
      </w:tr>
      <w:tr w:rsidR="00A02424" w14:paraId="447A9448" w14:textId="77777777">
        <w:tc>
          <w:tcPr>
            <w:tcW w:w="9071" w:type="dxa"/>
            <w:gridSpan w:val="8"/>
            <w:tcBorders>
              <w:top w:val="single" w:sz="4" w:space="0" w:color="auto"/>
              <w:left w:val="nil"/>
              <w:bottom w:val="nil"/>
              <w:right w:val="nil"/>
            </w:tcBorders>
          </w:tcPr>
          <w:p w14:paraId="480D6222"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 xml:space="preserve">Код по </w:t>
            </w:r>
            <w:hyperlink r:id="rId24">
              <w:r w:rsidRPr="00865412">
                <w:rPr>
                  <w:rFonts w:ascii="Times New Roman" w:hAnsi="Times New Roman" w:cs="Times New Roman"/>
                  <w:color w:val="0000FF"/>
                  <w:sz w:val="24"/>
                  <w:szCs w:val="24"/>
                </w:rPr>
                <w:t>ОКВЭД</w:t>
              </w:r>
            </w:hyperlink>
            <w:r w:rsidRPr="00865412">
              <w:rPr>
                <w:rFonts w:ascii="Times New Roman" w:hAnsi="Times New Roman" w:cs="Times New Roman"/>
                <w:sz w:val="24"/>
                <w:szCs w:val="24"/>
              </w:rPr>
              <w:t xml:space="preserve"> по основной деятельности, соответствующей цели предполагаемого водопользования (для юридического лица)</w:t>
            </w:r>
          </w:p>
        </w:tc>
      </w:tr>
      <w:tr w:rsidR="00A02424" w14:paraId="5943558D" w14:textId="77777777">
        <w:tblPrEx>
          <w:tblBorders>
            <w:insideH w:val="single" w:sz="4" w:space="0" w:color="auto"/>
          </w:tblBorders>
        </w:tblPrEx>
        <w:tc>
          <w:tcPr>
            <w:tcW w:w="9071" w:type="dxa"/>
            <w:gridSpan w:val="8"/>
            <w:tcBorders>
              <w:top w:val="single" w:sz="4" w:space="0" w:color="auto"/>
              <w:left w:val="nil"/>
              <w:bottom w:val="single" w:sz="4" w:space="0" w:color="auto"/>
              <w:right w:val="nil"/>
            </w:tcBorders>
          </w:tcPr>
          <w:p w14:paraId="26AD1675"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Адрес электронной почты</w:t>
            </w:r>
          </w:p>
        </w:tc>
      </w:tr>
      <w:tr w:rsidR="00A02424" w14:paraId="3BE899B6" w14:textId="77777777">
        <w:tblPrEx>
          <w:tblBorders>
            <w:insideH w:val="single" w:sz="4" w:space="0" w:color="auto"/>
          </w:tblBorders>
        </w:tblPrEx>
        <w:tc>
          <w:tcPr>
            <w:tcW w:w="9071" w:type="dxa"/>
            <w:gridSpan w:val="8"/>
            <w:tcBorders>
              <w:top w:val="single" w:sz="4" w:space="0" w:color="auto"/>
              <w:left w:val="nil"/>
              <w:bottom w:val="single" w:sz="4" w:space="0" w:color="auto"/>
              <w:right w:val="nil"/>
            </w:tcBorders>
          </w:tcPr>
          <w:p w14:paraId="0735F444"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В лице</w:t>
            </w:r>
          </w:p>
        </w:tc>
      </w:tr>
      <w:tr w:rsidR="00A02424" w14:paraId="58A03968" w14:textId="77777777">
        <w:tc>
          <w:tcPr>
            <w:tcW w:w="9071" w:type="dxa"/>
            <w:gridSpan w:val="8"/>
            <w:tcBorders>
              <w:top w:val="single" w:sz="4" w:space="0" w:color="auto"/>
              <w:left w:val="nil"/>
              <w:bottom w:val="nil"/>
              <w:right w:val="nil"/>
            </w:tcBorders>
          </w:tcPr>
          <w:p w14:paraId="655DC01E" w14:textId="77777777" w:rsidR="00A02424" w:rsidRPr="00865412" w:rsidRDefault="00A02424">
            <w:pPr>
              <w:pStyle w:val="ConsPlusNormal"/>
              <w:jc w:val="center"/>
              <w:rPr>
                <w:rFonts w:ascii="Times New Roman" w:hAnsi="Times New Roman" w:cs="Times New Roman"/>
                <w:sz w:val="20"/>
                <w:szCs w:val="20"/>
              </w:rPr>
            </w:pPr>
            <w:r w:rsidRPr="00865412">
              <w:rPr>
                <w:rFonts w:ascii="Times New Roman" w:hAnsi="Times New Roman" w:cs="Times New Roman"/>
                <w:i/>
                <w:sz w:val="20"/>
                <w:szCs w:val="20"/>
              </w:rPr>
              <w:t>(должность, представитель, Ф.И.О. полностью)</w:t>
            </w:r>
          </w:p>
        </w:tc>
      </w:tr>
      <w:tr w:rsidR="00A02424" w14:paraId="13BADA9A" w14:textId="77777777">
        <w:tc>
          <w:tcPr>
            <w:tcW w:w="9071" w:type="dxa"/>
            <w:gridSpan w:val="8"/>
            <w:tcBorders>
              <w:top w:val="nil"/>
              <w:left w:val="nil"/>
              <w:bottom w:val="nil"/>
              <w:right w:val="nil"/>
            </w:tcBorders>
          </w:tcPr>
          <w:p w14:paraId="15C723F3"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контактный телефон _______________,</w:t>
            </w:r>
          </w:p>
        </w:tc>
      </w:tr>
      <w:tr w:rsidR="00A02424" w14:paraId="175D9B31" w14:textId="77777777">
        <w:tc>
          <w:tcPr>
            <w:tcW w:w="9071" w:type="dxa"/>
            <w:gridSpan w:val="8"/>
            <w:tcBorders>
              <w:top w:val="nil"/>
              <w:left w:val="nil"/>
              <w:bottom w:val="single" w:sz="4" w:space="0" w:color="auto"/>
              <w:right w:val="nil"/>
            </w:tcBorders>
          </w:tcPr>
          <w:p w14:paraId="0260F7B4"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действующий от имени юридического лица:</w:t>
            </w:r>
          </w:p>
          <w:p w14:paraId="5D0B58E1" w14:textId="77777777" w:rsidR="00A02424" w:rsidRPr="00865412" w:rsidRDefault="00A02424">
            <w:pPr>
              <w:pStyle w:val="ConsPlusNormal"/>
              <w:rPr>
                <w:rFonts w:ascii="Times New Roman" w:hAnsi="Times New Roman" w:cs="Times New Roman"/>
                <w:sz w:val="24"/>
                <w:szCs w:val="24"/>
              </w:rPr>
            </w:pPr>
            <w:r w:rsidRPr="00865412">
              <w:rPr>
                <w:rFonts w:ascii="Times New Roman" w:hAnsi="Times New Roman" w:cs="Times New Roman"/>
                <w:sz w:val="24"/>
                <w:szCs w:val="24"/>
              </w:rPr>
              <w:t>без доверенности</w:t>
            </w:r>
          </w:p>
        </w:tc>
      </w:tr>
      <w:tr w:rsidR="00A02424" w14:paraId="045982AF" w14:textId="77777777">
        <w:tc>
          <w:tcPr>
            <w:tcW w:w="9071" w:type="dxa"/>
            <w:gridSpan w:val="8"/>
            <w:tcBorders>
              <w:top w:val="single" w:sz="4" w:space="0" w:color="auto"/>
              <w:left w:val="nil"/>
              <w:bottom w:val="nil"/>
              <w:right w:val="nil"/>
            </w:tcBorders>
          </w:tcPr>
          <w:p w14:paraId="7D175D0C" w14:textId="77777777" w:rsidR="00A02424" w:rsidRPr="00865412" w:rsidRDefault="00A02424">
            <w:pPr>
              <w:pStyle w:val="ConsPlusNormal"/>
              <w:jc w:val="center"/>
              <w:rPr>
                <w:rFonts w:ascii="Times New Roman" w:hAnsi="Times New Roman" w:cs="Times New Roman"/>
                <w:sz w:val="20"/>
                <w:szCs w:val="20"/>
              </w:rPr>
            </w:pPr>
            <w:r w:rsidRPr="00865412">
              <w:rPr>
                <w:rFonts w:ascii="Times New Roman" w:hAnsi="Times New Roman" w:cs="Times New Roman"/>
                <w:i/>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A02424" w14:paraId="3CB8EE5C" w14:textId="77777777">
        <w:tc>
          <w:tcPr>
            <w:tcW w:w="9071" w:type="dxa"/>
            <w:gridSpan w:val="8"/>
            <w:tcBorders>
              <w:top w:val="nil"/>
              <w:left w:val="nil"/>
              <w:bottom w:val="single" w:sz="4" w:space="0" w:color="auto"/>
              <w:right w:val="nil"/>
            </w:tcBorders>
          </w:tcPr>
          <w:p w14:paraId="78F727A5" w14:textId="77777777" w:rsidR="00A02424" w:rsidRPr="00EA3C48" w:rsidRDefault="00A02424">
            <w:pPr>
              <w:pStyle w:val="ConsPlusNormal"/>
              <w:rPr>
                <w:rFonts w:ascii="Times New Roman" w:hAnsi="Times New Roman" w:cs="Times New Roman"/>
                <w:sz w:val="24"/>
                <w:szCs w:val="24"/>
              </w:rPr>
            </w:pPr>
            <w:r w:rsidRPr="00EA3C48">
              <w:rPr>
                <w:rFonts w:ascii="Times New Roman" w:hAnsi="Times New Roman" w:cs="Times New Roman"/>
                <w:sz w:val="24"/>
                <w:szCs w:val="24"/>
              </w:rPr>
              <w:t>на основании доверенности, удостоверенной</w:t>
            </w:r>
          </w:p>
        </w:tc>
      </w:tr>
      <w:tr w:rsidR="00A02424" w14:paraId="2FA26838" w14:textId="77777777">
        <w:tc>
          <w:tcPr>
            <w:tcW w:w="9071" w:type="dxa"/>
            <w:gridSpan w:val="8"/>
            <w:tcBorders>
              <w:top w:val="single" w:sz="4" w:space="0" w:color="auto"/>
              <w:left w:val="nil"/>
              <w:bottom w:val="nil"/>
              <w:right w:val="nil"/>
            </w:tcBorders>
          </w:tcPr>
          <w:p w14:paraId="1D9D1E5C" w14:textId="77777777" w:rsidR="00A02424" w:rsidRPr="00865412" w:rsidRDefault="00A02424">
            <w:pPr>
              <w:pStyle w:val="ConsPlusNormal"/>
              <w:jc w:val="center"/>
              <w:rPr>
                <w:rFonts w:ascii="Times New Roman" w:hAnsi="Times New Roman" w:cs="Times New Roman"/>
                <w:sz w:val="20"/>
                <w:szCs w:val="20"/>
              </w:rPr>
            </w:pPr>
            <w:r w:rsidRPr="00865412">
              <w:rPr>
                <w:rFonts w:ascii="Times New Roman" w:hAnsi="Times New Roman" w:cs="Times New Roman"/>
                <w:i/>
                <w:sz w:val="20"/>
                <w:szCs w:val="20"/>
              </w:rPr>
              <w:t>(Ф.И.О. нотариуса, округ)</w:t>
            </w:r>
          </w:p>
        </w:tc>
      </w:tr>
      <w:tr w:rsidR="00A02424" w:rsidRPr="00EA3C48" w14:paraId="5759187D" w14:textId="77777777">
        <w:tc>
          <w:tcPr>
            <w:tcW w:w="9071" w:type="dxa"/>
            <w:gridSpan w:val="8"/>
            <w:tcBorders>
              <w:top w:val="nil"/>
              <w:left w:val="nil"/>
              <w:bottom w:val="single" w:sz="4" w:space="0" w:color="auto"/>
              <w:right w:val="nil"/>
            </w:tcBorders>
          </w:tcPr>
          <w:p w14:paraId="0484FA0C" w14:textId="77777777" w:rsidR="00A02424" w:rsidRPr="00EA3C48" w:rsidRDefault="00A02424">
            <w:pPr>
              <w:pStyle w:val="ConsPlusNormal"/>
              <w:rPr>
                <w:rFonts w:ascii="Times New Roman" w:hAnsi="Times New Roman" w:cs="Times New Roman"/>
                <w:sz w:val="24"/>
                <w:szCs w:val="24"/>
              </w:rPr>
            </w:pPr>
            <w:r w:rsidRPr="00EA3C48">
              <w:rPr>
                <w:rFonts w:ascii="Times New Roman" w:hAnsi="Times New Roman" w:cs="Times New Roman"/>
                <w:sz w:val="24"/>
                <w:szCs w:val="24"/>
              </w:rPr>
              <w:lastRenderedPageBreak/>
              <w:t>"__" ___________ ____ г., N в реестре ___________</w:t>
            </w:r>
          </w:p>
          <w:p w14:paraId="7C795FB2" w14:textId="77777777" w:rsidR="00A02424" w:rsidRPr="00EA3C48" w:rsidRDefault="00A02424">
            <w:pPr>
              <w:pStyle w:val="ConsPlusNormal"/>
              <w:rPr>
                <w:rFonts w:ascii="Times New Roman" w:hAnsi="Times New Roman" w:cs="Times New Roman"/>
                <w:sz w:val="24"/>
                <w:szCs w:val="24"/>
              </w:rPr>
            </w:pPr>
            <w:r w:rsidRPr="00EA3C48">
              <w:rPr>
                <w:rFonts w:ascii="Times New Roman" w:hAnsi="Times New Roman" w:cs="Times New Roman"/>
                <w:sz w:val="24"/>
                <w:szCs w:val="24"/>
              </w:rPr>
              <w:t>по иным основаниям</w:t>
            </w:r>
          </w:p>
        </w:tc>
      </w:tr>
      <w:tr w:rsidR="00A02424" w:rsidRPr="00EA3C48" w14:paraId="6A05DA29" w14:textId="77777777">
        <w:tc>
          <w:tcPr>
            <w:tcW w:w="9071" w:type="dxa"/>
            <w:gridSpan w:val="8"/>
            <w:tcBorders>
              <w:top w:val="single" w:sz="4" w:space="0" w:color="auto"/>
              <w:left w:val="nil"/>
              <w:bottom w:val="nil"/>
              <w:right w:val="nil"/>
            </w:tcBorders>
          </w:tcPr>
          <w:p w14:paraId="100D51C0" w14:textId="77777777" w:rsidR="00A02424" w:rsidRPr="00EA3C48" w:rsidRDefault="00A02424">
            <w:pPr>
              <w:pStyle w:val="ConsPlusNormal"/>
              <w:jc w:val="center"/>
              <w:rPr>
                <w:rFonts w:ascii="Times New Roman" w:hAnsi="Times New Roman" w:cs="Times New Roman"/>
                <w:sz w:val="20"/>
                <w:szCs w:val="20"/>
              </w:rPr>
            </w:pPr>
            <w:r w:rsidRPr="00EA3C48">
              <w:rPr>
                <w:rFonts w:ascii="Times New Roman" w:hAnsi="Times New Roman" w:cs="Times New Roman"/>
                <w:i/>
                <w:sz w:val="20"/>
                <w:szCs w:val="20"/>
              </w:rPr>
              <w:t>(наименование и реквизиты документа)</w:t>
            </w:r>
          </w:p>
        </w:tc>
      </w:tr>
      <w:tr w:rsidR="00A02424" w:rsidRPr="00EA3C48" w14:paraId="7C6C8A03" w14:textId="77777777">
        <w:tc>
          <w:tcPr>
            <w:tcW w:w="9071" w:type="dxa"/>
            <w:gridSpan w:val="8"/>
            <w:tcBorders>
              <w:top w:val="nil"/>
              <w:left w:val="nil"/>
              <w:bottom w:val="single" w:sz="4" w:space="0" w:color="auto"/>
              <w:right w:val="nil"/>
            </w:tcBorders>
          </w:tcPr>
          <w:p w14:paraId="7D8F458F" w14:textId="77777777" w:rsidR="00A02424" w:rsidRPr="00EA3C48" w:rsidRDefault="00A02424">
            <w:pPr>
              <w:pStyle w:val="ConsPlusNormal"/>
              <w:rPr>
                <w:rFonts w:ascii="Times New Roman" w:hAnsi="Times New Roman" w:cs="Times New Roman"/>
                <w:sz w:val="24"/>
                <w:szCs w:val="24"/>
              </w:rPr>
            </w:pPr>
            <w:r w:rsidRPr="00EA3C48">
              <w:rPr>
                <w:rFonts w:ascii="Times New Roman" w:hAnsi="Times New Roman" w:cs="Times New Roman"/>
                <w:sz w:val="24"/>
                <w:szCs w:val="24"/>
              </w:rPr>
              <w:t>дата рождения</w:t>
            </w:r>
          </w:p>
        </w:tc>
      </w:tr>
      <w:tr w:rsidR="00A02424" w:rsidRPr="00EA3C48" w14:paraId="17F06FE1" w14:textId="77777777">
        <w:tc>
          <w:tcPr>
            <w:tcW w:w="1871" w:type="dxa"/>
            <w:tcBorders>
              <w:top w:val="nil"/>
              <w:left w:val="nil"/>
              <w:bottom w:val="nil"/>
              <w:right w:val="nil"/>
            </w:tcBorders>
          </w:tcPr>
          <w:p w14:paraId="07037CB6" w14:textId="77777777" w:rsidR="00A02424" w:rsidRPr="00EA3C48" w:rsidRDefault="00A02424">
            <w:pPr>
              <w:pStyle w:val="ConsPlusNormal"/>
              <w:rPr>
                <w:rFonts w:ascii="Times New Roman" w:hAnsi="Times New Roman" w:cs="Times New Roman"/>
                <w:sz w:val="24"/>
                <w:szCs w:val="24"/>
              </w:rPr>
            </w:pPr>
            <w:r w:rsidRPr="00EA3C48">
              <w:rPr>
                <w:rFonts w:ascii="Times New Roman" w:hAnsi="Times New Roman" w:cs="Times New Roman"/>
                <w:sz w:val="24"/>
                <w:szCs w:val="24"/>
              </w:rPr>
              <w:t>паспорт серии</w:t>
            </w:r>
          </w:p>
        </w:tc>
        <w:tc>
          <w:tcPr>
            <w:tcW w:w="1247" w:type="dxa"/>
            <w:tcBorders>
              <w:top w:val="nil"/>
              <w:left w:val="nil"/>
              <w:bottom w:val="single" w:sz="4" w:space="0" w:color="auto"/>
              <w:right w:val="nil"/>
            </w:tcBorders>
          </w:tcPr>
          <w:p w14:paraId="2BD414CE" w14:textId="77777777" w:rsidR="00A02424" w:rsidRPr="00EA3C48" w:rsidRDefault="00A02424">
            <w:pPr>
              <w:pStyle w:val="ConsPlusNormal"/>
              <w:rPr>
                <w:rFonts w:ascii="Times New Roman" w:hAnsi="Times New Roman" w:cs="Times New Roman"/>
                <w:sz w:val="24"/>
                <w:szCs w:val="24"/>
              </w:rPr>
            </w:pPr>
          </w:p>
        </w:tc>
        <w:tc>
          <w:tcPr>
            <w:tcW w:w="426" w:type="dxa"/>
            <w:tcBorders>
              <w:top w:val="nil"/>
              <w:left w:val="nil"/>
              <w:bottom w:val="nil"/>
              <w:right w:val="nil"/>
            </w:tcBorders>
          </w:tcPr>
          <w:p w14:paraId="022EEFA4" w14:textId="77777777" w:rsidR="00A02424" w:rsidRPr="00EA3C48" w:rsidRDefault="00A02424">
            <w:pPr>
              <w:pStyle w:val="ConsPlusNormal"/>
              <w:jc w:val="center"/>
              <w:rPr>
                <w:rFonts w:ascii="Times New Roman" w:hAnsi="Times New Roman" w:cs="Times New Roman"/>
                <w:sz w:val="24"/>
                <w:szCs w:val="24"/>
              </w:rPr>
            </w:pPr>
            <w:r w:rsidRPr="00EA3C48">
              <w:rPr>
                <w:rFonts w:ascii="Times New Roman" w:hAnsi="Times New Roman" w:cs="Times New Roman"/>
                <w:sz w:val="24"/>
                <w:szCs w:val="24"/>
              </w:rPr>
              <w:t>N</w:t>
            </w:r>
          </w:p>
        </w:tc>
        <w:tc>
          <w:tcPr>
            <w:tcW w:w="1587" w:type="dxa"/>
            <w:gridSpan w:val="2"/>
            <w:tcBorders>
              <w:top w:val="nil"/>
              <w:left w:val="nil"/>
              <w:bottom w:val="single" w:sz="4" w:space="0" w:color="auto"/>
              <w:right w:val="nil"/>
            </w:tcBorders>
          </w:tcPr>
          <w:p w14:paraId="5DAC2105" w14:textId="77777777" w:rsidR="00A02424" w:rsidRPr="00EA3C48" w:rsidRDefault="00A02424">
            <w:pPr>
              <w:pStyle w:val="ConsPlusNormal"/>
              <w:rPr>
                <w:rFonts w:ascii="Times New Roman" w:hAnsi="Times New Roman" w:cs="Times New Roman"/>
                <w:sz w:val="24"/>
                <w:szCs w:val="24"/>
              </w:rPr>
            </w:pPr>
          </w:p>
        </w:tc>
        <w:tc>
          <w:tcPr>
            <w:tcW w:w="2438" w:type="dxa"/>
            <w:tcBorders>
              <w:top w:val="nil"/>
              <w:left w:val="nil"/>
              <w:bottom w:val="nil"/>
              <w:right w:val="nil"/>
            </w:tcBorders>
          </w:tcPr>
          <w:p w14:paraId="2F7BB0BC" w14:textId="77777777" w:rsidR="00A02424" w:rsidRPr="00EA3C48" w:rsidRDefault="00A02424">
            <w:pPr>
              <w:pStyle w:val="ConsPlusNormal"/>
              <w:jc w:val="center"/>
              <w:rPr>
                <w:rFonts w:ascii="Times New Roman" w:hAnsi="Times New Roman" w:cs="Times New Roman"/>
                <w:sz w:val="24"/>
                <w:szCs w:val="24"/>
              </w:rPr>
            </w:pPr>
            <w:r w:rsidRPr="00EA3C48">
              <w:rPr>
                <w:rFonts w:ascii="Times New Roman" w:hAnsi="Times New Roman" w:cs="Times New Roman"/>
                <w:sz w:val="24"/>
                <w:szCs w:val="24"/>
              </w:rPr>
              <w:t>код подразделения</w:t>
            </w:r>
          </w:p>
        </w:tc>
        <w:tc>
          <w:tcPr>
            <w:tcW w:w="1162" w:type="dxa"/>
            <w:tcBorders>
              <w:top w:val="nil"/>
              <w:left w:val="nil"/>
              <w:bottom w:val="single" w:sz="4" w:space="0" w:color="auto"/>
              <w:right w:val="nil"/>
            </w:tcBorders>
          </w:tcPr>
          <w:p w14:paraId="3737E6B4" w14:textId="77777777" w:rsidR="00A02424" w:rsidRPr="00EA3C48" w:rsidRDefault="00A02424">
            <w:pPr>
              <w:pStyle w:val="ConsPlusNormal"/>
              <w:rPr>
                <w:rFonts w:ascii="Times New Roman" w:hAnsi="Times New Roman" w:cs="Times New Roman"/>
                <w:sz w:val="24"/>
                <w:szCs w:val="24"/>
              </w:rPr>
            </w:pPr>
          </w:p>
        </w:tc>
        <w:tc>
          <w:tcPr>
            <w:tcW w:w="340" w:type="dxa"/>
            <w:tcBorders>
              <w:top w:val="nil"/>
              <w:left w:val="nil"/>
              <w:bottom w:val="nil"/>
              <w:right w:val="nil"/>
            </w:tcBorders>
          </w:tcPr>
          <w:p w14:paraId="769A4906" w14:textId="77777777" w:rsidR="00A02424" w:rsidRPr="00EA3C48" w:rsidRDefault="00A02424">
            <w:pPr>
              <w:pStyle w:val="ConsPlusNormal"/>
              <w:rPr>
                <w:rFonts w:ascii="Times New Roman" w:hAnsi="Times New Roman" w:cs="Times New Roman"/>
                <w:sz w:val="24"/>
                <w:szCs w:val="24"/>
              </w:rPr>
            </w:pPr>
            <w:r w:rsidRPr="00EA3C48">
              <w:rPr>
                <w:rFonts w:ascii="Times New Roman" w:hAnsi="Times New Roman" w:cs="Times New Roman"/>
                <w:sz w:val="24"/>
                <w:szCs w:val="24"/>
              </w:rPr>
              <w:t>,</w:t>
            </w:r>
          </w:p>
        </w:tc>
      </w:tr>
      <w:tr w:rsidR="00A02424" w:rsidRPr="00EA3C48" w14:paraId="0181E822" w14:textId="77777777">
        <w:tc>
          <w:tcPr>
            <w:tcW w:w="9071" w:type="dxa"/>
            <w:gridSpan w:val="8"/>
            <w:tcBorders>
              <w:top w:val="nil"/>
              <w:left w:val="nil"/>
              <w:bottom w:val="single" w:sz="4" w:space="0" w:color="auto"/>
              <w:right w:val="nil"/>
            </w:tcBorders>
          </w:tcPr>
          <w:p w14:paraId="7E00D896" w14:textId="77777777" w:rsidR="00A02424" w:rsidRPr="00EA3C48" w:rsidRDefault="00A02424">
            <w:pPr>
              <w:pStyle w:val="ConsPlusNormal"/>
              <w:rPr>
                <w:rFonts w:ascii="Times New Roman" w:hAnsi="Times New Roman" w:cs="Times New Roman"/>
                <w:sz w:val="24"/>
                <w:szCs w:val="24"/>
              </w:rPr>
            </w:pPr>
          </w:p>
        </w:tc>
      </w:tr>
      <w:tr w:rsidR="00A02424" w:rsidRPr="00EA3C48" w14:paraId="4514F1CA" w14:textId="77777777">
        <w:tc>
          <w:tcPr>
            <w:tcW w:w="9071" w:type="dxa"/>
            <w:gridSpan w:val="8"/>
            <w:tcBorders>
              <w:top w:val="single" w:sz="4" w:space="0" w:color="auto"/>
              <w:left w:val="nil"/>
              <w:bottom w:val="nil"/>
              <w:right w:val="nil"/>
            </w:tcBorders>
          </w:tcPr>
          <w:p w14:paraId="6FB31AB8" w14:textId="77777777" w:rsidR="00A02424" w:rsidRPr="00EA3C48" w:rsidRDefault="00A02424">
            <w:pPr>
              <w:pStyle w:val="ConsPlusNormal"/>
              <w:jc w:val="center"/>
              <w:rPr>
                <w:rFonts w:ascii="Times New Roman" w:hAnsi="Times New Roman" w:cs="Times New Roman"/>
                <w:sz w:val="20"/>
                <w:szCs w:val="20"/>
              </w:rPr>
            </w:pPr>
            <w:r w:rsidRPr="00EA3C48">
              <w:rPr>
                <w:rFonts w:ascii="Times New Roman" w:hAnsi="Times New Roman" w:cs="Times New Roman"/>
                <w:i/>
                <w:sz w:val="20"/>
                <w:szCs w:val="20"/>
              </w:rPr>
              <w:t>(иной документ, удостоверяющий личность)</w:t>
            </w:r>
          </w:p>
        </w:tc>
      </w:tr>
      <w:tr w:rsidR="00A02424" w:rsidRPr="00EA3C48" w14:paraId="17754AE4" w14:textId="77777777">
        <w:tc>
          <w:tcPr>
            <w:tcW w:w="3814" w:type="dxa"/>
            <w:gridSpan w:val="4"/>
            <w:tcBorders>
              <w:top w:val="nil"/>
              <w:left w:val="nil"/>
              <w:bottom w:val="nil"/>
              <w:right w:val="nil"/>
            </w:tcBorders>
          </w:tcPr>
          <w:p w14:paraId="4F8CBBCE" w14:textId="77777777" w:rsidR="00A02424" w:rsidRPr="00EA3C48" w:rsidRDefault="00A02424">
            <w:pPr>
              <w:pStyle w:val="ConsPlusNormal"/>
              <w:rPr>
                <w:rFonts w:ascii="Times New Roman" w:hAnsi="Times New Roman" w:cs="Times New Roman"/>
                <w:sz w:val="24"/>
                <w:szCs w:val="24"/>
              </w:rPr>
            </w:pPr>
            <w:r w:rsidRPr="00EA3C48">
              <w:rPr>
                <w:rFonts w:ascii="Times New Roman" w:hAnsi="Times New Roman" w:cs="Times New Roman"/>
                <w:sz w:val="24"/>
                <w:szCs w:val="24"/>
              </w:rPr>
              <w:t>выдан "__" ___________ ____ г.</w:t>
            </w:r>
          </w:p>
        </w:tc>
        <w:tc>
          <w:tcPr>
            <w:tcW w:w="4917" w:type="dxa"/>
            <w:gridSpan w:val="3"/>
            <w:tcBorders>
              <w:top w:val="nil"/>
              <w:left w:val="nil"/>
              <w:bottom w:val="single" w:sz="4" w:space="0" w:color="auto"/>
              <w:right w:val="nil"/>
            </w:tcBorders>
          </w:tcPr>
          <w:p w14:paraId="650DBD7A" w14:textId="77777777" w:rsidR="00A02424" w:rsidRPr="00EA3C48" w:rsidRDefault="00A02424">
            <w:pPr>
              <w:pStyle w:val="ConsPlusNormal"/>
              <w:rPr>
                <w:rFonts w:ascii="Times New Roman" w:hAnsi="Times New Roman" w:cs="Times New Roman"/>
                <w:sz w:val="24"/>
                <w:szCs w:val="24"/>
              </w:rPr>
            </w:pPr>
          </w:p>
        </w:tc>
        <w:tc>
          <w:tcPr>
            <w:tcW w:w="340" w:type="dxa"/>
            <w:tcBorders>
              <w:top w:val="nil"/>
              <w:left w:val="nil"/>
              <w:bottom w:val="nil"/>
              <w:right w:val="nil"/>
            </w:tcBorders>
          </w:tcPr>
          <w:p w14:paraId="5B2AE3E2" w14:textId="77777777" w:rsidR="00A02424" w:rsidRPr="00EA3C48" w:rsidRDefault="00A02424">
            <w:pPr>
              <w:pStyle w:val="ConsPlusNormal"/>
              <w:rPr>
                <w:rFonts w:ascii="Times New Roman" w:hAnsi="Times New Roman" w:cs="Times New Roman"/>
                <w:sz w:val="24"/>
                <w:szCs w:val="24"/>
              </w:rPr>
            </w:pPr>
            <w:r w:rsidRPr="00EA3C48">
              <w:rPr>
                <w:rFonts w:ascii="Times New Roman" w:hAnsi="Times New Roman" w:cs="Times New Roman"/>
                <w:sz w:val="24"/>
                <w:szCs w:val="24"/>
              </w:rPr>
              <w:t>,</w:t>
            </w:r>
          </w:p>
        </w:tc>
      </w:tr>
      <w:tr w:rsidR="00A02424" w:rsidRPr="00EA3C48" w14:paraId="03DC6517" w14:textId="77777777">
        <w:tc>
          <w:tcPr>
            <w:tcW w:w="3814" w:type="dxa"/>
            <w:gridSpan w:val="4"/>
            <w:tcBorders>
              <w:top w:val="nil"/>
              <w:left w:val="nil"/>
              <w:bottom w:val="nil"/>
              <w:right w:val="nil"/>
            </w:tcBorders>
          </w:tcPr>
          <w:p w14:paraId="09C6D4FD" w14:textId="77777777" w:rsidR="00A02424" w:rsidRPr="00EA3C48" w:rsidRDefault="00A02424">
            <w:pPr>
              <w:pStyle w:val="ConsPlusNormal"/>
              <w:rPr>
                <w:rFonts w:ascii="Times New Roman" w:hAnsi="Times New Roman" w:cs="Times New Roman"/>
                <w:sz w:val="24"/>
                <w:szCs w:val="24"/>
              </w:rPr>
            </w:pPr>
          </w:p>
        </w:tc>
        <w:tc>
          <w:tcPr>
            <w:tcW w:w="4917" w:type="dxa"/>
            <w:gridSpan w:val="3"/>
            <w:tcBorders>
              <w:top w:val="single" w:sz="4" w:space="0" w:color="auto"/>
              <w:left w:val="nil"/>
              <w:bottom w:val="nil"/>
              <w:right w:val="nil"/>
            </w:tcBorders>
          </w:tcPr>
          <w:p w14:paraId="2BE59E51" w14:textId="77777777" w:rsidR="00A02424" w:rsidRPr="00EA3C48" w:rsidRDefault="00A02424">
            <w:pPr>
              <w:pStyle w:val="ConsPlusNormal"/>
              <w:jc w:val="center"/>
              <w:rPr>
                <w:rFonts w:ascii="Times New Roman" w:hAnsi="Times New Roman" w:cs="Times New Roman"/>
                <w:sz w:val="20"/>
                <w:szCs w:val="20"/>
              </w:rPr>
            </w:pPr>
            <w:r w:rsidRPr="00EA3C48">
              <w:rPr>
                <w:rFonts w:ascii="Times New Roman" w:hAnsi="Times New Roman" w:cs="Times New Roman"/>
                <w:i/>
                <w:sz w:val="20"/>
                <w:szCs w:val="20"/>
              </w:rPr>
              <w:t>(когда и кем выдан)</w:t>
            </w:r>
          </w:p>
        </w:tc>
        <w:tc>
          <w:tcPr>
            <w:tcW w:w="340" w:type="dxa"/>
            <w:tcBorders>
              <w:top w:val="nil"/>
              <w:left w:val="nil"/>
              <w:bottom w:val="nil"/>
              <w:right w:val="nil"/>
            </w:tcBorders>
          </w:tcPr>
          <w:p w14:paraId="22F749F1" w14:textId="77777777" w:rsidR="00A02424" w:rsidRPr="00EA3C48" w:rsidRDefault="00A02424">
            <w:pPr>
              <w:pStyle w:val="ConsPlusNormal"/>
              <w:rPr>
                <w:rFonts w:ascii="Times New Roman" w:hAnsi="Times New Roman" w:cs="Times New Roman"/>
                <w:sz w:val="24"/>
                <w:szCs w:val="24"/>
              </w:rPr>
            </w:pPr>
          </w:p>
        </w:tc>
      </w:tr>
      <w:tr w:rsidR="00A02424" w:rsidRPr="00EA3C48" w14:paraId="70D96764" w14:textId="77777777">
        <w:tc>
          <w:tcPr>
            <w:tcW w:w="9071" w:type="dxa"/>
            <w:gridSpan w:val="8"/>
            <w:tcBorders>
              <w:top w:val="nil"/>
              <w:left w:val="nil"/>
              <w:bottom w:val="nil"/>
              <w:right w:val="nil"/>
            </w:tcBorders>
          </w:tcPr>
          <w:p w14:paraId="391EE239" w14:textId="77777777" w:rsidR="00A02424" w:rsidRPr="00EA3C48" w:rsidRDefault="00A02424">
            <w:pPr>
              <w:pStyle w:val="ConsPlusNormal"/>
              <w:rPr>
                <w:rFonts w:ascii="Times New Roman" w:hAnsi="Times New Roman" w:cs="Times New Roman"/>
                <w:sz w:val="24"/>
                <w:szCs w:val="24"/>
              </w:rPr>
            </w:pPr>
            <w:r w:rsidRPr="00EA3C48">
              <w:rPr>
                <w:rFonts w:ascii="Times New Roman" w:hAnsi="Times New Roman" w:cs="Times New Roman"/>
                <w:sz w:val="24"/>
                <w:szCs w:val="24"/>
              </w:rPr>
              <w:t>адрес регистрации по месту жительства, адрес фактического проживания</w:t>
            </w:r>
          </w:p>
        </w:tc>
      </w:tr>
      <w:tr w:rsidR="00A02424" w:rsidRPr="00EA3C48" w14:paraId="0E7C74A9" w14:textId="77777777">
        <w:tc>
          <w:tcPr>
            <w:tcW w:w="9071" w:type="dxa"/>
            <w:gridSpan w:val="8"/>
            <w:tcBorders>
              <w:top w:val="nil"/>
              <w:left w:val="nil"/>
              <w:bottom w:val="single" w:sz="4" w:space="0" w:color="auto"/>
              <w:right w:val="nil"/>
            </w:tcBorders>
          </w:tcPr>
          <w:p w14:paraId="5F605A7E" w14:textId="77777777" w:rsidR="00A02424" w:rsidRPr="00EA3C48" w:rsidRDefault="00A02424">
            <w:pPr>
              <w:pStyle w:val="ConsPlusNormal"/>
              <w:rPr>
                <w:rFonts w:ascii="Times New Roman" w:hAnsi="Times New Roman" w:cs="Times New Roman"/>
                <w:sz w:val="24"/>
                <w:szCs w:val="24"/>
              </w:rPr>
            </w:pPr>
          </w:p>
        </w:tc>
      </w:tr>
      <w:tr w:rsidR="00A02424" w:rsidRPr="00EA3C48" w14:paraId="697167DD" w14:textId="77777777">
        <w:tc>
          <w:tcPr>
            <w:tcW w:w="9071" w:type="dxa"/>
            <w:gridSpan w:val="8"/>
            <w:tcBorders>
              <w:top w:val="single" w:sz="4" w:space="0" w:color="auto"/>
              <w:left w:val="nil"/>
              <w:bottom w:val="nil"/>
              <w:right w:val="nil"/>
            </w:tcBorders>
          </w:tcPr>
          <w:p w14:paraId="5794258D" w14:textId="77777777" w:rsidR="00A02424" w:rsidRPr="00EA3C48" w:rsidRDefault="00A02424">
            <w:pPr>
              <w:pStyle w:val="ConsPlusNormal"/>
              <w:jc w:val="center"/>
              <w:rPr>
                <w:rFonts w:ascii="Times New Roman" w:hAnsi="Times New Roman" w:cs="Times New Roman"/>
                <w:sz w:val="20"/>
                <w:szCs w:val="20"/>
              </w:rPr>
            </w:pPr>
            <w:r w:rsidRPr="00EA3C48">
              <w:rPr>
                <w:rFonts w:ascii="Times New Roman" w:hAnsi="Times New Roman" w:cs="Times New Roman"/>
                <w:i/>
                <w:sz w:val="20"/>
                <w:szCs w:val="20"/>
              </w:rPr>
              <w:t>(полностью место регистрации, фактического проживания)</w:t>
            </w:r>
          </w:p>
        </w:tc>
      </w:tr>
      <w:bookmarkEnd w:id="21"/>
      <w:tr w:rsidR="00A02424" w:rsidRPr="00EA3C48" w14:paraId="6F38DB18" w14:textId="77777777">
        <w:tc>
          <w:tcPr>
            <w:tcW w:w="9071" w:type="dxa"/>
            <w:gridSpan w:val="8"/>
            <w:tcBorders>
              <w:top w:val="nil"/>
              <w:left w:val="nil"/>
              <w:bottom w:val="nil"/>
              <w:right w:val="nil"/>
            </w:tcBorders>
          </w:tcPr>
          <w:p w14:paraId="1A4F4C8F" w14:textId="77777777" w:rsidR="00A02424" w:rsidRPr="00EA3C48" w:rsidRDefault="00A02424">
            <w:pPr>
              <w:pStyle w:val="ConsPlusNormal"/>
              <w:jc w:val="center"/>
              <w:rPr>
                <w:rFonts w:ascii="Times New Roman" w:hAnsi="Times New Roman" w:cs="Times New Roman"/>
                <w:sz w:val="24"/>
                <w:szCs w:val="24"/>
              </w:rPr>
            </w:pPr>
            <w:r w:rsidRPr="00EA3C48">
              <w:rPr>
                <w:rFonts w:ascii="Times New Roman" w:hAnsi="Times New Roman" w:cs="Times New Roman"/>
                <w:b/>
                <w:sz w:val="24"/>
                <w:szCs w:val="24"/>
              </w:rPr>
              <w:t>Прошу предоставить в пользование:</w:t>
            </w:r>
          </w:p>
        </w:tc>
      </w:tr>
      <w:tr w:rsidR="00A02424" w:rsidRPr="00EA3C48" w14:paraId="17798D50" w14:textId="77777777">
        <w:tc>
          <w:tcPr>
            <w:tcW w:w="9071" w:type="dxa"/>
            <w:gridSpan w:val="8"/>
            <w:tcBorders>
              <w:top w:val="nil"/>
              <w:left w:val="nil"/>
              <w:bottom w:val="single" w:sz="4" w:space="0" w:color="auto"/>
              <w:right w:val="nil"/>
            </w:tcBorders>
          </w:tcPr>
          <w:p w14:paraId="733A1D0E" w14:textId="77777777" w:rsidR="00A02424" w:rsidRPr="00EA3C48" w:rsidRDefault="00A02424">
            <w:pPr>
              <w:pStyle w:val="ConsPlusNormal"/>
              <w:rPr>
                <w:rFonts w:ascii="Times New Roman" w:hAnsi="Times New Roman" w:cs="Times New Roman"/>
                <w:sz w:val="24"/>
                <w:szCs w:val="24"/>
              </w:rPr>
            </w:pPr>
          </w:p>
        </w:tc>
      </w:tr>
      <w:tr w:rsidR="00A02424" w14:paraId="7B5AA975" w14:textId="77777777">
        <w:tc>
          <w:tcPr>
            <w:tcW w:w="9071" w:type="dxa"/>
            <w:gridSpan w:val="8"/>
            <w:tcBorders>
              <w:top w:val="single" w:sz="4" w:space="0" w:color="auto"/>
              <w:left w:val="nil"/>
              <w:bottom w:val="nil"/>
              <w:right w:val="nil"/>
            </w:tcBorders>
          </w:tcPr>
          <w:p w14:paraId="2D2EE6D8" w14:textId="77777777" w:rsidR="00A02424" w:rsidRPr="00EA3C48" w:rsidRDefault="00A02424">
            <w:pPr>
              <w:pStyle w:val="ConsPlusNormal"/>
              <w:jc w:val="center"/>
              <w:rPr>
                <w:rFonts w:ascii="Times New Roman" w:hAnsi="Times New Roman" w:cs="Times New Roman"/>
                <w:sz w:val="20"/>
                <w:szCs w:val="20"/>
              </w:rPr>
            </w:pPr>
            <w:r w:rsidRPr="00EA3C48">
              <w:rPr>
                <w:rFonts w:ascii="Times New Roman" w:hAnsi="Times New Roman" w:cs="Times New Roman"/>
                <w:i/>
                <w:sz w:val="20"/>
                <w:szCs w:val="20"/>
              </w:rPr>
              <w:t>(наименование, идентификационные характеристики водного объекта, сведения о координатах местоположения береговой линии (границы водного объекта), содержащиеся в государственном водном реестре)</w:t>
            </w:r>
          </w:p>
        </w:tc>
      </w:tr>
      <w:tr w:rsidR="00A02424" w14:paraId="5C8E5412" w14:textId="77777777">
        <w:tc>
          <w:tcPr>
            <w:tcW w:w="9071" w:type="dxa"/>
            <w:gridSpan w:val="8"/>
            <w:tcBorders>
              <w:top w:val="nil"/>
              <w:left w:val="nil"/>
              <w:bottom w:val="single" w:sz="4" w:space="0" w:color="auto"/>
              <w:right w:val="nil"/>
            </w:tcBorders>
          </w:tcPr>
          <w:p w14:paraId="6023E829" w14:textId="77777777" w:rsidR="00A02424" w:rsidRDefault="00A02424">
            <w:pPr>
              <w:pStyle w:val="ConsPlusNormal"/>
            </w:pPr>
          </w:p>
        </w:tc>
      </w:tr>
      <w:tr w:rsidR="00A02424" w14:paraId="2AFC8306" w14:textId="77777777">
        <w:tc>
          <w:tcPr>
            <w:tcW w:w="9071" w:type="dxa"/>
            <w:gridSpan w:val="8"/>
            <w:tcBorders>
              <w:top w:val="single" w:sz="4" w:space="0" w:color="auto"/>
              <w:left w:val="nil"/>
              <w:bottom w:val="nil"/>
              <w:right w:val="nil"/>
            </w:tcBorders>
          </w:tcPr>
          <w:p w14:paraId="5B3C14F3" w14:textId="77777777" w:rsidR="00A02424" w:rsidRPr="00EA3C48" w:rsidRDefault="00A02424">
            <w:pPr>
              <w:pStyle w:val="ConsPlusNormal"/>
              <w:jc w:val="center"/>
              <w:rPr>
                <w:rFonts w:ascii="Times New Roman" w:hAnsi="Times New Roman" w:cs="Times New Roman"/>
                <w:sz w:val="20"/>
                <w:szCs w:val="20"/>
              </w:rPr>
            </w:pPr>
            <w:r w:rsidRPr="00EA3C48">
              <w:rPr>
                <w:rFonts w:ascii="Times New Roman" w:hAnsi="Times New Roman" w:cs="Times New Roman"/>
                <w:i/>
                <w:sz w:val="20"/>
                <w:szCs w:val="20"/>
              </w:rPr>
              <w:t>(место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
        </w:tc>
      </w:tr>
      <w:tr w:rsidR="00A02424" w14:paraId="604771DD" w14:textId="77777777">
        <w:tc>
          <w:tcPr>
            <w:tcW w:w="9071" w:type="dxa"/>
            <w:gridSpan w:val="8"/>
            <w:tcBorders>
              <w:top w:val="nil"/>
              <w:left w:val="nil"/>
              <w:bottom w:val="single" w:sz="4" w:space="0" w:color="auto"/>
              <w:right w:val="nil"/>
            </w:tcBorders>
          </w:tcPr>
          <w:p w14:paraId="343B415E" w14:textId="77777777" w:rsidR="00A02424" w:rsidRPr="00EA3C48" w:rsidRDefault="00A02424">
            <w:pPr>
              <w:pStyle w:val="ConsPlusNormal"/>
              <w:rPr>
                <w:rFonts w:ascii="Times New Roman" w:hAnsi="Times New Roman" w:cs="Times New Roman"/>
                <w:sz w:val="20"/>
                <w:szCs w:val="20"/>
              </w:rPr>
            </w:pPr>
          </w:p>
        </w:tc>
      </w:tr>
      <w:tr w:rsidR="00A02424" w14:paraId="734A4C18" w14:textId="77777777">
        <w:tc>
          <w:tcPr>
            <w:tcW w:w="9071" w:type="dxa"/>
            <w:gridSpan w:val="8"/>
            <w:tcBorders>
              <w:top w:val="single" w:sz="4" w:space="0" w:color="auto"/>
              <w:left w:val="nil"/>
              <w:bottom w:val="nil"/>
              <w:right w:val="nil"/>
            </w:tcBorders>
          </w:tcPr>
          <w:p w14:paraId="2FE80666" w14:textId="77777777" w:rsidR="00A02424" w:rsidRPr="00EA3C48" w:rsidRDefault="00A02424">
            <w:pPr>
              <w:pStyle w:val="ConsPlusNormal"/>
              <w:jc w:val="center"/>
              <w:rPr>
                <w:rFonts w:ascii="Times New Roman" w:hAnsi="Times New Roman" w:cs="Times New Roman"/>
                <w:sz w:val="20"/>
                <w:szCs w:val="20"/>
              </w:rPr>
            </w:pPr>
            <w:r w:rsidRPr="00EA3C48">
              <w:rPr>
                <w:rFonts w:ascii="Times New Roman" w:hAnsi="Times New Roman" w:cs="Times New Roman"/>
                <w:i/>
                <w:sz w:val="20"/>
                <w:szCs w:val="20"/>
              </w:rPr>
              <w:t>(вид, цель и срок водопользования)</w:t>
            </w:r>
          </w:p>
        </w:tc>
      </w:tr>
      <w:tr w:rsidR="00A02424" w14:paraId="7B27A8D2" w14:textId="77777777">
        <w:tc>
          <w:tcPr>
            <w:tcW w:w="9071" w:type="dxa"/>
            <w:gridSpan w:val="8"/>
            <w:tcBorders>
              <w:top w:val="nil"/>
              <w:left w:val="nil"/>
              <w:bottom w:val="single" w:sz="4" w:space="0" w:color="auto"/>
              <w:right w:val="nil"/>
            </w:tcBorders>
          </w:tcPr>
          <w:p w14:paraId="04563B25" w14:textId="77777777" w:rsidR="00A02424" w:rsidRDefault="00A02424">
            <w:pPr>
              <w:pStyle w:val="ConsPlusNormal"/>
            </w:pPr>
          </w:p>
        </w:tc>
      </w:tr>
      <w:tr w:rsidR="00A02424" w14:paraId="620378F8" w14:textId="77777777">
        <w:tc>
          <w:tcPr>
            <w:tcW w:w="9071" w:type="dxa"/>
            <w:gridSpan w:val="8"/>
            <w:tcBorders>
              <w:top w:val="single" w:sz="4" w:space="0" w:color="auto"/>
              <w:left w:val="nil"/>
              <w:bottom w:val="nil"/>
              <w:right w:val="nil"/>
            </w:tcBorders>
          </w:tcPr>
          <w:p w14:paraId="3B846AD6" w14:textId="77777777" w:rsidR="00A02424" w:rsidRPr="00EA3C48" w:rsidRDefault="00A02424">
            <w:pPr>
              <w:pStyle w:val="ConsPlusNormal"/>
              <w:jc w:val="center"/>
              <w:rPr>
                <w:rFonts w:ascii="Times New Roman" w:hAnsi="Times New Roman" w:cs="Times New Roman"/>
                <w:sz w:val="20"/>
                <w:szCs w:val="20"/>
              </w:rPr>
            </w:pPr>
            <w:r w:rsidRPr="00EA3C48">
              <w:rPr>
                <w:rFonts w:ascii="Times New Roman" w:hAnsi="Times New Roman" w:cs="Times New Roman"/>
                <w:i/>
                <w:sz w:val="20"/>
                <w:szCs w:val="20"/>
              </w:rPr>
              <w:t>(параметры водопользования (в тыс. куб. м или кв. км); сведения о заявляемом объеме сброса сточных вод (в случае использования водного объекта для сброса сточных вод, сброса сточных вод для осуществления аквакультуры (рыбоводства); сведения о заявляемом объеме забора (изъятия) водных ресурсов из водного объекта (в случае использования водного объекта для забора (изъятия) водных ресурсов из водных объектов для гидромелиорации земель, для забора (изъятия) водных ресурсов из водных объектов для осуществления аквакультуры (рыбоводства)</w:t>
            </w:r>
          </w:p>
        </w:tc>
      </w:tr>
      <w:tr w:rsidR="00A02424" w14:paraId="7766773D" w14:textId="77777777">
        <w:tc>
          <w:tcPr>
            <w:tcW w:w="9071" w:type="dxa"/>
            <w:gridSpan w:val="8"/>
            <w:tcBorders>
              <w:top w:val="nil"/>
              <w:left w:val="nil"/>
              <w:bottom w:val="single" w:sz="4" w:space="0" w:color="auto"/>
              <w:right w:val="nil"/>
            </w:tcBorders>
          </w:tcPr>
          <w:p w14:paraId="3A44AB25" w14:textId="77777777" w:rsidR="00A02424" w:rsidRDefault="00A02424">
            <w:pPr>
              <w:pStyle w:val="ConsPlusNormal"/>
            </w:pPr>
          </w:p>
        </w:tc>
      </w:tr>
      <w:tr w:rsidR="00A02424" w14:paraId="6AD7986D" w14:textId="77777777">
        <w:tc>
          <w:tcPr>
            <w:tcW w:w="9071" w:type="dxa"/>
            <w:gridSpan w:val="8"/>
            <w:tcBorders>
              <w:top w:val="single" w:sz="4" w:space="0" w:color="auto"/>
              <w:left w:val="nil"/>
              <w:bottom w:val="nil"/>
              <w:right w:val="nil"/>
            </w:tcBorders>
          </w:tcPr>
          <w:p w14:paraId="30F96655" w14:textId="77777777" w:rsidR="00A02424" w:rsidRPr="00EA3C48" w:rsidRDefault="00A02424">
            <w:pPr>
              <w:pStyle w:val="ConsPlusNormal"/>
              <w:jc w:val="center"/>
              <w:rPr>
                <w:rFonts w:ascii="Times New Roman" w:hAnsi="Times New Roman" w:cs="Times New Roman"/>
                <w:sz w:val="20"/>
                <w:szCs w:val="20"/>
              </w:rPr>
            </w:pPr>
            <w:r w:rsidRPr="00EA3C48">
              <w:rPr>
                <w:rFonts w:ascii="Times New Roman" w:hAnsi="Times New Roman" w:cs="Times New Roman"/>
                <w:i/>
                <w:sz w:val="20"/>
                <w:szCs w:val="20"/>
              </w:rPr>
              <w:t>(регистрационный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tc>
      </w:tr>
      <w:tr w:rsidR="00A02424" w14:paraId="45ECE36C" w14:textId="77777777">
        <w:tc>
          <w:tcPr>
            <w:tcW w:w="9071" w:type="dxa"/>
            <w:gridSpan w:val="8"/>
            <w:tcBorders>
              <w:top w:val="nil"/>
              <w:left w:val="nil"/>
              <w:bottom w:val="single" w:sz="4" w:space="0" w:color="auto"/>
              <w:right w:val="nil"/>
            </w:tcBorders>
          </w:tcPr>
          <w:p w14:paraId="6BFF8DB9" w14:textId="77777777" w:rsidR="00A02424" w:rsidRPr="00EA3C48" w:rsidRDefault="00A02424">
            <w:pPr>
              <w:pStyle w:val="ConsPlusNormal"/>
              <w:rPr>
                <w:rFonts w:ascii="Times New Roman" w:hAnsi="Times New Roman" w:cs="Times New Roman"/>
                <w:sz w:val="20"/>
                <w:szCs w:val="20"/>
              </w:rPr>
            </w:pPr>
          </w:p>
        </w:tc>
      </w:tr>
      <w:tr w:rsidR="00A02424" w14:paraId="6E2D8C0D" w14:textId="77777777">
        <w:tblPrEx>
          <w:tblBorders>
            <w:insideH w:val="single" w:sz="4" w:space="0" w:color="auto"/>
          </w:tblBorders>
        </w:tblPrEx>
        <w:tc>
          <w:tcPr>
            <w:tcW w:w="9071" w:type="dxa"/>
            <w:gridSpan w:val="8"/>
            <w:tcBorders>
              <w:top w:val="single" w:sz="4" w:space="0" w:color="auto"/>
              <w:left w:val="nil"/>
              <w:bottom w:val="nil"/>
              <w:right w:val="nil"/>
            </w:tcBorders>
          </w:tcPr>
          <w:p w14:paraId="2BDD91C2" w14:textId="77777777" w:rsidR="00A02424" w:rsidRPr="00EA3C48" w:rsidRDefault="00A02424">
            <w:pPr>
              <w:pStyle w:val="ConsPlusNormal"/>
              <w:jc w:val="center"/>
              <w:rPr>
                <w:rFonts w:ascii="Times New Roman" w:hAnsi="Times New Roman" w:cs="Times New Roman"/>
                <w:sz w:val="20"/>
                <w:szCs w:val="20"/>
              </w:rPr>
            </w:pPr>
            <w:r w:rsidRPr="00EA3C48">
              <w:rPr>
                <w:rFonts w:ascii="Times New Roman" w:hAnsi="Times New Roman" w:cs="Times New Roman"/>
                <w:i/>
                <w:sz w:val="20"/>
                <w:szCs w:val="20"/>
              </w:rPr>
              <w:t>(регистрационный номер лицензии на пользование недрами (в случае использования водного объекта для разведки и добычи полезных ископаемых)</w:t>
            </w:r>
          </w:p>
        </w:tc>
      </w:tr>
    </w:tbl>
    <w:p w14:paraId="6462C0FD" w14:textId="77777777" w:rsidR="00A02424" w:rsidRDefault="00A02424">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A02424" w14:paraId="7EDAEE29" w14:textId="77777777">
        <w:tc>
          <w:tcPr>
            <w:tcW w:w="9071" w:type="dxa"/>
            <w:gridSpan w:val="2"/>
            <w:tcBorders>
              <w:top w:val="nil"/>
              <w:left w:val="nil"/>
              <w:bottom w:val="nil"/>
              <w:right w:val="nil"/>
            </w:tcBorders>
          </w:tcPr>
          <w:p w14:paraId="3B9283E6" w14:textId="77777777" w:rsidR="00A02424" w:rsidRPr="00EA3C48" w:rsidRDefault="00A02424">
            <w:pPr>
              <w:pStyle w:val="ConsPlusNormal"/>
              <w:rPr>
                <w:rFonts w:ascii="Times New Roman" w:hAnsi="Times New Roman" w:cs="Times New Roman"/>
                <w:sz w:val="24"/>
                <w:szCs w:val="24"/>
              </w:rPr>
            </w:pPr>
            <w:r w:rsidRPr="00EA3C48">
              <w:rPr>
                <w:rFonts w:ascii="Times New Roman" w:hAnsi="Times New Roman" w:cs="Times New Roman"/>
                <w:b/>
                <w:sz w:val="24"/>
                <w:szCs w:val="24"/>
              </w:rPr>
              <w:t>в целях:</w:t>
            </w:r>
            <w:r w:rsidRPr="00EA3C48">
              <w:rPr>
                <w:rFonts w:ascii="Times New Roman" w:hAnsi="Times New Roman" w:cs="Times New Roman"/>
                <w:i/>
                <w:sz w:val="24"/>
                <w:szCs w:val="24"/>
              </w:rPr>
              <w:t>(нужное отметить)</w:t>
            </w:r>
          </w:p>
        </w:tc>
      </w:tr>
      <w:tr w:rsidR="00EA3C48" w14:paraId="37166237" w14:textId="77777777">
        <w:tblPrEx>
          <w:tblBorders>
            <w:left w:val="single" w:sz="4" w:space="0" w:color="auto"/>
          </w:tblBorders>
        </w:tblPrEx>
        <w:tc>
          <w:tcPr>
            <w:tcW w:w="567" w:type="dxa"/>
            <w:tcBorders>
              <w:top w:val="single" w:sz="4" w:space="0" w:color="auto"/>
              <w:bottom w:val="single" w:sz="4" w:space="0" w:color="auto"/>
            </w:tcBorders>
          </w:tcPr>
          <w:p w14:paraId="5603A545" w14:textId="77777777" w:rsidR="00EA3C48" w:rsidRDefault="00EA3C48">
            <w:pPr>
              <w:pStyle w:val="ConsPlusNormal"/>
            </w:pPr>
          </w:p>
        </w:tc>
        <w:tc>
          <w:tcPr>
            <w:tcW w:w="8504" w:type="dxa"/>
            <w:tcBorders>
              <w:top w:val="nil"/>
              <w:bottom w:val="nil"/>
              <w:right w:val="nil"/>
            </w:tcBorders>
          </w:tcPr>
          <w:p w14:paraId="64E81910" w14:textId="36A88870" w:rsidR="00EA3C48" w:rsidRPr="00EA3C48" w:rsidRDefault="00EA3C48">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обеспечения обороны страны и безопасности государства</w:t>
            </w:r>
          </w:p>
        </w:tc>
      </w:tr>
      <w:tr w:rsidR="00A02424" w14:paraId="1B38AD0F" w14:textId="77777777">
        <w:tblPrEx>
          <w:tblBorders>
            <w:left w:val="single" w:sz="4" w:space="0" w:color="auto"/>
          </w:tblBorders>
        </w:tblPrEx>
        <w:tc>
          <w:tcPr>
            <w:tcW w:w="567" w:type="dxa"/>
            <w:tcBorders>
              <w:top w:val="single" w:sz="4" w:space="0" w:color="auto"/>
              <w:bottom w:val="single" w:sz="4" w:space="0" w:color="auto"/>
            </w:tcBorders>
          </w:tcPr>
          <w:p w14:paraId="2FEF9268" w14:textId="77777777" w:rsidR="00A02424" w:rsidRDefault="00A02424">
            <w:pPr>
              <w:pStyle w:val="ConsPlusNormal"/>
            </w:pPr>
          </w:p>
        </w:tc>
        <w:tc>
          <w:tcPr>
            <w:tcW w:w="8504" w:type="dxa"/>
            <w:tcBorders>
              <w:top w:val="nil"/>
              <w:bottom w:val="nil"/>
              <w:right w:val="nil"/>
            </w:tcBorders>
          </w:tcPr>
          <w:p w14:paraId="14D06ED5" w14:textId="77777777"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сброса сточных вод;</w:t>
            </w:r>
          </w:p>
        </w:tc>
      </w:tr>
      <w:tr w:rsidR="00A02424" w14:paraId="305D6D5F" w14:textId="77777777">
        <w:tblPrEx>
          <w:tblBorders>
            <w:left w:val="single" w:sz="4" w:space="0" w:color="auto"/>
          </w:tblBorders>
        </w:tblPrEx>
        <w:tc>
          <w:tcPr>
            <w:tcW w:w="567" w:type="dxa"/>
            <w:tcBorders>
              <w:top w:val="single" w:sz="4" w:space="0" w:color="auto"/>
              <w:bottom w:val="single" w:sz="4" w:space="0" w:color="auto"/>
            </w:tcBorders>
          </w:tcPr>
          <w:p w14:paraId="6853DD75" w14:textId="77777777" w:rsidR="00A02424" w:rsidRDefault="00A02424">
            <w:pPr>
              <w:pStyle w:val="ConsPlusNormal"/>
            </w:pPr>
          </w:p>
        </w:tc>
        <w:tc>
          <w:tcPr>
            <w:tcW w:w="8504" w:type="dxa"/>
            <w:tcBorders>
              <w:top w:val="nil"/>
              <w:bottom w:val="nil"/>
              <w:right w:val="nil"/>
            </w:tcBorders>
          </w:tcPr>
          <w:p w14:paraId="7463B681" w14:textId="77777777"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строительства и реконструкции гидротехнических сооружений;</w:t>
            </w:r>
          </w:p>
        </w:tc>
      </w:tr>
      <w:tr w:rsidR="00A02424" w14:paraId="60875D69" w14:textId="77777777">
        <w:tblPrEx>
          <w:tblBorders>
            <w:left w:val="single" w:sz="4" w:space="0" w:color="auto"/>
          </w:tblBorders>
        </w:tblPrEx>
        <w:tc>
          <w:tcPr>
            <w:tcW w:w="567" w:type="dxa"/>
            <w:tcBorders>
              <w:top w:val="single" w:sz="4" w:space="0" w:color="auto"/>
              <w:bottom w:val="single" w:sz="4" w:space="0" w:color="auto"/>
            </w:tcBorders>
          </w:tcPr>
          <w:p w14:paraId="0B39AEC1" w14:textId="77777777" w:rsidR="00A02424" w:rsidRDefault="00A02424">
            <w:pPr>
              <w:pStyle w:val="ConsPlusNormal"/>
            </w:pPr>
          </w:p>
        </w:tc>
        <w:tc>
          <w:tcPr>
            <w:tcW w:w="8504" w:type="dxa"/>
            <w:tcBorders>
              <w:top w:val="nil"/>
              <w:bottom w:val="nil"/>
              <w:right w:val="nil"/>
            </w:tcBorders>
          </w:tcPr>
          <w:p w14:paraId="3EF1E267" w14:textId="77777777"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создания стационарных и плавучих (подвижных) буровых установок, морских плавучих (передвижных) платформ, морских стационарных платформ и искусственных островов;</w:t>
            </w:r>
          </w:p>
        </w:tc>
      </w:tr>
      <w:tr w:rsidR="00A02424" w14:paraId="64834C12" w14:textId="77777777">
        <w:tblPrEx>
          <w:tblBorders>
            <w:left w:val="single" w:sz="4" w:space="0" w:color="auto"/>
          </w:tblBorders>
        </w:tblPrEx>
        <w:tc>
          <w:tcPr>
            <w:tcW w:w="567" w:type="dxa"/>
            <w:tcBorders>
              <w:top w:val="single" w:sz="4" w:space="0" w:color="auto"/>
              <w:bottom w:val="single" w:sz="4" w:space="0" w:color="auto"/>
            </w:tcBorders>
          </w:tcPr>
          <w:p w14:paraId="441776BC" w14:textId="77777777" w:rsidR="00A02424" w:rsidRDefault="00A02424">
            <w:pPr>
              <w:pStyle w:val="ConsPlusNormal"/>
            </w:pPr>
          </w:p>
        </w:tc>
        <w:tc>
          <w:tcPr>
            <w:tcW w:w="8504" w:type="dxa"/>
            <w:tcBorders>
              <w:top w:val="nil"/>
              <w:bottom w:val="nil"/>
              <w:right w:val="nil"/>
            </w:tcBorders>
          </w:tcPr>
          <w:p w14:paraId="5332F239" w14:textId="77777777"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водных объектов;</w:t>
            </w:r>
          </w:p>
        </w:tc>
      </w:tr>
      <w:tr w:rsidR="00A02424" w14:paraId="42A8CDA5" w14:textId="77777777">
        <w:tblPrEx>
          <w:tblBorders>
            <w:left w:val="single" w:sz="4" w:space="0" w:color="auto"/>
          </w:tblBorders>
        </w:tblPrEx>
        <w:tc>
          <w:tcPr>
            <w:tcW w:w="567" w:type="dxa"/>
            <w:tcBorders>
              <w:top w:val="single" w:sz="4" w:space="0" w:color="auto"/>
              <w:bottom w:val="single" w:sz="4" w:space="0" w:color="auto"/>
            </w:tcBorders>
          </w:tcPr>
          <w:p w14:paraId="1C0A46CD" w14:textId="77777777" w:rsidR="00A02424" w:rsidRDefault="00A02424">
            <w:pPr>
              <w:pStyle w:val="ConsPlusNormal"/>
            </w:pPr>
          </w:p>
        </w:tc>
        <w:tc>
          <w:tcPr>
            <w:tcW w:w="8504" w:type="dxa"/>
            <w:tcBorders>
              <w:top w:val="nil"/>
              <w:bottom w:val="nil"/>
              <w:right w:val="nil"/>
            </w:tcBorders>
          </w:tcPr>
          <w:p w14:paraId="514AEE67" w14:textId="77777777"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разведки и добычи полезных ископаемых;</w:t>
            </w:r>
          </w:p>
        </w:tc>
      </w:tr>
      <w:tr w:rsidR="00A02424" w14:paraId="2D86AED2" w14:textId="77777777">
        <w:tblPrEx>
          <w:tblBorders>
            <w:left w:val="single" w:sz="4" w:space="0" w:color="auto"/>
          </w:tblBorders>
        </w:tblPrEx>
        <w:tc>
          <w:tcPr>
            <w:tcW w:w="567" w:type="dxa"/>
            <w:tcBorders>
              <w:top w:val="single" w:sz="4" w:space="0" w:color="auto"/>
              <w:bottom w:val="single" w:sz="4" w:space="0" w:color="auto"/>
            </w:tcBorders>
          </w:tcPr>
          <w:p w14:paraId="60E5FFD1" w14:textId="77777777" w:rsidR="00A02424" w:rsidRDefault="00A02424">
            <w:pPr>
              <w:pStyle w:val="ConsPlusNormal"/>
            </w:pPr>
          </w:p>
        </w:tc>
        <w:tc>
          <w:tcPr>
            <w:tcW w:w="8504" w:type="dxa"/>
            <w:tcBorders>
              <w:top w:val="nil"/>
              <w:bottom w:val="nil"/>
              <w:right w:val="nil"/>
            </w:tcBorders>
          </w:tcPr>
          <w:p w14:paraId="7293DCB3" w14:textId="77777777"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25">
              <w:r w:rsidRPr="00EA3C48">
                <w:rPr>
                  <w:rFonts w:ascii="Times New Roman" w:hAnsi="Times New Roman" w:cs="Times New Roman"/>
                  <w:color w:val="0000FF"/>
                  <w:sz w:val="20"/>
                  <w:szCs w:val="20"/>
                </w:rPr>
                <w:t>частью 2 статьи 47</w:t>
              </w:r>
            </w:hyperlink>
            <w:r w:rsidRPr="00EA3C48">
              <w:rPr>
                <w:rFonts w:ascii="Times New Roman" w:hAnsi="Times New Roman" w:cs="Times New Roman"/>
                <w:sz w:val="20"/>
                <w:szCs w:val="20"/>
              </w:rPr>
              <w:t xml:space="preserve"> Водного кодекса Российской Федерации;</w:t>
            </w:r>
          </w:p>
        </w:tc>
      </w:tr>
      <w:tr w:rsidR="00A02424" w14:paraId="0E8D735A" w14:textId="77777777">
        <w:tblPrEx>
          <w:tblBorders>
            <w:left w:val="single" w:sz="4" w:space="0" w:color="auto"/>
          </w:tblBorders>
        </w:tblPrEx>
        <w:tc>
          <w:tcPr>
            <w:tcW w:w="567" w:type="dxa"/>
            <w:tcBorders>
              <w:top w:val="single" w:sz="4" w:space="0" w:color="auto"/>
              <w:bottom w:val="single" w:sz="4" w:space="0" w:color="auto"/>
            </w:tcBorders>
          </w:tcPr>
          <w:p w14:paraId="22ED886E" w14:textId="77777777" w:rsidR="00A02424" w:rsidRDefault="00A02424">
            <w:pPr>
              <w:pStyle w:val="ConsPlusNormal"/>
            </w:pPr>
          </w:p>
        </w:tc>
        <w:tc>
          <w:tcPr>
            <w:tcW w:w="8504" w:type="dxa"/>
            <w:tcBorders>
              <w:top w:val="nil"/>
              <w:bottom w:val="nil"/>
              <w:right w:val="nil"/>
            </w:tcBorders>
          </w:tcPr>
          <w:p w14:paraId="0D97AB25" w14:textId="0BEB97C3" w:rsidR="00A02424" w:rsidRPr="00EA3C48" w:rsidRDefault="00EA3C48">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удаления затонувшего имущества</w:t>
            </w:r>
            <w:r w:rsidR="00A02424" w:rsidRPr="00EA3C48">
              <w:rPr>
                <w:rFonts w:ascii="Times New Roman" w:hAnsi="Times New Roman" w:cs="Times New Roman"/>
                <w:sz w:val="20"/>
                <w:szCs w:val="20"/>
              </w:rPr>
              <w:t>;</w:t>
            </w:r>
          </w:p>
        </w:tc>
      </w:tr>
      <w:tr w:rsidR="00A02424" w14:paraId="2C42432F" w14:textId="77777777">
        <w:tblPrEx>
          <w:tblBorders>
            <w:left w:val="single" w:sz="4" w:space="0" w:color="auto"/>
          </w:tblBorders>
        </w:tblPrEx>
        <w:tc>
          <w:tcPr>
            <w:tcW w:w="567" w:type="dxa"/>
            <w:tcBorders>
              <w:top w:val="single" w:sz="4" w:space="0" w:color="auto"/>
              <w:bottom w:val="single" w:sz="4" w:space="0" w:color="auto"/>
            </w:tcBorders>
          </w:tcPr>
          <w:p w14:paraId="638EED0E" w14:textId="77777777" w:rsidR="00A02424" w:rsidRDefault="00A02424">
            <w:pPr>
              <w:pStyle w:val="ConsPlusNormal"/>
            </w:pPr>
          </w:p>
        </w:tc>
        <w:tc>
          <w:tcPr>
            <w:tcW w:w="8504" w:type="dxa"/>
            <w:tcBorders>
              <w:top w:val="nil"/>
              <w:bottom w:val="nil"/>
              <w:right w:val="nil"/>
            </w:tcBorders>
          </w:tcPr>
          <w:p w14:paraId="7D29161D" w14:textId="5DC67F50"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сплава древесины</w:t>
            </w:r>
            <w:r w:rsidR="00EA3C48" w:rsidRPr="00EA3C48">
              <w:rPr>
                <w:rFonts w:ascii="Times New Roman" w:hAnsi="Times New Roman" w:cs="Times New Roman"/>
                <w:sz w:val="20"/>
                <w:szCs w:val="20"/>
              </w:rPr>
              <w:t xml:space="preserve"> (лесоматериалов)</w:t>
            </w:r>
            <w:r w:rsidRPr="00EA3C48">
              <w:rPr>
                <w:rFonts w:ascii="Times New Roman" w:hAnsi="Times New Roman" w:cs="Times New Roman"/>
                <w:sz w:val="20"/>
                <w:szCs w:val="20"/>
              </w:rPr>
              <w:t>;</w:t>
            </w:r>
          </w:p>
        </w:tc>
      </w:tr>
      <w:tr w:rsidR="00A02424" w14:paraId="60C2A426" w14:textId="77777777">
        <w:tblPrEx>
          <w:tblBorders>
            <w:left w:val="single" w:sz="4" w:space="0" w:color="auto"/>
          </w:tblBorders>
        </w:tblPrEx>
        <w:tc>
          <w:tcPr>
            <w:tcW w:w="567" w:type="dxa"/>
            <w:tcBorders>
              <w:top w:val="single" w:sz="4" w:space="0" w:color="auto"/>
              <w:bottom w:val="single" w:sz="4" w:space="0" w:color="auto"/>
            </w:tcBorders>
          </w:tcPr>
          <w:p w14:paraId="0518243D" w14:textId="77777777" w:rsidR="00A02424" w:rsidRDefault="00A02424">
            <w:pPr>
              <w:pStyle w:val="ConsPlusNormal"/>
            </w:pPr>
          </w:p>
        </w:tc>
        <w:tc>
          <w:tcPr>
            <w:tcW w:w="8504" w:type="dxa"/>
            <w:tcBorders>
              <w:top w:val="nil"/>
              <w:bottom w:val="nil"/>
              <w:right w:val="nil"/>
            </w:tcBorders>
          </w:tcPr>
          <w:p w14:paraId="0A32FA8D" w14:textId="77777777"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забора (изъятия) водных ресурсов из водных объектов для гидромелиорации земель;</w:t>
            </w:r>
          </w:p>
        </w:tc>
      </w:tr>
      <w:tr w:rsidR="00A02424" w14:paraId="259CAE34" w14:textId="77777777">
        <w:tblPrEx>
          <w:tblBorders>
            <w:left w:val="single" w:sz="4" w:space="0" w:color="auto"/>
          </w:tblBorders>
        </w:tblPrEx>
        <w:tc>
          <w:tcPr>
            <w:tcW w:w="567" w:type="dxa"/>
            <w:tcBorders>
              <w:top w:val="single" w:sz="4" w:space="0" w:color="auto"/>
              <w:bottom w:val="single" w:sz="4" w:space="0" w:color="auto"/>
            </w:tcBorders>
          </w:tcPr>
          <w:p w14:paraId="26203719" w14:textId="77777777" w:rsidR="00A02424" w:rsidRDefault="00A02424">
            <w:pPr>
              <w:pStyle w:val="ConsPlusNormal"/>
            </w:pPr>
          </w:p>
        </w:tc>
        <w:tc>
          <w:tcPr>
            <w:tcW w:w="8504" w:type="dxa"/>
            <w:tcBorders>
              <w:top w:val="nil"/>
              <w:bottom w:val="nil"/>
              <w:right w:val="nil"/>
            </w:tcBorders>
          </w:tcPr>
          <w:p w14:paraId="3CEE8622" w14:textId="77777777"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забора (изъятия) водных ресурсов из водных объектов и сброса сточных вод для осуществления аквакультуры (рыбоводства)</w:t>
            </w:r>
          </w:p>
        </w:tc>
      </w:tr>
      <w:tr w:rsidR="00A02424" w14:paraId="2C843A7A" w14:textId="77777777">
        <w:tblPrEx>
          <w:tblBorders>
            <w:left w:val="single" w:sz="4" w:space="0" w:color="auto"/>
          </w:tblBorders>
        </w:tblPrEx>
        <w:tc>
          <w:tcPr>
            <w:tcW w:w="567" w:type="dxa"/>
            <w:tcBorders>
              <w:top w:val="single" w:sz="4" w:space="0" w:color="auto"/>
              <w:bottom w:val="single" w:sz="4" w:space="0" w:color="auto"/>
            </w:tcBorders>
          </w:tcPr>
          <w:p w14:paraId="06D3D14B" w14:textId="77777777" w:rsidR="00A02424" w:rsidRDefault="00A02424">
            <w:pPr>
              <w:pStyle w:val="ConsPlusNormal"/>
            </w:pPr>
          </w:p>
        </w:tc>
        <w:tc>
          <w:tcPr>
            <w:tcW w:w="8504" w:type="dxa"/>
            <w:tcBorders>
              <w:top w:val="nil"/>
              <w:bottom w:val="nil"/>
              <w:right w:val="nil"/>
            </w:tcBorders>
          </w:tcPr>
          <w:p w14:paraId="0710D9E7" w14:textId="77777777"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tc>
      </w:tr>
      <w:tr w:rsidR="00A02424" w14:paraId="47E3D9EA" w14:textId="77777777">
        <w:tblPrEx>
          <w:tblBorders>
            <w:left w:val="single" w:sz="4" w:space="0" w:color="auto"/>
          </w:tblBorders>
        </w:tblPrEx>
        <w:tc>
          <w:tcPr>
            <w:tcW w:w="567" w:type="dxa"/>
            <w:tcBorders>
              <w:top w:val="single" w:sz="4" w:space="0" w:color="auto"/>
              <w:bottom w:val="single" w:sz="4" w:space="0" w:color="auto"/>
            </w:tcBorders>
          </w:tcPr>
          <w:p w14:paraId="67C41FB4" w14:textId="77777777" w:rsidR="00A02424" w:rsidRDefault="00A02424">
            <w:pPr>
              <w:pStyle w:val="ConsPlusNormal"/>
            </w:pPr>
          </w:p>
        </w:tc>
        <w:tc>
          <w:tcPr>
            <w:tcW w:w="8504" w:type="dxa"/>
            <w:tcBorders>
              <w:top w:val="nil"/>
              <w:bottom w:val="nil"/>
              <w:right w:val="nil"/>
            </w:tcBorders>
          </w:tcPr>
          <w:p w14:paraId="6A011DDF" w14:textId="77777777" w:rsidR="00A02424" w:rsidRPr="00EA3C48" w:rsidRDefault="00A02424">
            <w:pPr>
              <w:pStyle w:val="ConsPlusNormal"/>
              <w:jc w:val="both"/>
              <w:rPr>
                <w:rFonts w:ascii="Times New Roman" w:hAnsi="Times New Roman" w:cs="Times New Roman"/>
                <w:sz w:val="20"/>
                <w:szCs w:val="20"/>
              </w:rPr>
            </w:pPr>
            <w:r w:rsidRPr="00EA3C48">
              <w:rPr>
                <w:rFonts w:ascii="Times New Roman" w:hAnsi="Times New Roman" w:cs="Times New Roman"/>
                <w:sz w:val="20"/>
                <w:szCs w:val="20"/>
              </w:rPr>
              <w:t>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tc>
      </w:tr>
    </w:tbl>
    <w:p w14:paraId="0B2BC10D" w14:textId="77777777" w:rsidR="00A02424" w:rsidRDefault="00A0242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7"/>
        <w:gridCol w:w="3914"/>
      </w:tblGrid>
      <w:tr w:rsidR="00A02424" w14:paraId="2C1F0181" w14:textId="77777777">
        <w:tc>
          <w:tcPr>
            <w:tcW w:w="9021" w:type="dxa"/>
            <w:gridSpan w:val="2"/>
            <w:tcBorders>
              <w:top w:val="nil"/>
              <w:left w:val="nil"/>
              <w:bottom w:val="single" w:sz="4" w:space="0" w:color="auto"/>
              <w:right w:val="nil"/>
            </w:tcBorders>
          </w:tcPr>
          <w:p w14:paraId="2899B770" w14:textId="144D2B35" w:rsidR="00A02424" w:rsidRPr="00EA3C48" w:rsidRDefault="00A02424">
            <w:pPr>
              <w:pStyle w:val="ConsPlusNonformat"/>
              <w:jc w:val="both"/>
              <w:rPr>
                <w:rFonts w:ascii="Times New Roman" w:hAnsi="Times New Roman" w:cs="Times New Roman"/>
                <w:sz w:val="24"/>
                <w:szCs w:val="24"/>
              </w:rPr>
            </w:pPr>
            <w:r w:rsidRPr="00EA3C48">
              <w:rPr>
                <w:rFonts w:ascii="Times New Roman" w:hAnsi="Times New Roman" w:cs="Times New Roman"/>
                <w:b/>
                <w:sz w:val="24"/>
                <w:szCs w:val="24"/>
              </w:rPr>
              <w:t>сроком с ""          20   г. по ""           20   г.</w:t>
            </w:r>
          </w:p>
        </w:tc>
      </w:tr>
      <w:tr w:rsidR="00A02424" w14:paraId="02E9B3C4" w14:textId="77777777">
        <w:tblPrEx>
          <w:tblBorders>
            <w:insideH w:val="none" w:sz="0" w:space="0" w:color="auto"/>
          </w:tblBorders>
        </w:tblPrEx>
        <w:tc>
          <w:tcPr>
            <w:tcW w:w="9021" w:type="dxa"/>
            <w:gridSpan w:val="2"/>
            <w:tcBorders>
              <w:top w:val="single" w:sz="4" w:space="0" w:color="auto"/>
              <w:left w:val="nil"/>
              <w:bottom w:val="nil"/>
              <w:right w:val="nil"/>
            </w:tcBorders>
          </w:tcPr>
          <w:p w14:paraId="3C898615" w14:textId="77777777" w:rsidR="00A02424" w:rsidRPr="004B5673" w:rsidRDefault="00A02424">
            <w:pPr>
              <w:pStyle w:val="ConsPlusNormal"/>
              <w:jc w:val="center"/>
              <w:rPr>
                <w:rFonts w:ascii="Times New Roman" w:hAnsi="Times New Roman" w:cs="Times New Roman"/>
                <w:sz w:val="20"/>
                <w:szCs w:val="20"/>
              </w:rPr>
            </w:pPr>
            <w:r w:rsidRPr="004B5673">
              <w:rPr>
                <w:rFonts w:ascii="Times New Roman" w:hAnsi="Times New Roman" w:cs="Times New Roman"/>
                <w:i/>
                <w:sz w:val="20"/>
                <w:szCs w:val="20"/>
              </w:rPr>
              <w:t>(указывается дата начала и окончания водопользования)</w:t>
            </w:r>
          </w:p>
        </w:tc>
      </w:tr>
      <w:tr w:rsidR="00A02424" w14:paraId="180216EA" w14:textId="77777777">
        <w:tblPrEx>
          <w:tblBorders>
            <w:insideH w:val="none" w:sz="0" w:space="0" w:color="auto"/>
          </w:tblBorders>
        </w:tblPrEx>
        <w:tc>
          <w:tcPr>
            <w:tcW w:w="9021" w:type="dxa"/>
            <w:gridSpan w:val="2"/>
            <w:tcBorders>
              <w:top w:val="nil"/>
              <w:left w:val="nil"/>
              <w:bottom w:val="nil"/>
              <w:right w:val="nil"/>
            </w:tcBorders>
          </w:tcPr>
          <w:p w14:paraId="5AA21B67" w14:textId="77777777" w:rsidR="00A02424" w:rsidRPr="004B5673" w:rsidRDefault="00A02424">
            <w:pPr>
              <w:pStyle w:val="ConsPlusNormal"/>
              <w:jc w:val="both"/>
              <w:rPr>
                <w:rFonts w:ascii="Times New Roman" w:hAnsi="Times New Roman" w:cs="Times New Roman"/>
                <w:sz w:val="24"/>
                <w:szCs w:val="24"/>
              </w:rPr>
            </w:pPr>
            <w:r w:rsidRPr="004B5673">
              <w:rPr>
                <w:rFonts w:ascii="Times New Roman" w:hAnsi="Times New Roman" w:cs="Times New Roman"/>
                <w:sz w:val="24"/>
                <w:szCs w:val="24"/>
              </w:rPr>
              <w:t>Представленные документы и сведения, указанные в заявлении, достоверны. Расписку о принятии документов получил(а).</w:t>
            </w:r>
          </w:p>
        </w:tc>
      </w:tr>
      <w:tr w:rsidR="00A02424" w14:paraId="0AA49DAD" w14:textId="77777777">
        <w:tblPrEx>
          <w:tblBorders>
            <w:insideH w:val="none" w:sz="0" w:space="0" w:color="auto"/>
          </w:tblBorders>
        </w:tblPrEx>
        <w:tc>
          <w:tcPr>
            <w:tcW w:w="5107" w:type="dxa"/>
            <w:tcBorders>
              <w:top w:val="nil"/>
              <w:left w:val="nil"/>
              <w:bottom w:val="nil"/>
              <w:right w:val="nil"/>
            </w:tcBorders>
          </w:tcPr>
          <w:p w14:paraId="2335C6FB" w14:textId="77777777" w:rsidR="00A02424" w:rsidRPr="004B5673" w:rsidRDefault="00A02424">
            <w:pPr>
              <w:pStyle w:val="ConsPlusNormal"/>
              <w:rPr>
                <w:rFonts w:ascii="Times New Roman" w:hAnsi="Times New Roman" w:cs="Times New Roman"/>
                <w:sz w:val="24"/>
                <w:szCs w:val="24"/>
              </w:rPr>
            </w:pPr>
            <w:r w:rsidRPr="004B5673">
              <w:rPr>
                <w:rFonts w:ascii="Times New Roman" w:hAnsi="Times New Roman" w:cs="Times New Roman"/>
                <w:sz w:val="24"/>
                <w:szCs w:val="24"/>
              </w:rPr>
              <w:t>"__" __________ 20__ г. "___" ч "___" мин.</w:t>
            </w:r>
          </w:p>
        </w:tc>
        <w:tc>
          <w:tcPr>
            <w:tcW w:w="3914" w:type="dxa"/>
            <w:tcBorders>
              <w:top w:val="nil"/>
              <w:left w:val="nil"/>
              <w:bottom w:val="nil"/>
              <w:right w:val="nil"/>
            </w:tcBorders>
          </w:tcPr>
          <w:p w14:paraId="611F58F5" w14:textId="77777777" w:rsidR="00A02424" w:rsidRDefault="00A02424">
            <w:pPr>
              <w:pStyle w:val="ConsPlusNormal"/>
            </w:pPr>
          </w:p>
        </w:tc>
      </w:tr>
      <w:tr w:rsidR="00A02424" w14:paraId="1533C031" w14:textId="77777777">
        <w:tblPrEx>
          <w:tblBorders>
            <w:insideH w:val="none" w:sz="0" w:space="0" w:color="auto"/>
          </w:tblBorders>
        </w:tblPrEx>
        <w:tc>
          <w:tcPr>
            <w:tcW w:w="5107" w:type="dxa"/>
            <w:tcBorders>
              <w:top w:val="nil"/>
              <w:left w:val="nil"/>
              <w:bottom w:val="nil"/>
              <w:right w:val="nil"/>
            </w:tcBorders>
          </w:tcPr>
          <w:p w14:paraId="6841B430" w14:textId="77777777" w:rsidR="00A02424" w:rsidRPr="004B5673" w:rsidRDefault="00A02424">
            <w:pPr>
              <w:pStyle w:val="ConsPlusNormal"/>
              <w:jc w:val="center"/>
              <w:rPr>
                <w:rFonts w:ascii="Times New Roman" w:hAnsi="Times New Roman" w:cs="Times New Roman"/>
                <w:sz w:val="20"/>
                <w:szCs w:val="20"/>
              </w:rPr>
            </w:pPr>
            <w:r w:rsidRPr="004B5673">
              <w:rPr>
                <w:rFonts w:ascii="Times New Roman" w:hAnsi="Times New Roman" w:cs="Times New Roman"/>
                <w:i/>
                <w:sz w:val="20"/>
                <w:szCs w:val="20"/>
              </w:rPr>
              <w:t>(дата и время подачи заявления)</w:t>
            </w:r>
          </w:p>
        </w:tc>
        <w:tc>
          <w:tcPr>
            <w:tcW w:w="3914" w:type="dxa"/>
            <w:tcBorders>
              <w:top w:val="nil"/>
              <w:left w:val="nil"/>
              <w:bottom w:val="nil"/>
              <w:right w:val="nil"/>
            </w:tcBorders>
          </w:tcPr>
          <w:p w14:paraId="3BAA7413" w14:textId="77777777" w:rsidR="00A02424" w:rsidRDefault="00A02424">
            <w:pPr>
              <w:pStyle w:val="ConsPlusNormal"/>
            </w:pPr>
          </w:p>
        </w:tc>
      </w:tr>
    </w:tbl>
    <w:p w14:paraId="7D60CF9E" w14:textId="77777777" w:rsidR="00A02424" w:rsidRDefault="00A024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2"/>
        <w:gridCol w:w="340"/>
        <w:gridCol w:w="5613"/>
        <w:gridCol w:w="340"/>
      </w:tblGrid>
      <w:tr w:rsidR="00A02424" w14:paraId="1DAD7250" w14:textId="77777777">
        <w:tc>
          <w:tcPr>
            <w:tcW w:w="2722" w:type="dxa"/>
            <w:tcBorders>
              <w:top w:val="nil"/>
              <w:left w:val="nil"/>
              <w:bottom w:val="single" w:sz="4" w:space="0" w:color="auto"/>
              <w:right w:val="nil"/>
            </w:tcBorders>
            <w:vAlign w:val="bottom"/>
          </w:tcPr>
          <w:p w14:paraId="0609ECF8" w14:textId="77777777" w:rsidR="00A02424" w:rsidRDefault="00A02424">
            <w:pPr>
              <w:pStyle w:val="ConsPlusNormal"/>
            </w:pPr>
          </w:p>
        </w:tc>
        <w:tc>
          <w:tcPr>
            <w:tcW w:w="340" w:type="dxa"/>
            <w:tcBorders>
              <w:top w:val="nil"/>
              <w:left w:val="nil"/>
              <w:bottom w:val="nil"/>
              <w:right w:val="nil"/>
            </w:tcBorders>
            <w:vAlign w:val="bottom"/>
          </w:tcPr>
          <w:p w14:paraId="45D49047" w14:textId="77777777" w:rsidR="00A02424" w:rsidRDefault="00A02424">
            <w:pPr>
              <w:pStyle w:val="ConsPlusNormal"/>
              <w:jc w:val="center"/>
            </w:pPr>
            <w:r>
              <w:t>/</w:t>
            </w:r>
          </w:p>
        </w:tc>
        <w:tc>
          <w:tcPr>
            <w:tcW w:w="5613" w:type="dxa"/>
            <w:tcBorders>
              <w:top w:val="nil"/>
              <w:left w:val="nil"/>
              <w:bottom w:val="single" w:sz="4" w:space="0" w:color="auto"/>
              <w:right w:val="nil"/>
            </w:tcBorders>
            <w:vAlign w:val="bottom"/>
          </w:tcPr>
          <w:p w14:paraId="06AFD7C0" w14:textId="77777777" w:rsidR="00A02424" w:rsidRDefault="00A02424">
            <w:pPr>
              <w:pStyle w:val="ConsPlusNormal"/>
            </w:pPr>
          </w:p>
        </w:tc>
        <w:tc>
          <w:tcPr>
            <w:tcW w:w="340" w:type="dxa"/>
            <w:tcBorders>
              <w:top w:val="nil"/>
              <w:left w:val="nil"/>
              <w:bottom w:val="nil"/>
              <w:right w:val="nil"/>
            </w:tcBorders>
            <w:vAlign w:val="bottom"/>
          </w:tcPr>
          <w:p w14:paraId="22F4A011" w14:textId="77777777" w:rsidR="00A02424" w:rsidRDefault="00A02424">
            <w:pPr>
              <w:pStyle w:val="ConsPlusNormal"/>
              <w:jc w:val="right"/>
            </w:pPr>
            <w:r>
              <w:t>/</w:t>
            </w:r>
          </w:p>
        </w:tc>
      </w:tr>
      <w:tr w:rsidR="00A02424" w14:paraId="7F153A4F" w14:textId="77777777">
        <w:tc>
          <w:tcPr>
            <w:tcW w:w="2722" w:type="dxa"/>
            <w:tcBorders>
              <w:top w:val="single" w:sz="4" w:space="0" w:color="auto"/>
              <w:left w:val="nil"/>
              <w:bottom w:val="nil"/>
              <w:right w:val="nil"/>
            </w:tcBorders>
          </w:tcPr>
          <w:p w14:paraId="22071B24" w14:textId="77777777" w:rsidR="00A02424" w:rsidRPr="004B5673" w:rsidRDefault="00A02424">
            <w:pPr>
              <w:pStyle w:val="ConsPlusNormal"/>
              <w:jc w:val="center"/>
              <w:rPr>
                <w:rFonts w:ascii="Times New Roman" w:hAnsi="Times New Roman" w:cs="Times New Roman"/>
                <w:sz w:val="20"/>
                <w:szCs w:val="20"/>
              </w:rPr>
            </w:pPr>
            <w:r w:rsidRPr="004B5673">
              <w:rPr>
                <w:rFonts w:ascii="Times New Roman" w:hAnsi="Times New Roman" w:cs="Times New Roman"/>
                <w:i/>
                <w:sz w:val="20"/>
                <w:szCs w:val="20"/>
              </w:rPr>
              <w:t>(подпись заявителя)</w:t>
            </w:r>
          </w:p>
        </w:tc>
        <w:tc>
          <w:tcPr>
            <w:tcW w:w="340" w:type="dxa"/>
            <w:tcBorders>
              <w:top w:val="nil"/>
              <w:left w:val="nil"/>
              <w:bottom w:val="nil"/>
              <w:right w:val="nil"/>
            </w:tcBorders>
          </w:tcPr>
          <w:p w14:paraId="05A8F0C6" w14:textId="77777777" w:rsidR="00A02424" w:rsidRPr="004B5673" w:rsidRDefault="00A02424">
            <w:pPr>
              <w:pStyle w:val="ConsPlusNormal"/>
              <w:rPr>
                <w:rFonts w:ascii="Times New Roman" w:hAnsi="Times New Roman" w:cs="Times New Roman"/>
                <w:sz w:val="20"/>
                <w:szCs w:val="20"/>
              </w:rPr>
            </w:pPr>
          </w:p>
        </w:tc>
        <w:tc>
          <w:tcPr>
            <w:tcW w:w="5613" w:type="dxa"/>
            <w:tcBorders>
              <w:top w:val="single" w:sz="4" w:space="0" w:color="auto"/>
              <w:left w:val="nil"/>
              <w:bottom w:val="nil"/>
              <w:right w:val="nil"/>
            </w:tcBorders>
          </w:tcPr>
          <w:p w14:paraId="3D29945A" w14:textId="77777777" w:rsidR="00A02424" w:rsidRPr="004B5673" w:rsidRDefault="00A02424">
            <w:pPr>
              <w:pStyle w:val="ConsPlusNormal"/>
              <w:jc w:val="center"/>
              <w:rPr>
                <w:rFonts w:ascii="Times New Roman" w:hAnsi="Times New Roman" w:cs="Times New Roman"/>
                <w:sz w:val="20"/>
                <w:szCs w:val="20"/>
              </w:rPr>
            </w:pPr>
            <w:r w:rsidRPr="004B5673">
              <w:rPr>
                <w:rFonts w:ascii="Times New Roman" w:hAnsi="Times New Roman" w:cs="Times New Roman"/>
                <w:i/>
                <w:sz w:val="20"/>
                <w:szCs w:val="20"/>
              </w:rPr>
              <w:t>(полностью Ф.И.О.)</w:t>
            </w:r>
          </w:p>
        </w:tc>
        <w:tc>
          <w:tcPr>
            <w:tcW w:w="340" w:type="dxa"/>
            <w:tcBorders>
              <w:top w:val="nil"/>
              <w:left w:val="nil"/>
              <w:bottom w:val="nil"/>
              <w:right w:val="nil"/>
            </w:tcBorders>
          </w:tcPr>
          <w:p w14:paraId="7F2D11EA" w14:textId="77777777" w:rsidR="00A02424" w:rsidRPr="004B5673" w:rsidRDefault="00A02424">
            <w:pPr>
              <w:pStyle w:val="ConsPlusNormal"/>
              <w:rPr>
                <w:rFonts w:ascii="Times New Roman" w:hAnsi="Times New Roman" w:cs="Times New Roman"/>
                <w:sz w:val="20"/>
                <w:szCs w:val="20"/>
              </w:rPr>
            </w:pPr>
          </w:p>
        </w:tc>
      </w:tr>
      <w:tr w:rsidR="00A02424" w:rsidRPr="00D268F3" w14:paraId="5E6FA0E7" w14:textId="77777777">
        <w:tc>
          <w:tcPr>
            <w:tcW w:w="9015" w:type="dxa"/>
            <w:gridSpan w:val="4"/>
            <w:tcBorders>
              <w:top w:val="nil"/>
              <w:left w:val="nil"/>
              <w:bottom w:val="nil"/>
              <w:right w:val="nil"/>
            </w:tcBorders>
          </w:tcPr>
          <w:p w14:paraId="0081B951" w14:textId="77777777" w:rsidR="004A3FC4" w:rsidRPr="00045E47" w:rsidRDefault="004B5673" w:rsidP="004A3FC4">
            <w:pPr>
              <w:widowControl w:val="0"/>
              <w:jc w:val="right"/>
              <w:rPr>
                <w:rFonts w:ascii="Times New Roman" w:eastAsia="Times New Roman" w:hAnsi="Times New Roman" w:cs="Times New Roman"/>
                <w:lang w:eastAsia="ru-RU"/>
              </w:rPr>
            </w:pPr>
            <w:r w:rsidRPr="00D268F3">
              <w:rPr>
                <w:rFonts w:ascii="Times New Roman" w:hAnsi="Times New Roman" w:cs="Times New Roman"/>
                <w:sz w:val="20"/>
                <w:szCs w:val="20"/>
              </w:rPr>
              <w:lastRenderedPageBreak/>
              <w:t xml:space="preserve"> </w:t>
            </w:r>
            <w:r w:rsidR="004A3FC4" w:rsidRPr="00045E47">
              <w:rPr>
                <w:rFonts w:ascii="Times New Roman" w:eastAsia="Times New Roman" w:hAnsi="Times New Roman" w:cs="Times New Roman"/>
                <w:lang w:eastAsia="ru-RU"/>
              </w:rPr>
              <w:t xml:space="preserve">Приложение </w:t>
            </w:r>
            <w:r w:rsidR="004A3FC4" w:rsidRPr="00D268F3">
              <w:rPr>
                <w:rFonts w:ascii="Times New Roman" w:eastAsia="Times New Roman" w:hAnsi="Times New Roman" w:cs="Times New Roman"/>
                <w:lang w:eastAsia="ru-RU"/>
              </w:rPr>
              <w:t>2</w:t>
            </w:r>
          </w:p>
          <w:p w14:paraId="0BAEFB59" w14:textId="77777777" w:rsidR="004A3FC4" w:rsidRPr="004A3FC4" w:rsidRDefault="004A3FC4" w:rsidP="004A3FC4">
            <w:pPr>
              <w:widowControl w:val="0"/>
              <w:autoSpaceDE w:val="0"/>
              <w:autoSpaceDN w:val="0"/>
              <w:spacing w:after="0" w:line="240" w:lineRule="auto"/>
              <w:jc w:val="right"/>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к Административному регламенту</w:t>
            </w:r>
          </w:p>
          <w:p w14:paraId="52ED2B2C" w14:textId="77777777" w:rsidR="004A3FC4" w:rsidRPr="004A3FC4" w:rsidRDefault="004A3FC4" w:rsidP="004A3FC4">
            <w:pPr>
              <w:widowControl w:val="0"/>
              <w:autoSpaceDE w:val="0"/>
              <w:autoSpaceDN w:val="0"/>
              <w:spacing w:after="0" w:line="240" w:lineRule="auto"/>
              <w:jc w:val="right"/>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 xml:space="preserve">предоставления муниципальной услуги «Предоставление водных объектов </w:t>
            </w:r>
          </w:p>
          <w:p w14:paraId="6F9E11E8" w14:textId="77777777" w:rsidR="004A3FC4" w:rsidRPr="004A3FC4" w:rsidRDefault="004A3FC4" w:rsidP="004A3FC4">
            <w:pPr>
              <w:widowControl w:val="0"/>
              <w:autoSpaceDE w:val="0"/>
              <w:autoSpaceDN w:val="0"/>
              <w:spacing w:after="0" w:line="240" w:lineRule="auto"/>
              <w:jc w:val="right"/>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 xml:space="preserve">или их частей, находящихся в собственности </w:t>
            </w:r>
          </w:p>
          <w:p w14:paraId="1E21EE6A" w14:textId="77777777" w:rsidR="004A3FC4" w:rsidRPr="004A3FC4" w:rsidRDefault="004A3FC4" w:rsidP="004A3FC4">
            <w:pPr>
              <w:widowControl w:val="0"/>
              <w:autoSpaceDE w:val="0"/>
              <w:autoSpaceDN w:val="0"/>
              <w:spacing w:after="0" w:line="240" w:lineRule="auto"/>
              <w:jc w:val="right"/>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 xml:space="preserve">Новонадеждинского сельского поселения </w:t>
            </w:r>
          </w:p>
          <w:p w14:paraId="16C4192C" w14:textId="77777777" w:rsidR="004A3FC4" w:rsidRPr="004A3FC4" w:rsidRDefault="004A3FC4" w:rsidP="004A3FC4">
            <w:pPr>
              <w:widowControl w:val="0"/>
              <w:autoSpaceDE w:val="0"/>
              <w:autoSpaceDN w:val="0"/>
              <w:spacing w:after="0" w:line="240" w:lineRule="auto"/>
              <w:jc w:val="right"/>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Городищенского муниципального района</w:t>
            </w:r>
          </w:p>
          <w:p w14:paraId="7C067D74" w14:textId="77777777" w:rsidR="004A3FC4" w:rsidRPr="004A3FC4" w:rsidRDefault="004A3FC4" w:rsidP="004A3FC4">
            <w:pPr>
              <w:widowControl w:val="0"/>
              <w:autoSpaceDE w:val="0"/>
              <w:autoSpaceDN w:val="0"/>
              <w:spacing w:after="0" w:line="240" w:lineRule="auto"/>
              <w:jc w:val="right"/>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 xml:space="preserve"> Волгоградской области, в пользование на основании</w:t>
            </w:r>
          </w:p>
          <w:p w14:paraId="2007CE7E" w14:textId="77777777" w:rsidR="004A3FC4" w:rsidRPr="004A3FC4" w:rsidRDefault="004A3FC4" w:rsidP="004A3FC4">
            <w:pPr>
              <w:widowControl w:val="0"/>
              <w:autoSpaceDE w:val="0"/>
              <w:autoSpaceDN w:val="0"/>
              <w:spacing w:after="0" w:line="240" w:lineRule="auto"/>
              <w:jc w:val="right"/>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 xml:space="preserve"> решений о предоставлении водных объектов в пользование»</w:t>
            </w:r>
          </w:p>
          <w:p w14:paraId="66897B48" w14:textId="77777777" w:rsidR="004A3FC4" w:rsidRPr="004A3FC4" w:rsidRDefault="004A3FC4" w:rsidP="004A3FC4">
            <w:pPr>
              <w:widowControl w:val="0"/>
              <w:autoSpaceDE w:val="0"/>
              <w:autoSpaceDN w:val="0"/>
              <w:spacing w:after="0" w:line="240" w:lineRule="auto"/>
              <w:jc w:val="both"/>
              <w:rPr>
                <w:rFonts w:ascii="Times New Roman" w:eastAsia="Times New Roman" w:hAnsi="Times New Roman" w:cs="Times New Roman"/>
                <w:lang w:eastAsia="ru-RU"/>
              </w:rPr>
            </w:pPr>
          </w:p>
          <w:p w14:paraId="434B6C3F" w14:textId="77777777" w:rsidR="004A3FC4" w:rsidRPr="004A3FC4" w:rsidRDefault="004A3FC4" w:rsidP="004A3FC4">
            <w:pPr>
              <w:widowControl w:val="0"/>
              <w:autoSpaceDE w:val="0"/>
              <w:autoSpaceDN w:val="0"/>
              <w:spacing w:after="0" w:line="240" w:lineRule="auto"/>
              <w:jc w:val="both"/>
              <w:rPr>
                <w:rFonts w:ascii="Times New Roman" w:eastAsia="Times New Roman" w:hAnsi="Times New Roman" w:cs="Times New Roman"/>
                <w:sz w:val="20"/>
                <w:lang w:eastAsia="ru-RU"/>
              </w:rPr>
            </w:pPr>
            <w:r w:rsidRPr="004A3FC4">
              <w:rPr>
                <w:rFonts w:ascii="Times New Roman" w:eastAsia="Times New Roman" w:hAnsi="Times New Roman" w:cs="Times New Roman"/>
                <w:sz w:val="20"/>
                <w:lang w:eastAsia="ru-RU"/>
              </w:rPr>
              <w:t xml:space="preserve">                              </w:t>
            </w:r>
          </w:p>
          <w:p w14:paraId="3F8486BA" w14:textId="1DCCC6A9" w:rsidR="004A3FC4" w:rsidRPr="004A3FC4" w:rsidRDefault="004A3FC4" w:rsidP="004A3F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 xml:space="preserve">                                            В администрацию Новонадеждинского сельского поселения</w:t>
            </w:r>
          </w:p>
          <w:p w14:paraId="5A315F3E" w14:textId="69A78D93" w:rsidR="004A3FC4" w:rsidRPr="004A3FC4" w:rsidRDefault="004A3FC4" w:rsidP="004A3F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 xml:space="preserve">                                            Городищенского муниципального района</w:t>
            </w:r>
          </w:p>
          <w:p w14:paraId="331FA6EA" w14:textId="55D38DE3" w:rsidR="004A3FC4" w:rsidRPr="004A3FC4" w:rsidRDefault="004A3FC4" w:rsidP="004A3F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 xml:space="preserve">                                            Волгоградской области</w:t>
            </w:r>
          </w:p>
          <w:p w14:paraId="60532D3B" w14:textId="77777777" w:rsidR="004A3FC4" w:rsidRPr="004A3FC4" w:rsidRDefault="004A3FC4" w:rsidP="004A3FC4">
            <w:pPr>
              <w:widowControl w:val="0"/>
              <w:autoSpaceDE w:val="0"/>
              <w:autoSpaceDN w:val="0"/>
              <w:spacing w:after="0" w:line="240" w:lineRule="auto"/>
              <w:jc w:val="both"/>
              <w:rPr>
                <w:rFonts w:ascii="Times New Roman" w:eastAsia="Times New Roman" w:hAnsi="Times New Roman" w:cs="Times New Roman"/>
                <w:sz w:val="20"/>
                <w:lang w:eastAsia="ru-RU"/>
              </w:rPr>
            </w:pPr>
          </w:p>
          <w:p w14:paraId="71FB228C" w14:textId="77777777" w:rsidR="004A3FC4" w:rsidRPr="004A3FC4" w:rsidRDefault="004A3FC4" w:rsidP="004A3FC4">
            <w:pPr>
              <w:widowControl w:val="0"/>
              <w:autoSpaceDE w:val="0"/>
              <w:autoSpaceDN w:val="0"/>
              <w:spacing w:after="0" w:line="240" w:lineRule="auto"/>
              <w:jc w:val="both"/>
              <w:rPr>
                <w:rFonts w:ascii="Times New Roman" w:eastAsia="Times New Roman" w:hAnsi="Times New Roman" w:cs="Times New Roman"/>
                <w:sz w:val="20"/>
                <w:lang w:eastAsia="ru-RU"/>
              </w:rPr>
            </w:pPr>
          </w:p>
          <w:p w14:paraId="43DD508F" w14:textId="2FF71FEC" w:rsidR="004A3FC4" w:rsidRPr="004A3FC4" w:rsidRDefault="004A3FC4" w:rsidP="004A3FC4">
            <w:pPr>
              <w:widowControl w:val="0"/>
              <w:autoSpaceDE w:val="0"/>
              <w:autoSpaceDN w:val="0"/>
              <w:spacing w:after="0" w:line="240" w:lineRule="auto"/>
              <w:jc w:val="both"/>
              <w:rPr>
                <w:rFonts w:ascii="Times New Roman" w:eastAsia="Times New Roman" w:hAnsi="Times New Roman" w:cs="Times New Roman"/>
                <w:sz w:val="20"/>
                <w:lang w:eastAsia="ru-RU"/>
              </w:rPr>
            </w:pPr>
            <w:r w:rsidRPr="004A3FC4">
              <w:rPr>
                <w:rFonts w:ascii="Times New Roman" w:eastAsia="Times New Roman" w:hAnsi="Times New Roman" w:cs="Times New Roman"/>
                <w:sz w:val="20"/>
                <w:lang w:eastAsia="ru-RU"/>
              </w:rPr>
              <w:t xml:space="preserve">                                       </w:t>
            </w:r>
          </w:p>
          <w:p w14:paraId="1C686068"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3FC4">
              <w:rPr>
                <w:rFonts w:ascii="Times New Roman" w:eastAsia="Times New Roman" w:hAnsi="Times New Roman" w:cs="Times New Roman"/>
                <w:b/>
                <w:sz w:val="24"/>
                <w:szCs w:val="24"/>
                <w:lang w:eastAsia="ru-RU"/>
              </w:rPr>
              <w:t>Заявление о выдаче нового решения о предоставлении водного объекта</w:t>
            </w:r>
          </w:p>
          <w:p w14:paraId="6B47432E"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0"/>
                <w:lang w:eastAsia="ru-RU"/>
              </w:rPr>
            </w:pPr>
            <w:r w:rsidRPr="004A3FC4">
              <w:rPr>
                <w:rFonts w:ascii="Times New Roman" w:eastAsia="Times New Roman" w:hAnsi="Times New Roman" w:cs="Times New Roman"/>
                <w:b/>
                <w:sz w:val="24"/>
                <w:szCs w:val="24"/>
                <w:lang w:eastAsia="ru-RU"/>
              </w:rPr>
              <w:t>в пользование</w:t>
            </w:r>
          </w:p>
          <w:p w14:paraId="27E92DE7" w14:textId="5F4EFFC8" w:rsidR="004A3FC4" w:rsidRPr="004A3FC4" w:rsidRDefault="004A3FC4" w:rsidP="004A3FC4">
            <w:pPr>
              <w:widowControl w:val="0"/>
              <w:autoSpaceDE w:val="0"/>
              <w:autoSpaceDN w:val="0"/>
              <w:spacing w:after="0" w:line="240" w:lineRule="auto"/>
              <w:jc w:val="both"/>
              <w:rPr>
                <w:rFonts w:ascii="Times New Roman" w:eastAsia="Times New Roman" w:hAnsi="Times New Roman" w:cs="Times New Roman"/>
                <w:sz w:val="20"/>
                <w:lang w:eastAsia="ru-RU"/>
              </w:rPr>
            </w:pPr>
            <w:bookmarkStart w:id="23" w:name="_Hlk147409701"/>
            <w:r w:rsidRPr="004A3FC4">
              <w:rPr>
                <w:rFonts w:ascii="Times New Roman" w:eastAsia="Times New Roman" w:hAnsi="Times New Roman" w:cs="Times New Roman"/>
                <w:sz w:val="24"/>
                <w:szCs w:val="24"/>
                <w:lang w:eastAsia="ru-RU"/>
              </w:rPr>
              <w:t>Сведения о водопользователе:</w:t>
            </w:r>
            <w:r w:rsidRPr="004A3FC4">
              <w:rPr>
                <w:rFonts w:ascii="Times New Roman" w:eastAsia="Times New Roman" w:hAnsi="Times New Roman" w:cs="Times New Roman"/>
                <w:sz w:val="20"/>
                <w:lang w:eastAsia="ru-RU"/>
              </w:rPr>
              <w:t>_______________________________________________</w:t>
            </w:r>
          </w:p>
          <w:p w14:paraId="1557000D" w14:textId="6979762C"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0"/>
                <w:lang w:eastAsia="ru-RU"/>
              </w:rPr>
            </w:pPr>
            <w:r w:rsidRPr="004A3FC4">
              <w:rPr>
                <w:rFonts w:ascii="Times New Roman" w:eastAsia="Times New Roman" w:hAnsi="Times New Roman" w:cs="Times New Roman"/>
                <w:sz w:val="20"/>
                <w:lang w:eastAsia="ru-RU"/>
              </w:rPr>
              <w:t xml:space="preserve">                                  (полное и сокращенное (при наличии) наименование и организационно-правовая   </w:t>
            </w:r>
            <w:r w:rsidRPr="00D268F3">
              <w:rPr>
                <w:rFonts w:ascii="Times New Roman" w:eastAsia="Times New Roman" w:hAnsi="Times New Roman" w:cs="Times New Roman"/>
                <w:sz w:val="20"/>
                <w:lang w:eastAsia="ru-RU"/>
              </w:rPr>
              <w:t xml:space="preserve">                  </w:t>
            </w:r>
            <w:r w:rsidRPr="004A3FC4">
              <w:rPr>
                <w:rFonts w:ascii="Times New Roman" w:eastAsia="Times New Roman" w:hAnsi="Times New Roman" w:cs="Times New Roman"/>
                <w:sz w:val="20"/>
                <w:lang w:eastAsia="ru-RU"/>
              </w:rPr>
              <w:t>форма юридического лица, фамилия, имя, отчество (при наличии) физического</w:t>
            </w:r>
          </w:p>
          <w:p w14:paraId="45A9A141"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0"/>
                <w:lang w:eastAsia="ru-RU"/>
              </w:rPr>
            </w:pPr>
            <w:r w:rsidRPr="004A3FC4">
              <w:rPr>
                <w:rFonts w:ascii="Times New Roman" w:eastAsia="Times New Roman" w:hAnsi="Times New Roman" w:cs="Times New Roman"/>
                <w:sz w:val="20"/>
                <w:lang w:eastAsia="ru-RU"/>
              </w:rPr>
              <w:t xml:space="preserve">                             лица и индивидуального предпринимателя)</w:t>
            </w:r>
          </w:p>
          <w:p w14:paraId="179C0CBD" w14:textId="77777777" w:rsidR="004A3FC4" w:rsidRPr="004A3FC4" w:rsidRDefault="004A3FC4" w:rsidP="004A3FC4">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247"/>
              <w:gridCol w:w="426"/>
              <w:gridCol w:w="270"/>
              <w:gridCol w:w="1317"/>
              <w:gridCol w:w="2438"/>
              <w:gridCol w:w="1162"/>
              <w:gridCol w:w="340"/>
            </w:tblGrid>
            <w:tr w:rsidR="004A3FC4" w:rsidRPr="004A3FC4" w14:paraId="341BFCFB" w14:textId="77777777" w:rsidTr="00C035BE">
              <w:tc>
                <w:tcPr>
                  <w:tcW w:w="8731" w:type="dxa"/>
                  <w:gridSpan w:val="7"/>
                  <w:tcBorders>
                    <w:top w:val="nil"/>
                    <w:left w:val="nil"/>
                    <w:bottom w:val="single" w:sz="4" w:space="0" w:color="auto"/>
                    <w:right w:val="nil"/>
                  </w:tcBorders>
                </w:tcPr>
                <w:p w14:paraId="58A16522"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 xml:space="preserve">действующего на основании: устава, положения иное </w:t>
                  </w:r>
                  <w:r w:rsidRPr="004A3FC4">
                    <w:rPr>
                      <w:rFonts w:ascii="Times New Roman" w:eastAsia="Times New Roman" w:hAnsi="Times New Roman" w:cs="Times New Roman"/>
                      <w:i/>
                      <w:sz w:val="20"/>
                      <w:szCs w:val="20"/>
                      <w:lang w:eastAsia="ru-RU"/>
                    </w:rPr>
                    <w:t>(указать вид документа)</w:t>
                  </w:r>
                </w:p>
              </w:tc>
              <w:tc>
                <w:tcPr>
                  <w:tcW w:w="340" w:type="dxa"/>
                  <w:tcBorders>
                    <w:top w:val="nil"/>
                    <w:left w:val="nil"/>
                    <w:bottom w:val="nil"/>
                    <w:right w:val="nil"/>
                  </w:tcBorders>
                  <w:vAlign w:val="bottom"/>
                </w:tcPr>
                <w:p w14:paraId="42B1A537"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w:t>
                  </w:r>
                </w:p>
              </w:tc>
            </w:tr>
            <w:tr w:rsidR="004A3FC4" w:rsidRPr="004A3FC4" w14:paraId="11932909" w14:textId="77777777" w:rsidTr="00C035BE">
              <w:tc>
                <w:tcPr>
                  <w:tcW w:w="9071" w:type="dxa"/>
                  <w:gridSpan w:val="8"/>
                  <w:tcBorders>
                    <w:top w:val="nil"/>
                    <w:left w:val="nil"/>
                    <w:bottom w:val="nil"/>
                    <w:right w:val="nil"/>
                  </w:tcBorders>
                </w:tcPr>
                <w:p w14:paraId="30C50665"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Место нахождения (для юридического лица)</w:t>
                  </w:r>
                </w:p>
              </w:tc>
            </w:tr>
            <w:tr w:rsidR="004A3FC4" w:rsidRPr="004A3FC4" w14:paraId="0EBF13D8" w14:textId="77777777" w:rsidTr="00C035BE">
              <w:tc>
                <w:tcPr>
                  <w:tcW w:w="9071" w:type="dxa"/>
                  <w:gridSpan w:val="8"/>
                  <w:tcBorders>
                    <w:top w:val="single" w:sz="4" w:space="0" w:color="auto"/>
                    <w:left w:val="nil"/>
                    <w:bottom w:val="nil"/>
                    <w:right w:val="nil"/>
                  </w:tcBorders>
                </w:tcPr>
                <w:p w14:paraId="5599F7AA"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Индивидуальный номер налогоплательщика</w:t>
                  </w:r>
                </w:p>
              </w:tc>
            </w:tr>
            <w:tr w:rsidR="004A3FC4" w:rsidRPr="004A3FC4" w14:paraId="0005EC5A" w14:textId="77777777" w:rsidTr="00C035BE">
              <w:tblPrEx>
                <w:tblBorders>
                  <w:insideH w:val="single" w:sz="4" w:space="0" w:color="auto"/>
                </w:tblBorders>
              </w:tblPrEx>
              <w:tc>
                <w:tcPr>
                  <w:tcW w:w="9071" w:type="dxa"/>
                  <w:gridSpan w:val="8"/>
                  <w:tcBorders>
                    <w:top w:val="single" w:sz="4" w:space="0" w:color="auto"/>
                    <w:left w:val="nil"/>
                    <w:bottom w:val="single" w:sz="4" w:space="0" w:color="auto"/>
                    <w:right w:val="nil"/>
                  </w:tcBorders>
                </w:tcPr>
                <w:p w14:paraId="53690C33"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Адрес электронной почты</w:t>
                  </w:r>
                </w:p>
              </w:tc>
            </w:tr>
            <w:tr w:rsidR="004A3FC4" w:rsidRPr="004A3FC4" w14:paraId="50C9AC70" w14:textId="77777777" w:rsidTr="00C035BE">
              <w:tblPrEx>
                <w:tblBorders>
                  <w:insideH w:val="single" w:sz="4" w:space="0" w:color="auto"/>
                </w:tblBorders>
              </w:tblPrEx>
              <w:tc>
                <w:tcPr>
                  <w:tcW w:w="9071" w:type="dxa"/>
                  <w:gridSpan w:val="8"/>
                  <w:tcBorders>
                    <w:top w:val="single" w:sz="4" w:space="0" w:color="auto"/>
                    <w:left w:val="nil"/>
                    <w:bottom w:val="single" w:sz="4" w:space="0" w:color="auto"/>
                    <w:right w:val="nil"/>
                  </w:tcBorders>
                </w:tcPr>
                <w:p w14:paraId="7E48FAC7"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В лице</w:t>
                  </w:r>
                </w:p>
              </w:tc>
            </w:tr>
            <w:tr w:rsidR="004A3FC4" w:rsidRPr="004A3FC4" w14:paraId="03951814" w14:textId="77777777" w:rsidTr="00C035BE">
              <w:tc>
                <w:tcPr>
                  <w:tcW w:w="9071" w:type="dxa"/>
                  <w:gridSpan w:val="8"/>
                  <w:tcBorders>
                    <w:top w:val="single" w:sz="4" w:space="0" w:color="auto"/>
                    <w:left w:val="nil"/>
                    <w:bottom w:val="nil"/>
                    <w:right w:val="nil"/>
                  </w:tcBorders>
                </w:tcPr>
                <w:p w14:paraId="63E92DF6"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(должность, представитель, Ф.И.О. полностью)</w:t>
                  </w:r>
                </w:p>
              </w:tc>
            </w:tr>
            <w:tr w:rsidR="004A3FC4" w:rsidRPr="004A3FC4" w14:paraId="0E41D603" w14:textId="77777777" w:rsidTr="00C035BE">
              <w:tc>
                <w:tcPr>
                  <w:tcW w:w="9071" w:type="dxa"/>
                  <w:gridSpan w:val="8"/>
                  <w:tcBorders>
                    <w:top w:val="nil"/>
                    <w:left w:val="nil"/>
                    <w:bottom w:val="nil"/>
                    <w:right w:val="nil"/>
                  </w:tcBorders>
                </w:tcPr>
                <w:p w14:paraId="09C9655A"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контактный телефон _______________,</w:t>
                  </w:r>
                </w:p>
              </w:tc>
            </w:tr>
            <w:tr w:rsidR="004A3FC4" w:rsidRPr="004A3FC4" w14:paraId="513A533F" w14:textId="77777777" w:rsidTr="00C035BE">
              <w:tc>
                <w:tcPr>
                  <w:tcW w:w="9071" w:type="dxa"/>
                  <w:gridSpan w:val="8"/>
                  <w:tcBorders>
                    <w:top w:val="nil"/>
                    <w:left w:val="nil"/>
                    <w:bottom w:val="single" w:sz="4" w:space="0" w:color="auto"/>
                    <w:right w:val="nil"/>
                  </w:tcBorders>
                </w:tcPr>
                <w:p w14:paraId="0EBBD9EE"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действующий от имени юридического лица:</w:t>
                  </w:r>
                </w:p>
                <w:p w14:paraId="57A432B6"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без доверенности</w:t>
                  </w:r>
                </w:p>
              </w:tc>
            </w:tr>
            <w:tr w:rsidR="004A3FC4" w:rsidRPr="004A3FC4" w14:paraId="0618C9AF" w14:textId="77777777" w:rsidTr="00C035BE">
              <w:tc>
                <w:tcPr>
                  <w:tcW w:w="9071" w:type="dxa"/>
                  <w:gridSpan w:val="8"/>
                  <w:tcBorders>
                    <w:top w:val="single" w:sz="4" w:space="0" w:color="auto"/>
                    <w:left w:val="nil"/>
                    <w:bottom w:val="nil"/>
                    <w:right w:val="nil"/>
                  </w:tcBorders>
                </w:tcPr>
                <w:p w14:paraId="45987DA4"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4A3FC4" w:rsidRPr="004A3FC4" w14:paraId="4BB49479" w14:textId="77777777" w:rsidTr="00C035BE">
              <w:tc>
                <w:tcPr>
                  <w:tcW w:w="9071" w:type="dxa"/>
                  <w:gridSpan w:val="8"/>
                  <w:tcBorders>
                    <w:top w:val="nil"/>
                    <w:left w:val="nil"/>
                    <w:bottom w:val="single" w:sz="4" w:space="0" w:color="auto"/>
                    <w:right w:val="nil"/>
                  </w:tcBorders>
                </w:tcPr>
                <w:p w14:paraId="7FFDEE86"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на основании доверенности, удостоверенной</w:t>
                  </w:r>
                </w:p>
              </w:tc>
            </w:tr>
            <w:tr w:rsidR="004A3FC4" w:rsidRPr="004A3FC4" w14:paraId="3CF44432" w14:textId="77777777" w:rsidTr="00C035BE">
              <w:tc>
                <w:tcPr>
                  <w:tcW w:w="9071" w:type="dxa"/>
                  <w:gridSpan w:val="8"/>
                  <w:tcBorders>
                    <w:top w:val="single" w:sz="4" w:space="0" w:color="auto"/>
                    <w:left w:val="nil"/>
                    <w:bottom w:val="nil"/>
                    <w:right w:val="nil"/>
                  </w:tcBorders>
                </w:tcPr>
                <w:p w14:paraId="69B0C14B"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(Ф.И.О. нотариуса, округ)</w:t>
                  </w:r>
                </w:p>
              </w:tc>
            </w:tr>
            <w:tr w:rsidR="004A3FC4" w:rsidRPr="004A3FC4" w14:paraId="0ADCCBA1" w14:textId="77777777" w:rsidTr="00C035BE">
              <w:tc>
                <w:tcPr>
                  <w:tcW w:w="9071" w:type="dxa"/>
                  <w:gridSpan w:val="8"/>
                  <w:tcBorders>
                    <w:top w:val="nil"/>
                    <w:left w:val="nil"/>
                    <w:bottom w:val="single" w:sz="4" w:space="0" w:color="auto"/>
                    <w:right w:val="nil"/>
                  </w:tcBorders>
                </w:tcPr>
                <w:p w14:paraId="01E905DD"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"__" ___________ ____ г., N в реестре ___________</w:t>
                  </w:r>
                </w:p>
                <w:p w14:paraId="63929EA3"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по иным основаниям</w:t>
                  </w:r>
                </w:p>
              </w:tc>
            </w:tr>
            <w:tr w:rsidR="004A3FC4" w:rsidRPr="004A3FC4" w14:paraId="6FF8FE8D" w14:textId="77777777" w:rsidTr="00C035BE">
              <w:tc>
                <w:tcPr>
                  <w:tcW w:w="9071" w:type="dxa"/>
                  <w:gridSpan w:val="8"/>
                  <w:tcBorders>
                    <w:top w:val="single" w:sz="4" w:space="0" w:color="auto"/>
                    <w:left w:val="nil"/>
                    <w:bottom w:val="nil"/>
                    <w:right w:val="nil"/>
                  </w:tcBorders>
                </w:tcPr>
                <w:p w14:paraId="537CA5FF"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(наименование и реквизиты документа)</w:t>
                  </w:r>
                </w:p>
              </w:tc>
            </w:tr>
            <w:tr w:rsidR="004A3FC4" w:rsidRPr="004A3FC4" w14:paraId="45B9A600" w14:textId="77777777" w:rsidTr="00C035BE">
              <w:tc>
                <w:tcPr>
                  <w:tcW w:w="9071" w:type="dxa"/>
                  <w:gridSpan w:val="8"/>
                  <w:tcBorders>
                    <w:top w:val="nil"/>
                    <w:left w:val="nil"/>
                    <w:bottom w:val="single" w:sz="4" w:space="0" w:color="auto"/>
                    <w:right w:val="nil"/>
                  </w:tcBorders>
                </w:tcPr>
                <w:p w14:paraId="3E4A5C09"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дата рождения</w:t>
                  </w:r>
                </w:p>
              </w:tc>
            </w:tr>
            <w:tr w:rsidR="004A3FC4" w:rsidRPr="004A3FC4" w14:paraId="19135B77" w14:textId="77777777" w:rsidTr="00C035BE">
              <w:tc>
                <w:tcPr>
                  <w:tcW w:w="1871" w:type="dxa"/>
                  <w:tcBorders>
                    <w:top w:val="nil"/>
                    <w:left w:val="nil"/>
                    <w:bottom w:val="nil"/>
                    <w:right w:val="nil"/>
                  </w:tcBorders>
                </w:tcPr>
                <w:p w14:paraId="7E223AF1"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паспорт серии</w:t>
                  </w:r>
                </w:p>
              </w:tc>
              <w:tc>
                <w:tcPr>
                  <w:tcW w:w="1247" w:type="dxa"/>
                  <w:tcBorders>
                    <w:top w:val="nil"/>
                    <w:left w:val="nil"/>
                    <w:bottom w:val="single" w:sz="4" w:space="0" w:color="auto"/>
                    <w:right w:val="nil"/>
                  </w:tcBorders>
                </w:tcPr>
                <w:p w14:paraId="023C33CE"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14:paraId="5A9C09E0"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N</w:t>
                  </w:r>
                </w:p>
              </w:tc>
              <w:tc>
                <w:tcPr>
                  <w:tcW w:w="1587" w:type="dxa"/>
                  <w:gridSpan w:val="2"/>
                  <w:tcBorders>
                    <w:top w:val="nil"/>
                    <w:left w:val="nil"/>
                    <w:bottom w:val="single" w:sz="4" w:space="0" w:color="auto"/>
                    <w:right w:val="nil"/>
                  </w:tcBorders>
                </w:tcPr>
                <w:p w14:paraId="2F33BE61"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tcBorders>
                    <w:top w:val="nil"/>
                    <w:left w:val="nil"/>
                    <w:bottom w:val="nil"/>
                    <w:right w:val="nil"/>
                  </w:tcBorders>
                </w:tcPr>
                <w:p w14:paraId="6F1B5E36"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код подразделения</w:t>
                  </w:r>
                </w:p>
              </w:tc>
              <w:tc>
                <w:tcPr>
                  <w:tcW w:w="1162" w:type="dxa"/>
                  <w:tcBorders>
                    <w:top w:val="nil"/>
                    <w:left w:val="nil"/>
                    <w:bottom w:val="single" w:sz="4" w:space="0" w:color="auto"/>
                    <w:right w:val="nil"/>
                  </w:tcBorders>
                </w:tcPr>
                <w:p w14:paraId="07FA28B2"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22F7D782"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w:t>
                  </w:r>
                </w:p>
              </w:tc>
            </w:tr>
            <w:tr w:rsidR="004A3FC4" w:rsidRPr="004A3FC4" w14:paraId="5BDF574A" w14:textId="77777777" w:rsidTr="00C035BE">
              <w:tc>
                <w:tcPr>
                  <w:tcW w:w="9071" w:type="dxa"/>
                  <w:gridSpan w:val="8"/>
                  <w:tcBorders>
                    <w:top w:val="nil"/>
                    <w:left w:val="nil"/>
                    <w:bottom w:val="single" w:sz="4" w:space="0" w:color="auto"/>
                    <w:right w:val="nil"/>
                  </w:tcBorders>
                </w:tcPr>
                <w:p w14:paraId="16A8916A"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A3FC4" w:rsidRPr="004A3FC4" w14:paraId="6F22491A" w14:textId="77777777" w:rsidTr="00C035BE">
              <w:tc>
                <w:tcPr>
                  <w:tcW w:w="9071" w:type="dxa"/>
                  <w:gridSpan w:val="8"/>
                  <w:tcBorders>
                    <w:top w:val="single" w:sz="4" w:space="0" w:color="auto"/>
                    <w:left w:val="nil"/>
                    <w:bottom w:val="nil"/>
                    <w:right w:val="nil"/>
                  </w:tcBorders>
                </w:tcPr>
                <w:p w14:paraId="22248C2C"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(иной документ, удостоверяющий личность)</w:t>
                  </w:r>
                </w:p>
              </w:tc>
            </w:tr>
            <w:tr w:rsidR="004A3FC4" w:rsidRPr="004A3FC4" w14:paraId="613726C0" w14:textId="77777777" w:rsidTr="00C035BE">
              <w:tc>
                <w:tcPr>
                  <w:tcW w:w="3814" w:type="dxa"/>
                  <w:gridSpan w:val="4"/>
                  <w:tcBorders>
                    <w:top w:val="nil"/>
                    <w:left w:val="nil"/>
                    <w:bottom w:val="nil"/>
                    <w:right w:val="nil"/>
                  </w:tcBorders>
                </w:tcPr>
                <w:p w14:paraId="115B517A"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выдан "__" ___________ ____ г.</w:t>
                  </w:r>
                </w:p>
              </w:tc>
              <w:tc>
                <w:tcPr>
                  <w:tcW w:w="4917" w:type="dxa"/>
                  <w:gridSpan w:val="3"/>
                  <w:tcBorders>
                    <w:top w:val="nil"/>
                    <w:left w:val="nil"/>
                    <w:bottom w:val="single" w:sz="4" w:space="0" w:color="auto"/>
                    <w:right w:val="nil"/>
                  </w:tcBorders>
                </w:tcPr>
                <w:p w14:paraId="77515F80"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07C9BBD2"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w:t>
                  </w:r>
                </w:p>
              </w:tc>
            </w:tr>
            <w:tr w:rsidR="004A3FC4" w:rsidRPr="004A3FC4" w14:paraId="691C9FC0" w14:textId="77777777" w:rsidTr="00C035BE">
              <w:tc>
                <w:tcPr>
                  <w:tcW w:w="3814" w:type="dxa"/>
                  <w:gridSpan w:val="4"/>
                  <w:tcBorders>
                    <w:top w:val="nil"/>
                    <w:left w:val="nil"/>
                    <w:bottom w:val="nil"/>
                    <w:right w:val="nil"/>
                  </w:tcBorders>
                </w:tcPr>
                <w:p w14:paraId="1BD68E2F"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17" w:type="dxa"/>
                  <w:gridSpan w:val="3"/>
                  <w:tcBorders>
                    <w:top w:val="single" w:sz="4" w:space="0" w:color="auto"/>
                    <w:left w:val="nil"/>
                    <w:bottom w:val="nil"/>
                    <w:right w:val="nil"/>
                  </w:tcBorders>
                </w:tcPr>
                <w:p w14:paraId="11197346"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(когда и кем выдан)</w:t>
                  </w:r>
                </w:p>
              </w:tc>
              <w:tc>
                <w:tcPr>
                  <w:tcW w:w="340" w:type="dxa"/>
                  <w:tcBorders>
                    <w:top w:val="nil"/>
                    <w:left w:val="nil"/>
                    <w:bottom w:val="nil"/>
                    <w:right w:val="nil"/>
                  </w:tcBorders>
                </w:tcPr>
                <w:p w14:paraId="186801E0"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A3FC4" w:rsidRPr="004A3FC4" w14:paraId="74BFFE19" w14:textId="77777777" w:rsidTr="00C035BE">
              <w:tc>
                <w:tcPr>
                  <w:tcW w:w="9071" w:type="dxa"/>
                  <w:gridSpan w:val="8"/>
                  <w:tcBorders>
                    <w:top w:val="nil"/>
                    <w:left w:val="nil"/>
                    <w:bottom w:val="nil"/>
                    <w:right w:val="nil"/>
                  </w:tcBorders>
                </w:tcPr>
                <w:p w14:paraId="0A297D7E" w14:textId="77777777" w:rsidR="004A3FC4" w:rsidRPr="004A3FC4" w:rsidRDefault="004A3FC4" w:rsidP="004A3FC4">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адрес регистрации по месту жительства, адрес фактического проживания</w:t>
                  </w:r>
                </w:p>
              </w:tc>
            </w:tr>
            <w:tr w:rsidR="004A3FC4" w:rsidRPr="004A3FC4" w14:paraId="547B9957" w14:textId="77777777" w:rsidTr="00C035BE">
              <w:tc>
                <w:tcPr>
                  <w:tcW w:w="9071" w:type="dxa"/>
                  <w:gridSpan w:val="8"/>
                  <w:tcBorders>
                    <w:top w:val="single" w:sz="4" w:space="0" w:color="auto"/>
                    <w:left w:val="nil"/>
                    <w:bottom w:val="nil"/>
                    <w:right w:val="nil"/>
                  </w:tcBorders>
                </w:tcPr>
                <w:p w14:paraId="0483EF2F" w14:textId="77777777" w:rsidR="004A3FC4" w:rsidRPr="004A3FC4" w:rsidRDefault="004A3FC4" w:rsidP="004A3F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(полностью место регистрации, фактического проживания)</w:t>
                  </w:r>
                </w:p>
              </w:tc>
            </w:tr>
          </w:tbl>
          <w:p w14:paraId="24B69272" w14:textId="77777777" w:rsidR="004A3FC4" w:rsidRPr="004A3FC4" w:rsidRDefault="004A3FC4" w:rsidP="004A3FC4">
            <w:pPr>
              <w:autoSpaceDE w:val="0"/>
              <w:autoSpaceDN w:val="0"/>
              <w:spacing w:after="0" w:line="240" w:lineRule="auto"/>
              <w:rPr>
                <w:rFonts w:ascii="Times New Roman" w:eastAsia="Times New Roman" w:hAnsi="Times New Roman" w:cs="Times New Roman"/>
                <w:b/>
                <w:sz w:val="26"/>
                <w:szCs w:val="26"/>
                <w:lang w:eastAsia="ru-RU"/>
              </w:rPr>
            </w:pPr>
          </w:p>
          <w:p w14:paraId="0B1CF237" w14:textId="77777777" w:rsidR="004A3FC4" w:rsidRPr="004A3FC4" w:rsidRDefault="004A3FC4" w:rsidP="004A3FC4">
            <w:pPr>
              <w:pBdr>
                <w:top w:val="single" w:sz="4" w:space="1" w:color="auto"/>
              </w:pBdr>
              <w:autoSpaceDE w:val="0"/>
              <w:autoSpaceDN w:val="0"/>
              <w:spacing w:after="240" w:line="240" w:lineRule="auto"/>
              <w:jc w:val="both"/>
              <w:rPr>
                <w:rFonts w:ascii="Times New Roman" w:eastAsia="Times New Roman" w:hAnsi="Times New Roman" w:cs="Times New Roman"/>
                <w:i/>
                <w:sz w:val="20"/>
                <w:szCs w:val="20"/>
                <w:lang w:eastAsia="ru-RU"/>
              </w:rPr>
            </w:pPr>
            <w:r w:rsidRPr="004A3FC4">
              <w:rPr>
                <w:rFonts w:ascii="Times New Roman" w:eastAsia="Times New Roman" w:hAnsi="Times New Roman" w:cs="Times New Roman"/>
                <w:b/>
                <w:sz w:val="26"/>
                <w:szCs w:val="26"/>
                <w:lang w:eastAsia="ru-RU"/>
              </w:rPr>
              <w:t xml:space="preserve"> </w:t>
            </w:r>
          </w:p>
          <w:p w14:paraId="7084D070" w14:textId="77777777" w:rsidR="004A3FC4" w:rsidRPr="004A3FC4" w:rsidRDefault="004A3FC4" w:rsidP="004A3FC4">
            <w:pPr>
              <w:pBdr>
                <w:top w:val="single" w:sz="4" w:space="1" w:color="auto"/>
              </w:pBdr>
              <w:autoSpaceDE w:val="0"/>
              <w:autoSpaceDN w:val="0"/>
              <w:spacing w:after="240" w:line="240" w:lineRule="auto"/>
              <w:jc w:val="both"/>
              <w:rPr>
                <w:rFonts w:ascii="Times New Roman" w:eastAsia="Times New Roman" w:hAnsi="Times New Roman" w:cs="Times New Roman"/>
                <w:iCs/>
                <w:sz w:val="24"/>
                <w:szCs w:val="24"/>
                <w:lang w:eastAsia="ru-RU"/>
              </w:rPr>
            </w:pPr>
            <w:r w:rsidRPr="004A3FC4">
              <w:rPr>
                <w:rFonts w:ascii="Times New Roman" w:eastAsia="Times New Roman" w:hAnsi="Times New Roman" w:cs="Times New Roman"/>
                <w:iCs/>
                <w:sz w:val="24"/>
                <w:szCs w:val="24"/>
                <w:lang w:eastAsia="ru-RU"/>
              </w:rPr>
              <w:t>Регистрационный номер решения о предоставлении водного объекта в пользование в государственном водном реестре______________________________;</w:t>
            </w:r>
          </w:p>
          <w:bookmarkEnd w:id="23"/>
          <w:p w14:paraId="323D5C30" w14:textId="77777777" w:rsidR="004A3FC4" w:rsidRPr="004A3FC4" w:rsidRDefault="004A3FC4" w:rsidP="004A3FC4">
            <w:pPr>
              <w:autoSpaceDE w:val="0"/>
              <w:autoSpaceDN w:val="0"/>
              <w:spacing w:after="24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 xml:space="preserve">Основания выдачи нового решения </w:t>
            </w:r>
            <w:r w:rsidRPr="004A3FC4">
              <w:rPr>
                <w:rFonts w:ascii="Times New Roman" w:eastAsia="Times New Roman" w:hAnsi="Times New Roman" w:cs="Times New Roman"/>
                <w:i/>
                <w:sz w:val="24"/>
                <w:szCs w:val="24"/>
                <w:lang w:eastAsia="ru-RU"/>
              </w:rPr>
              <w:t>(нужное отметить):</w:t>
            </w:r>
          </w:p>
          <w:tbl>
            <w:tblPr>
              <w:tblW w:w="8724" w:type="dxa"/>
              <w:tblLayout w:type="fixed"/>
              <w:tblCellMar>
                <w:left w:w="28" w:type="dxa"/>
                <w:right w:w="28" w:type="dxa"/>
              </w:tblCellMar>
              <w:tblLook w:val="0000" w:firstRow="0" w:lastRow="0" w:firstColumn="0" w:lastColumn="0" w:noHBand="0" w:noVBand="0"/>
            </w:tblPr>
            <w:tblGrid>
              <w:gridCol w:w="530"/>
              <w:gridCol w:w="8194"/>
            </w:tblGrid>
            <w:tr w:rsidR="004A3FC4" w:rsidRPr="004A3FC4" w14:paraId="68A4B104" w14:textId="77777777" w:rsidTr="00456444">
              <w:trPr>
                <w:cantSplit/>
                <w:trHeight w:val="1032"/>
              </w:trPr>
              <w:tc>
                <w:tcPr>
                  <w:tcW w:w="530" w:type="dxa"/>
                  <w:tcBorders>
                    <w:top w:val="single" w:sz="4" w:space="0" w:color="auto"/>
                    <w:left w:val="single" w:sz="4" w:space="0" w:color="auto"/>
                    <w:bottom w:val="single" w:sz="4" w:space="0" w:color="auto"/>
                    <w:right w:val="single" w:sz="4" w:space="0" w:color="auto"/>
                  </w:tcBorders>
                  <w:vAlign w:val="center"/>
                </w:tcPr>
                <w:p w14:paraId="77066EE2"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94" w:type="dxa"/>
                  <w:tcBorders>
                    <w:top w:val="nil"/>
                    <w:left w:val="nil"/>
                    <w:bottom w:val="nil"/>
                    <w:right w:val="nil"/>
                  </w:tcBorders>
                  <w:vAlign w:val="center"/>
                </w:tcPr>
                <w:p w14:paraId="4CD8BEF3" w14:textId="77777777" w:rsidR="004A3FC4" w:rsidRPr="004A3FC4" w:rsidRDefault="004A3FC4" w:rsidP="004A3FC4">
                  <w:pPr>
                    <w:autoSpaceDE w:val="0"/>
                    <w:autoSpaceDN w:val="0"/>
                    <w:spacing w:before="240" w:after="240" w:line="240" w:lineRule="auto"/>
                    <w:jc w:val="both"/>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 xml:space="preserve"> изменение наименования, адреса места нахождения заявителя - юридического лица;</w:t>
                  </w:r>
                </w:p>
                <w:p w14:paraId="32224B04" w14:textId="77777777" w:rsidR="004A3FC4" w:rsidRPr="004A3FC4" w:rsidRDefault="004A3FC4" w:rsidP="004A3FC4">
                  <w:pPr>
                    <w:autoSpaceDE w:val="0"/>
                    <w:autoSpaceDN w:val="0"/>
                    <w:spacing w:after="0" w:line="240" w:lineRule="auto"/>
                    <w:ind w:left="57"/>
                    <w:jc w:val="both"/>
                    <w:rPr>
                      <w:rFonts w:ascii="Times New Roman" w:eastAsia="Times New Roman" w:hAnsi="Times New Roman" w:cs="Times New Roman"/>
                      <w:lang w:eastAsia="ru-RU"/>
                    </w:rPr>
                  </w:pPr>
                </w:p>
              </w:tc>
            </w:tr>
            <w:tr w:rsidR="004A3FC4" w:rsidRPr="004A3FC4" w14:paraId="4C6EFB9E" w14:textId="77777777" w:rsidTr="00456444">
              <w:trPr>
                <w:cantSplit/>
                <w:trHeight w:val="832"/>
              </w:trPr>
              <w:tc>
                <w:tcPr>
                  <w:tcW w:w="530" w:type="dxa"/>
                  <w:tcBorders>
                    <w:top w:val="single" w:sz="4" w:space="0" w:color="auto"/>
                    <w:left w:val="single" w:sz="4" w:space="0" w:color="auto"/>
                    <w:bottom w:val="single" w:sz="4" w:space="0" w:color="auto"/>
                    <w:right w:val="single" w:sz="4" w:space="0" w:color="auto"/>
                  </w:tcBorders>
                  <w:vAlign w:val="center"/>
                </w:tcPr>
                <w:p w14:paraId="1127DB1F"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94" w:type="dxa"/>
                  <w:tcBorders>
                    <w:top w:val="nil"/>
                    <w:left w:val="nil"/>
                    <w:bottom w:val="nil"/>
                    <w:right w:val="nil"/>
                  </w:tcBorders>
                  <w:vAlign w:val="center"/>
                </w:tcPr>
                <w:p w14:paraId="410DE09F" w14:textId="77777777" w:rsidR="004A3FC4" w:rsidRPr="004A3FC4" w:rsidRDefault="004A3FC4" w:rsidP="004A3FC4">
                  <w:pPr>
                    <w:autoSpaceDE w:val="0"/>
                    <w:autoSpaceDN w:val="0"/>
                    <w:spacing w:after="0" w:line="240" w:lineRule="auto"/>
                    <w:ind w:left="57"/>
                    <w:jc w:val="both"/>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 xml:space="preserve"> изменение фамилии, или имени, или отчества (при наличии), места регистрации заявителя, данных документа, удостоверяющего его личность, –  физического лица или индивидуального предпринимателя;</w:t>
                  </w:r>
                </w:p>
              </w:tc>
            </w:tr>
            <w:tr w:rsidR="004A3FC4" w:rsidRPr="004A3FC4" w14:paraId="6D5B9EF1" w14:textId="77777777" w:rsidTr="00456444">
              <w:trPr>
                <w:cantSplit/>
                <w:trHeight w:val="551"/>
              </w:trPr>
              <w:tc>
                <w:tcPr>
                  <w:tcW w:w="530" w:type="dxa"/>
                  <w:tcBorders>
                    <w:top w:val="single" w:sz="4" w:space="0" w:color="auto"/>
                    <w:left w:val="single" w:sz="4" w:space="0" w:color="auto"/>
                    <w:bottom w:val="single" w:sz="4" w:space="0" w:color="auto"/>
                    <w:right w:val="single" w:sz="4" w:space="0" w:color="auto"/>
                  </w:tcBorders>
                  <w:vAlign w:val="center"/>
                </w:tcPr>
                <w:p w14:paraId="58B7BDA7"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94" w:type="dxa"/>
                  <w:tcBorders>
                    <w:top w:val="nil"/>
                    <w:left w:val="nil"/>
                    <w:bottom w:val="nil"/>
                    <w:right w:val="nil"/>
                  </w:tcBorders>
                  <w:vAlign w:val="center"/>
                </w:tcPr>
                <w:p w14:paraId="1BF3A708" w14:textId="77777777" w:rsidR="004A3FC4" w:rsidRPr="004A3FC4" w:rsidRDefault="004A3FC4" w:rsidP="004A3FC4">
                  <w:pPr>
                    <w:autoSpaceDE w:val="0"/>
                    <w:autoSpaceDN w:val="0"/>
                    <w:spacing w:after="0" w:line="240" w:lineRule="auto"/>
                    <w:ind w:left="57"/>
                    <w:jc w:val="both"/>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обнаружение технических ошибок в решении о предоставлении водного объекта в пользование, не относящихся к условиям использования водного объекта;</w:t>
                  </w:r>
                </w:p>
              </w:tc>
            </w:tr>
            <w:tr w:rsidR="004A3FC4" w:rsidRPr="004A3FC4" w14:paraId="43493729" w14:textId="77777777" w:rsidTr="00456444">
              <w:trPr>
                <w:cantSplit/>
                <w:trHeight w:val="551"/>
              </w:trPr>
              <w:tc>
                <w:tcPr>
                  <w:tcW w:w="530" w:type="dxa"/>
                  <w:tcBorders>
                    <w:top w:val="single" w:sz="4" w:space="0" w:color="auto"/>
                    <w:left w:val="single" w:sz="4" w:space="0" w:color="auto"/>
                    <w:bottom w:val="single" w:sz="4" w:space="0" w:color="auto"/>
                    <w:right w:val="single" w:sz="4" w:space="0" w:color="auto"/>
                  </w:tcBorders>
                  <w:vAlign w:val="center"/>
                </w:tcPr>
                <w:p w14:paraId="6EED76DD"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94" w:type="dxa"/>
                  <w:tcBorders>
                    <w:top w:val="nil"/>
                    <w:left w:val="nil"/>
                    <w:bottom w:val="nil"/>
                    <w:right w:val="nil"/>
                  </w:tcBorders>
                  <w:vAlign w:val="center"/>
                </w:tcPr>
                <w:p w14:paraId="26F5EB1B" w14:textId="77777777" w:rsidR="004A3FC4" w:rsidRPr="004A3FC4" w:rsidRDefault="004A3FC4" w:rsidP="004A3FC4">
                  <w:pPr>
                    <w:autoSpaceDE w:val="0"/>
                    <w:autoSpaceDN w:val="0"/>
                    <w:spacing w:after="0" w:line="240" w:lineRule="auto"/>
                    <w:ind w:left="57"/>
                    <w:jc w:val="both"/>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замена лица в результате замещения активов должника-заявителя согласно пункту 1 статьи 141 Федерального закона от 26.10.2002 № 127-ФЗ «О несостоятельности (банкротстве)»;</w:t>
                  </w:r>
                </w:p>
              </w:tc>
            </w:tr>
            <w:tr w:rsidR="004A3FC4" w:rsidRPr="004A3FC4" w14:paraId="586F95AC" w14:textId="77777777" w:rsidTr="00456444">
              <w:trPr>
                <w:cantSplit/>
                <w:trHeight w:val="561"/>
              </w:trPr>
              <w:tc>
                <w:tcPr>
                  <w:tcW w:w="530" w:type="dxa"/>
                  <w:tcBorders>
                    <w:top w:val="single" w:sz="4" w:space="0" w:color="auto"/>
                    <w:left w:val="single" w:sz="4" w:space="0" w:color="auto"/>
                    <w:bottom w:val="single" w:sz="4" w:space="0" w:color="auto"/>
                    <w:right w:val="single" w:sz="4" w:space="0" w:color="auto"/>
                  </w:tcBorders>
                  <w:vAlign w:val="center"/>
                </w:tcPr>
                <w:p w14:paraId="6AD5FD41"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p w14:paraId="2E618CE4"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94" w:type="dxa"/>
                  <w:tcBorders>
                    <w:top w:val="nil"/>
                    <w:left w:val="nil"/>
                    <w:bottom w:val="nil"/>
                    <w:right w:val="nil"/>
                  </w:tcBorders>
                  <w:vAlign w:val="center"/>
                </w:tcPr>
                <w:p w14:paraId="6F66DE6B" w14:textId="77777777" w:rsidR="004A3FC4" w:rsidRPr="004A3FC4" w:rsidRDefault="004A3FC4" w:rsidP="004A3FC4">
                  <w:pPr>
                    <w:autoSpaceDE w:val="0"/>
                    <w:autoSpaceDN w:val="0"/>
                    <w:spacing w:after="0" w:line="240" w:lineRule="auto"/>
                    <w:ind w:left="57"/>
                    <w:jc w:val="both"/>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реорганизация заявителя - юридического лица;</w:t>
                  </w:r>
                </w:p>
              </w:tc>
            </w:tr>
            <w:tr w:rsidR="004A3FC4" w:rsidRPr="004A3FC4" w14:paraId="23BD4A3C" w14:textId="77777777" w:rsidTr="00456444">
              <w:trPr>
                <w:cantSplit/>
                <w:trHeight w:val="822"/>
              </w:trPr>
              <w:tc>
                <w:tcPr>
                  <w:tcW w:w="530" w:type="dxa"/>
                  <w:tcBorders>
                    <w:top w:val="single" w:sz="4" w:space="0" w:color="auto"/>
                    <w:left w:val="single" w:sz="4" w:space="0" w:color="auto"/>
                    <w:bottom w:val="single" w:sz="4" w:space="0" w:color="auto"/>
                    <w:right w:val="single" w:sz="4" w:space="0" w:color="auto"/>
                  </w:tcBorders>
                  <w:vAlign w:val="center"/>
                </w:tcPr>
                <w:p w14:paraId="4BCDC96A"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94" w:type="dxa"/>
                  <w:tcBorders>
                    <w:top w:val="nil"/>
                    <w:left w:val="nil"/>
                    <w:bottom w:val="nil"/>
                    <w:right w:val="nil"/>
                  </w:tcBorders>
                  <w:vAlign w:val="center"/>
                </w:tcPr>
                <w:p w14:paraId="30B4D0DC" w14:textId="77777777" w:rsidR="004A3FC4" w:rsidRPr="004A3FC4" w:rsidRDefault="004A3FC4" w:rsidP="004A3FC4">
                  <w:pPr>
                    <w:autoSpaceDE w:val="0"/>
                    <w:autoSpaceDN w:val="0"/>
                    <w:spacing w:after="0" w:line="240" w:lineRule="auto"/>
                    <w:ind w:left="57"/>
                    <w:jc w:val="both"/>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tc>
            </w:tr>
          </w:tbl>
          <w:p w14:paraId="2FD5B01F" w14:textId="6B6FEBCD" w:rsidR="004A3FC4" w:rsidRPr="004A3FC4" w:rsidRDefault="00156881" w:rsidP="004A3FC4">
            <w:pPr>
              <w:autoSpaceDE w:val="0"/>
              <w:autoSpaceDN w:val="0"/>
              <w:spacing w:before="240" w:after="240" w:line="240" w:lineRule="auto"/>
              <w:jc w:val="both"/>
              <w:rPr>
                <w:rFonts w:ascii="Times New Roman" w:eastAsia="Times New Roman" w:hAnsi="Times New Roman" w:cs="Times New Roman"/>
                <w:sz w:val="24"/>
                <w:szCs w:val="24"/>
                <w:lang w:eastAsia="ru-RU"/>
              </w:rPr>
            </w:pPr>
            <w:r w:rsidRPr="00D268F3">
              <w:rPr>
                <w:rFonts w:ascii="Times New Roman" w:eastAsia="Times New Roman" w:hAnsi="Times New Roman" w:cs="Times New Roman"/>
                <w:sz w:val="24"/>
                <w:szCs w:val="24"/>
                <w:lang w:eastAsia="ru-RU"/>
              </w:rPr>
              <w:t xml:space="preserve"> </w:t>
            </w:r>
          </w:p>
          <w:p w14:paraId="33D26450" w14:textId="77777777" w:rsidR="004A3FC4" w:rsidRPr="004A3FC4" w:rsidRDefault="004A3FC4" w:rsidP="004A3FC4">
            <w:pPr>
              <w:autoSpaceDE w:val="0"/>
              <w:autoSpaceDN w:val="0"/>
              <w:spacing w:after="48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w:t>
            </w:r>
          </w:p>
          <w:p w14:paraId="295F1CBE" w14:textId="77777777" w:rsidR="004A3FC4" w:rsidRPr="004A3FC4" w:rsidRDefault="004A3FC4" w:rsidP="004A3FC4">
            <w:pPr>
              <w:autoSpaceDE w:val="0"/>
              <w:autoSpaceDN w:val="0"/>
              <w:spacing w:after="24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588"/>
              <w:gridCol w:w="397"/>
              <w:gridCol w:w="369"/>
              <w:gridCol w:w="510"/>
              <w:gridCol w:w="567"/>
              <w:gridCol w:w="624"/>
              <w:gridCol w:w="567"/>
              <w:gridCol w:w="794"/>
            </w:tblGrid>
            <w:tr w:rsidR="004A3FC4" w:rsidRPr="004A3FC4" w14:paraId="662DF217" w14:textId="77777777" w:rsidTr="00C035BE">
              <w:tc>
                <w:tcPr>
                  <w:tcW w:w="198" w:type="dxa"/>
                  <w:tcBorders>
                    <w:top w:val="nil"/>
                    <w:left w:val="nil"/>
                    <w:bottom w:val="nil"/>
                    <w:right w:val="nil"/>
                  </w:tcBorders>
                  <w:vAlign w:val="bottom"/>
                </w:tcPr>
                <w:p w14:paraId="40DE6A08" w14:textId="77777777" w:rsidR="004A3FC4" w:rsidRPr="004A3FC4" w:rsidRDefault="004A3FC4" w:rsidP="004A3FC4">
                  <w:pPr>
                    <w:autoSpaceDE w:val="0"/>
                    <w:autoSpaceDN w:val="0"/>
                    <w:spacing w:after="0" w:line="240" w:lineRule="auto"/>
                    <w:jc w:val="right"/>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2F9699E9"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3F9B53CA" w14:textId="77777777" w:rsidR="004A3FC4" w:rsidRPr="004A3FC4" w:rsidRDefault="004A3FC4" w:rsidP="004A3FC4">
                  <w:pPr>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14:paraId="44EA458C"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6A7AEB8A" w14:textId="77777777" w:rsidR="004A3FC4" w:rsidRPr="004A3FC4" w:rsidRDefault="004A3FC4" w:rsidP="004A3FC4">
                  <w:pPr>
                    <w:autoSpaceDE w:val="0"/>
                    <w:autoSpaceDN w:val="0"/>
                    <w:spacing w:after="0" w:line="240" w:lineRule="auto"/>
                    <w:jc w:val="right"/>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08AB0B9E" w14:textId="77777777" w:rsidR="004A3FC4" w:rsidRPr="004A3FC4" w:rsidRDefault="004A3FC4" w:rsidP="004A3FC4">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24E950E4" w14:textId="77777777" w:rsidR="004A3FC4" w:rsidRPr="004A3FC4" w:rsidRDefault="004A3FC4" w:rsidP="004A3FC4">
                  <w:pPr>
                    <w:autoSpaceDE w:val="0"/>
                    <w:autoSpaceDN w:val="0"/>
                    <w:spacing w:after="0" w:line="240" w:lineRule="auto"/>
                    <w:jc w:val="right"/>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г. «</w:t>
                  </w:r>
                </w:p>
              </w:tc>
              <w:tc>
                <w:tcPr>
                  <w:tcW w:w="567" w:type="dxa"/>
                  <w:tcBorders>
                    <w:top w:val="nil"/>
                    <w:left w:val="nil"/>
                    <w:bottom w:val="single" w:sz="4" w:space="0" w:color="auto"/>
                    <w:right w:val="nil"/>
                  </w:tcBorders>
                  <w:vAlign w:val="bottom"/>
                </w:tcPr>
                <w:p w14:paraId="25D0FFEA"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nil"/>
                    <w:right w:val="nil"/>
                  </w:tcBorders>
                  <w:vAlign w:val="bottom"/>
                </w:tcPr>
                <w:p w14:paraId="5DF6799D"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 ч. «</w:t>
                  </w:r>
                </w:p>
              </w:tc>
              <w:tc>
                <w:tcPr>
                  <w:tcW w:w="567" w:type="dxa"/>
                  <w:tcBorders>
                    <w:top w:val="nil"/>
                    <w:left w:val="nil"/>
                    <w:bottom w:val="single" w:sz="4" w:space="0" w:color="auto"/>
                    <w:right w:val="nil"/>
                  </w:tcBorders>
                  <w:vAlign w:val="bottom"/>
                </w:tcPr>
                <w:p w14:paraId="53A4726C"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14:paraId="66C672C6" w14:textId="77777777" w:rsidR="004A3FC4" w:rsidRPr="004A3FC4" w:rsidRDefault="004A3FC4" w:rsidP="004A3FC4">
                  <w:pPr>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 мин.</w:t>
                  </w:r>
                </w:p>
              </w:tc>
            </w:tr>
          </w:tbl>
          <w:p w14:paraId="0BAD463C" w14:textId="77777777" w:rsidR="004A3FC4" w:rsidRPr="004A3FC4" w:rsidRDefault="004A3FC4" w:rsidP="004A3FC4">
            <w:pPr>
              <w:autoSpaceDE w:val="0"/>
              <w:autoSpaceDN w:val="0"/>
              <w:spacing w:after="240" w:line="240" w:lineRule="auto"/>
              <w:ind w:right="3686"/>
              <w:jc w:val="center"/>
              <w:rPr>
                <w:rFonts w:ascii="Times New Roman" w:eastAsia="Times New Roman" w:hAnsi="Times New Roman" w:cs="Times New Roman"/>
                <w:i/>
                <w:sz w:val="20"/>
                <w:szCs w:val="20"/>
                <w:lang w:eastAsia="ru-RU"/>
              </w:rPr>
            </w:pPr>
            <w:r w:rsidRPr="004A3FC4">
              <w:rPr>
                <w:rFonts w:ascii="Times New Roman" w:eastAsia="Times New Roman" w:hAnsi="Times New Roman" w:cs="Times New Roman"/>
                <w:i/>
                <w:sz w:val="20"/>
                <w:szCs w:val="20"/>
                <w:lang w:eastAsia="ru-RU"/>
              </w:rPr>
              <w:t>(дата и время подачи заявления)</w:t>
            </w:r>
          </w:p>
          <w:tbl>
            <w:tblPr>
              <w:tblW w:w="10149" w:type="dxa"/>
              <w:tblLayout w:type="fixed"/>
              <w:tblCellMar>
                <w:left w:w="28" w:type="dxa"/>
                <w:right w:w="28" w:type="dxa"/>
              </w:tblCellMar>
              <w:tblLook w:val="0000" w:firstRow="0" w:lastRow="0" w:firstColumn="0" w:lastColumn="0" w:noHBand="0" w:noVBand="0"/>
            </w:tblPr>
            <w:tblGrid>
              <w:gridCol w:w="2552"/>
              <w:gridCol w:w="284"/>
              <w:gridCol w:w="7002"/>
              <w:gridCol w:w="311"/>
            </w:tblGrid>
            <w:tr w:rsidR="004A3FC4" w:rsidRPr="004A3FC4" w14:paraId="6E018703" w14:textId="77777777" w:rsidTr="00C035BE">
              <w:tc>
                <w:tcPr>
                  <w:tcW w:w="2552" w:type="dxa"/>
                  <w:tcBorders>
                    <w:top w:val="nil"/>
                    <w:left w:val="nil"/>
                    <w:bottom w:val="single" w:sz="4" w:space="0" w:color="auto"/>
                    <w:right w:val="nil"/>
                  </w:tcBorders>
                  <w:vAlign w:val="bottom"/>
                </w:tcPr>
                <w:p w14:paraId="116C122A"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A0188BB"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w:t>
                  </w:r>
                </w:p>
              </w:tc>
              <w:tc>
                <w:tcPr>
                  <w:tcW w:w="7002" w:type="dxa"/>
                  <w:tcBorders>
                    <w:top w:val="nil"/>
                    <w:left w:val="nil"/>
                    <w:bottom w:val="single" w:sz="4" w:space="0" w:color="auto"/>
                    <w:right w:val="nil"/>
                  </w:tcBorders>
                  <w:vAlign w:val="bottom"/>
                </w:tcPr>
                <w:p w14:paraId="27E765F8"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 w:type="dxa"/>
                  <w:tcBorders>
                    <w:top w:val="nil"/>
                    <w:left w:val="nil"/>
                    <w:bottom w:val="nil"/>
                    <w:right w:val="nil"/>
                  </w:tcBorders>
                  <w:vAlign w:val="bottom"/>
                </w:tcPr>
                <w:p w14:paraId="733FB4A1" w14:textId="77777777" w:rsidR="004A3FC4" w:rsidRPr="004A3FC4" w:rsidRDefault="004A3FC4" w:rsidP="004A3FC4">
                  <w:pPr>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w:t>
                  </w:r>
                </w:p>
              </w:tc>
            </w:tr>
            <w:tr w:rsidR="004A3FC4" w:rsidRPr="004A3FC4" w14:paraId="4873E1E8" w14:textId="77777777" w:rsidTr="00C035BE">
              <w:tc>
                <w:tcPr>
                  <w:tcW w:w="2552" w:type="dxa"/>
                  <w:tcBorders>
                    <w:top w:val="single" w:sz="4" w:space="0" w:color="auto"/>
                    <w:left w:val="nil"/>
                    <w:bottom w:val="nil"/>
                    <w:right w:val="nil"/>
                  </w:tcBorders>
                </w:tcPr>
                <w:p w14:paraId="4BA5681D"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i/>
                      <w:sz w:val="20"/>
                      <w:szCs w:val="20"/>
                      <w:lang w:eastAsia="ru-RU"/>
                    </w:rPr>
                  </w:pPr>
                  <w:r w:rsidRPr="004A3FC4">
                    <w:rPr>
                      <w:rFonts w:ascii="Times New Roman" w:eastAsia="Times New Roman" w:hAnsi="Times New Roman" w:cs="Times New Roman"/>
                      <w:i/>
                      <w:sz w:val="20"/>
                      <w:szCs w:val="20"/>
                      <w:lang w:eastAsia="ru-RU"/>
                    </w:rPr>
                    <w:t>(подпись заявителя)</w:t>
                  </w:r>
                </w:p>
              </w:tc>
              <w:tc>
                <w:tcPr>
                  <w:tcW w:w="284" w:type="dxa"/>
                  <w:tcBorders>
                    <w:top w:val="nil"/>
                    <w:left w:val="nil"/>
                    <w:bottom w:val="nil"/>
                    <w:right w:val="nil"/>
                  </w:tcBorders>
                </w:tcPr>
                <w:p w14:paraId="2397FB46"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i/>
                      <w:sz w:val="20"/>
                      <w:szCs w:val="20"/>
                      <w:lang w:eastAsia="ru-RU"/>
                    </w:rPr>
                  </w:pPr>
                </w:p>
              </w:tc>
              <w:tc>
                <w:tcPr>
                  <w:tcW w:w="7002" w:type="dxa"/>
                  <w:tcBorders>
                    <w:top w:val="single" w:sz="4" w:space="0" w:color="auto"/>
                    <w:left w:val="nil"/>
                    <w:bottom w:val="nil"/>
                    <w:right w:val="nil"/>
                  </w:tcBorders>
                </w:tcPr>
                <w:p w14:paraId="188F84FF" w14:textId="77777777" w:rsidR="004A3FC4" w:rsidRPr="004A3FC4" w:rsidRDefault="004A3FC4" w:rsidP="004A3FC4">
                  <w:pPr>
                    <w:autoSpaceDE w:val="0"/>
                    <w:autoSpaceDN w:val="0"/>
                    <w:spacing w:after="0" w:line="240" w:lineRule="auto"/>
                    <w:jc w:val="center"/>
                    <w:rPr>
                      <w:rFonts w:ascii="Times New Roman" w:eastAsia="Times New Roman" w:hAnsi="Times New Roman" w:cs="Times New Roman"/>
                      <w:i/>
                      <w:sz w:val="20"/>
                      <w:szCs w:val="20"/>
                      <w:lang w:eastAsia="ru-RU"/>
                    </w:rPr>
                  </w:pPr>
                  <w:r w:rsidRPr="004A3FC4">
                    <w:rPr>
                      <w:rFonts w:ascii="Times New Roman" w:eastAsia="Times New Roman" w:hAnsi="Times New Roman" w:cs="Times New Roman"/>
                      <w:i/>
                      <w:sz w:val="20"/>
                      <w:szCs w:val="20"/>
                      <w:lang w:eastAsia="ru-RU"/>
                    </w:rPr>
                    <w:t>(полностью Ф.И.О.)</w:t>
                  </w:r>
                </w:p>
              </w:tc>
              <w:tc>
                <w:tcPr>
                  <w:tcW w:w="311" w:type="dxa"/>
                  <w:tcBorders>
                    <w:top w:val="nil"/>
                    <w:left w:val="nil"/>
                    <w:bottom w:val="nil"/>
                    <w:right w:val="nil"/>
                  </w:tcBorders>
                </w:tcPr>
                <w:p w14:paraId="54EDF8F0" w14:textId="77777777" w:rsidR="004A3FC4" w:rsidRPr="004A3FC4" w:rsidRDefault="004A3FC4" w:rsidP="004A3FC4">
                  <w:pPr>
                    <w:autoSpaceDE w:val="0"/>
                    <w:autoSpaceDN w:val="0"/>
                    <w:spacing w:after="0" w:line="240" w:lineRule="auto"/>
                    <w:rPr>
                      <w:rFonts w:ascii="Times New Roman" w:eastAsia="Times New Roman" w:hAnsi="Times New Roman" w:cs="Times New Roman"/>
                      <w:i/>
                      <w:sz w:val="20"/>
                      <w:szCs w:val="20"/>
                      <w:lang w:eastAsia="ru-RU"/>
                    </w:rPr>
                  </w:pPr>
                </w:p>
              </w:tc>
            </w:tr>
          </w:tbl>
          <w:p w14:paraId="20AE6F81" w14:textId="77777777" w:rsidR="004A3FC4" w:rsidRPr="004A3FC4" w:rsidRDefault="004A3FC4" w:rsidP="004A3FC4">
            <w:pPr>
              <w:autoSpaceDE w:val="0"/>
              <w:autoSpaceDN w:val="0"/>
              <w:spacing w:after="0" w:line="240" w:lineRule="auto"/>
              <w:rPr>
                <w:rFonts w:ascii="Times New Roman" w:eastAsia="Times New Roman" w:hAnsi="Times New Roman" w:cs="Times New Roman"/>
                <w:sz w:val="24"/>
                <w:szCs w:val="24"/>
                <w:lang w:eastAsia="ru-RU"/>
              </w:rPr>
            </w:pPr>
          </w:p>
          <w:p w14:paraId="6C6AF616" w14:textId="5EF862C1" w:rsidR="00A02424" w:rsidRPr="00D268F3" w:rsidRDefault="00A02424">
            <w:pPr>
              <w:pStyle w:val="ConsPlusNormal"/>
              <w:rPr>
                <w:rFonts w:ascii="Times New Roman" w:hAnsi="Times New Roman" w:cs="Times New Roman"/>
                <w:sz w:val="20"/>
                <w:szCs w:val="20"/>
              </w:rPr>
            </w:pPr>
          </w:p>
        </w:tc>
      </w:tr>
    </w:tbl>
    <w:p w14:paraId="5FD82F79" w14:textId="77777777" w:rsidR="00A02424" w:rsidRDefault="00A02424">
      <w:pPr>
        <w:pStyle w:val="ConsPlusNormal"/>
        <w:jc w:val="both"/>
      </w:pPr>
    </w:p>
    <w:p w14:paraId="03A21DC9" w14:textId="77777777" w:rsidR="00A02424" w:rsidRDefault="00A02424">
      <w:pPr>
        <w:pStyle w:val="ConsPlusNormal"/>
        <w:jc w:val="both"/>
      </w:pPr>
    </w:p>
    <w:p w14:paraId="7D5D5FEA" w14:textId="77777777" w:rsidR="00A02424" w:rsidRDefault="00A02424">
      <w:pPr>
        <w:pStyle w:val="ConsPlusNormal"/>
        <w:jc w:val="both"/>
      </w:pPr>
    </w:p>
    <w:p w14:paraId="0235812F" w14:textId="77777777" w:rsidR="00A02424" w:rsidRDefault="00A02424">
      <w:pPr>
        <w:pStyle w:val="ConsPlusNormal"/>
        <w:jc w:val="both"/>
      </w:pPr>
    </w:p>
    <w:p w14:paraId="7E386E8A" w14:textId="5873EB9B" w:rsidR="0023507D" w:rsidRPr="00865412" w:rsidRDefault="0023507D" w:rsidP="0023507D">
      <w:pPr>
        <w:pStyle w:val="ConsPlusNormal"/>
        <w:jc w:val="right"/>
        <w:rPr>
          <w:rFonts w:ascii="Times New Roman" w:hAnsi="Times New Roman" w:cs="Times New Roman"/>
        </w:rPr>
      </w:pPr>
      <w:r w:rsidRPr="00865412">
        <w:rPr>
          <w:rFonts w:ascii="Times New Roman" w:hAnsi="Times New Roman" w:cs="Times New Roman"/>
        </w:rPr>
        <w:t xml:space="preserve">Приложение </w:t>
      </w:r>
      <w:r>
        <w:rPr>
          <w:rFonts w:ascii="Times New Roman" w:hAnsi="Times New Roman" w:cs="Times New Roman"/>
        </w:rPr>
        <w:t>3</w:t>
      </w:r>
    </w:p>
    <w:p w14:paraId="55F59B1E" w14:textId="77777777" w:rsidR="0023507D" w:rsidRPr="00865412" w:rsidRDefault="0023507D" w:rsidP="0023507D">
      <w:pPr>
        <w:pStyle w:val="ConsPlusNormal"/>
        <w:jc w:val="right"/>
        <w:rPr>
          <w:rFonts w:ascii="Times New Roman" w:hAnsi="Times New Roman" w:cs="Times New Roman"/>
        </w:rPr>
      </w:pPr>
      <w:r w:rsidRPr="00865412">
        <w:rPr>
          <w:rFonts w:ascii="Times New Roman" w:hAnsi="Times New Roman" w:cs="Times New Roman"/>
        </w:rPr>
        <w:t>к Административному регламенту</w:t>
      </w:r>
    </w:p>
    <w:p w14:paraId="4A4CB8D2" w14:textId="77777777" w:rsidR="0023507D" w:rsidRDefault="0023507D" w:rsidP="0023507D">
      <w:pPr>
        <w:pStyle w:val="ConsPlusNormal"/>
        <w:jc w:val="right"/>
        <w:rPr>
          <w:rFonts w:ascii="Times New Roman" w:hAnsi="Times New Roman" w:cs="Times New Roman"/>
        </w:rPr>
      </w:pPr>
      <w:r w:rsidRPr="00865412">
        <w:rPr>
          <w:rFonts w:ascii="Times New Roman" w:hAnsi="Times New Roman" w:cs="Times New Roman"/>
        </w:rPr>
        <w:t xml:space="preserve">предоставления муниципальной услуги «Предоставление водных объектов </w:t>
      </w:r>
    </w:p>
    <w:p w14:paraId="7C5B31D8" w14:textId="77777777" w:rsidR="0023507D" w:rsidRPr="00865412" w:rsidRDefault="0023507D" w:rsidP="0023507D">
      <w:pPr>
        <w:pStyle w:val="ConsPlusNormal"/>
        <w:jc w:val="right"/>
        <w:rPr>
          <w:rFonts w:ascii="Times New Roman" w:hAnsi="Times New Roman" w:cs="Times New Roman"/>
        </w:rPr>
      </w:pPr>
      <w:r w:rsidRPr="00865412">
        <w:rPr>
          <w:rFonts w:ascii="Times New Roman" w:hAnsi="Times New Roman" w:cs="Times New Roman"/>
        </w:rPr>
        <w:t xml:space="preserve">или их частей, находящихся в собственности </w:t>
      </w:r>
    </w:p>
    <w:p w14:paraId="51941857" w14:textId="77777777" w:rsidR="0023507D" w:rsidRPr="00214599" w:rsidRDefault="0023507D" w:rsidP="0023507D">
      <w:pPr>
        <w:pStyle w:val="ConsPlusNormal"/>
        <w:jc w:val="right"/>
        <w:rPr>
          <w:rFonts w:ascii="Times New Roman" w:hAnsi="Times New Roman" w:cs="Times New Roman"/>
          <w:sz w:val="24"/>
          <w:szCs w:val="24"/>
        </w:rPr>
      </w:pPr>
      <w:r w:rsidRPr="00214599">
        <w:rPr>
          <w:rFonts w:ascii="Times New Roman" w:hAnsi="Times New Roman" w:cs="Times New Roman"/>
          <w:sz w:val="24"/>
          <w:szCs w:val="24"/>
        </w:rPr>
        <w:t xml:space="preserve">Новонадеждинского сельского поселения </w:t>
      </w:r>
    </w:p>
    <w:p w14:paraId="39769899" w14:textId="77777777" w:rsidR="0023507D" w:rsidRDefault="0023507D" w:rsidP="0023507D">
      <w:pPr>
        <w:pStyle w:val="ConsPlusNormal"/>
        <w:jc w:val="right"/>
        <w:rPr>
          <w:rFonts w:ascii="Times New Roman" w:hAnsi="Times New Roman" w:cs="Times New Roman"/>
        </w:rPr>
      </w:pPr>
      <w:r w:rsidRPr="00865412">
        <w:rPr>
          <w:rFonts w:ascii="Times New Roman" w:hAnsi="Times New Roman" w:cs="Times New Roman"/>
        </w:rPr>
        <w:t>Городищенского муниципального района</w:t>
      </w:r>
    </w:p>
    <w:p w14:paraId="15C8FB01" w14:textId="77777777" w:rsidR="0023507D" w:rsidRDefault="0023507D" w:rsidP="0023507D">
      <w:pPr>
        <w:pStyle w:val="ConsPlusNormal"/>
        <w:jc w:val="right"/>
        <w:rPr>
          <w:rFonts w:ascii="Times New Roman" w:hAnsi="Times New Roman" w:cs="Times New Roman"/>
        </w:rPr>
      </w:pPr>
      <w:r w:rsidRPr="00865412">
        <w:rPr>
          <w:rFonts w:ascii="Times New Roman" w:hAnsi="Times New Roman" w:cs="Times New Roman"/>
        </w:rPr>
        <w:t xml:space="preserve"> Волгоградской области, в пользование на основании</w:t>
      </w:r>
    </w:p>
    <w:p w14:paraId="5A520B89" w14:textId="77777777" w:rsidR="0023507D" w:rsidRPr="00865412" w:rsidRDefault="0023507D" w:rsidP="0023507D">
      <w:pPr>
        <w:pStyle w:val="ConsPlusNormal"/>
        <w:jc w:val="right"/>
        <w:rPr>
          <w:rFonts w:ascii="Times New Roman" w:hAnsi="Times New Roman" w:cs="Times New Roman"/>
        </w:rPr>
      </w:pPr>
      <w:r w:rsidRPr="00865412">
        <w:rPr>
          <w:rFonts w:ascii="Times New Roman" w:hAnsi="Times New Roman" w:cs="Times New Roman"/>
        </w:rPr>
        <w:t xml:space="preserve"> решений о предоставлении водных объектов в пользование»</w:t>
      </w:r>
    </w:p>
    <w:p w14:paraId="18916D20" w14:textId="77777777" w:rsidR="0023507D" w:rsidRDefault="0023507D" w:rsidP="0023507D">
      <w:pPr>
        <w:pStyle w:val="ConsPlusNormal"/>
        <w:jc w:val="both"/>
      </w:pPr>
    </w:p>
    <w:p w14:paraId="1E141CC0" w14:textId="77777777" w:rsidR="0023507D" w:rsidRDefault="0023507D" w:rsidP="0023507D">
      <w:pPr>
        <w:pStyle w:val="ConsPlusNonformat"/>
        <w:jc w:val="both"/>
      </w:pPr>
      <w:r>
        <w:t xml:space="preserve">                              </w:t>
      </w:r>
    </w:p>
    <w:p w14:paraId="049FA71A" w14:textId="77777777" w:rsidR="0023507D" w:rsidRPr="00865412" w:rsidRDefault="0023507D" w:rsidP="0023507D">
      <w:pPr>
        <w:pStyle w:val="ConsPlusNonformat"/>
        <w:jc w:val="both"/>
        <w:rPr>
          <w:rFonts w:ascii="Times New Roman" w:hAnsi="Times New Roman" w:cs="Times New Roman"/>
          <w:sz w:val="24"/>
          <w:szCs w:val="24"/>
        </w:rPr>
      </w:pPr>
      <w:r w:rsidRPr="008654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5412">
        <w:rPr>
          <w:rFonts w:ascii="Times New Roman" w:hAnsi="Times New Roman" w:cs="Times New Roman"/>
          <w:sz w:val="24"/>
          <w:szCs w:val="24"/>
        </w:rPr>
        <w:t xml:space="preserve">  В администрацию Новонадеждинского сельского поселения</w:t>
      </w:r>
    </w:p>
    <w:p w14:paraId="7BDA5081" w14:textId="77777777" w:rsidR="0023507D" w:rsidRPr="00865412" w:rsidRDefault="0023507D" w:rsidP="002350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5412">
        <w:rPr>
          <w:rFonts w:ascii="Times New Roman" w:hAnsi="Times New Roman" w:cs="Times New Roman"/>
          <w:sz w:val="24"/>
          <w:szCs w:val="24"/>
        </w:rPr>
        <w:t>Городищенского муниципального района</w:t>
      </w:r>
    </w:p>
    <w:p w14:paraId="014F70AF" w14:textId="77777777" w:rsidR="0023507D" w:rsidRPr="00865412" w:rsidRDefault="0023507D" w:rsidP="002350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5412">
        <w:rPr>
          <w:rFonts w:ascii="Times New Roman" w:hAnsi="Times New Roman" w:cs="Times New Roman"/>
          <w:sz w:val="24"/>
          <w:szCs w:val="24"/>
        </w:rPr>
        <w:t>Волгоградской области</w:t>
      </w:r>
    </w:p>
    <w:p w14:paraId="5FA29AF3" w14:textId="77777777" w:rsidR="0023507D" w:rsidRDefault="0023507D" w:rsidP="0023507D">
      <w:pPr>
        <w:pStyle w:val="ConsPlusNonformat"/>
        <w:jc w:val="both"/>
      </w:pPr>
      <w:r>
        <w:t xml:space="preserve">                              </w:t>
      </w:r>
    </w:p>
    <w:p w14:paraId="59A98E36" w14:textId="30908457" w:rsidR="00A02424" w:rsidRDefault="00214599" w:rsidP="0021459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w:t>
      </w:r>
      <w:r w:rsidRPr="00214599">
        <w:rPr>
          <w:rFonts w:ascii="Times New Roman" w:hAnsi="Times New Roman" w:cs="Times New Roman"/>
          <w:b/>
          <w:bCs/>
          <w:sz w:val="24"/>
          <w:szCs w:val="24"/>
        </w:rPr>
        <w:t>аявление об отказе от дальнейшего использования водного объекта, предоставленного в пользование</w:t>
      </w:r>
    </w:p>
    <w:p w14:paraId="03BEC1B2" w14:textId="77777777" w:rsidR="00214599" w:rsidRDefault="00214599" w:rsidP="00214599">
      <w:pPr>
        <w:pStyle w:val="ConsPlusNormal"/>
        <w:jc w:val="center"/>
        <w:rPr>
          <w:rFonts w:ascii="Times New Roman" w:hAnsi="Times New Roman" w:cs="Times New Roman"/>
          <w:b/>
          <w:bCs/>
          <w:sz w:val="24"/>
          <w:szCs w:val="24"/>
        </w:rPr>
      </w:pPr>
    </w:p>
    <w:p w14:paraId="16E5289A" w14:textId="77777777" w:rsidR="00214599" w:rsidRDefault="00214599" w:rsidP="00214599">
      <w:pPr>
        <w:pStyle w:val="ConsPlusNormal"/>
        <w:jc w:val="center"/>
        <w:rPr>
          <w:rFonts w:ascii="Times New Roman" w:hAnsi="Times New Roman" w:cs="Times New Roman"/>
          <w:b/>
          <w:bCs/>
          <w:sz w:val="24"/>
          <w:szCs w:val="24"/>
        </w:rPr>
      </w:pPr>
    </w:p>
    <w:p w14:paraId="1B815578" w14:textId="77777777" w:rsidR="00214599" w:rsidRPr="004A3FC4" w:rsidRDefault="00214599" w:rsidP="00214599">
      <w:pPr>
        <w:widowControl w:val="0"/>
        <w:autoSpaceDE w:val="0"/>
        <w:autoSpaceDN w:val="0"/>
        <w:spacing w:after="0" w:line="240" w:lineRule="auto"/>
        <w:jc w:val="both"/>
        <w:rPr>
          <w:rFonts w:ascii="Times New Roman" w:eastAsia="Times New Roman" w:hAnsi="Times New Roman" w:cs="Times New Roman"/>
          <w:sz w:val="20"/>
          <w:lang w:eastAsia="ru-RU"/>
        </w:rPr>
      </w:pPr>
      <w:r w:rsidRPr="004A3FC4">
        <w:rPr>
          <w:rFonts w:ascii="Times New Roman" w:eastAsia="Times New Roman" w:hAnsi="Times New Roman" w:cs="Times New Roman"/>
          <w:sz w:val="24"/>
          <w:szCs w:val="24"/>
          <w:lang w:eastAsia="ru-RU"/>
        </w:rPr>
        <w:t>Сведения о водопользователе:</w:t>
      </w:r>
      <w:r w:rsidRPr="004A3FC4">
        <w:rPr>
          <w:rFonts w:ascii="Times New Roman" w:eastAsia="Times New Roman" w:hAnsi="Times New Roman" w:cs="Times New Roman"/>
          <w:sz w:val="20"/>
          <w:lang w:eastAsia="ru-RU"/>
        </w:rPr>
        <w:t>_______________________________________________</w:t>
      </w:r>
    </w:p>
    <w:p w14:paraId="4BB88DF9" w14:textId="77777777" w:rsidR="00214599" w:rsidRPr="004A3FC4" w:rsidRDefault="00214599" w:rsidP="00214599">
      <w:pPr>
        <w:widowControl w:val="0"/>
        <w:autoSpaceDE w:val="0"/>
        <w:autoSpaceDN w:val="0"/>
        <w:spacing w:after="0" w:line="240" w:lineRule="auto"/>
        <w:jc w:val="center"/>
        <w:rPr>
          <w:rFonts w:ascii="Times New Roman" w:eastAsia="Times New Roman" w:hAnsi="Times New Roman" w:cs="Times New Roman"/>
          <w:sz w:val="20"/>
          <w:lang w:eastAsia="ru-RU"/>
        </w:rPr>
      </w:pPr>
      <w:r w:rsidRPr="004A3FC4">
        <w:rPr>
          <w:rFonts w:ascii="Times New Roman" w:eastAsia="Times New Roman" w:hAnsi="Times New Roman" w:cs="Times New Roman"/>
          <w:sz w:val="20"/>
          <w:lang w:eastAsia="ru-RU"/>
        </w:rPr>
        <w:t xml:space="preserve">                                  (полное и сокращенное (при наличии) наименование и организационно-правовая   </w:t>
      </w:r>
      <w:r w:rsidRPr="00D268F3">
        <w:rPr>
          <w:rFonts w:ascii="Times New Roman" w:eastAsia="Times New Roman" w:hAnsi="Times New Roman" w:cs="Times New Roman"/>
          <w:sz w:val="20"/>
          <w:lang w:eastAsia="ru-RU"/>
        </w:rPr>
        <w:t xml:space="preserve">                  </w:t>
      </w:r>
      <w:r w:rsidRPr="004A3FC4">
        <w:rPr>
          <w:rFonts w:ascii="Times New Roman" w:eastAsia="Times New Roman" w:hAnsi="Times New Roman" w:cs="Times New Roman"/>
          <w:sz w:val="20"/>
          <w:lang w:eastAsia="ru-RU"/>
        </w:rPr>
        <w:t>форма юридического лица, фамилия, имя, отчество (при наличии) физического</w:t>
      </w:r>
    </w:p>
    <w:p w14:paraId="022B57D6" w14:textId="77777777" w:rsidR="00214599" w:rsidRPr="004A3FC4" w:rsidRDefault="00214599" w:rsidP="00214599">
      <w:pPr>
        <w:widowControl w:val="0"/>
        <w:autoSpaceDE w:val="0"/>
        <w:autoSpaceDN w:val="0"/>
        <w:spacing w:after="0" w:line="240" w:lineRule="auto"/>
        <w:jc w:val="center"/>
        <w:rPr>
          <w:rFonts w:ascii="Times New Roman" w:eastAsia="Times New Roman" w:hAnsi="Times New Roman" w:cs="Times New Roman"/>
          <w:sz w:val="20"/>
          <w:lang w:eastAsia="ru-RU"/>
        </w:rPr>
      </w:pPr>
      <w:r w:rsidRPr="004A3FC4">
        <w:rPr>
          <w:rFonts w:ascii="Times New Roman" w:eastAsia="Times New Roman" w:hAnsi="Times New Roman" w:cs="Times New Roman"/>
          <w:sz w:val="20"/>
          <w:lang w:eastAsia="ru-RU"/>
        </w:rPr>
        <w:t xml:space="preserve">                             лица и индивидуального предпринимателя)</w:t>
      </w:r>
    </w:p>
    <w:p w14:paraId="53D56011" w14:textId="77777777" w:rsidR="00214599" w:rsidRPr="004A3FC4" w:rsidRDefault="00214599" w:rsidP="00214599">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247"/>
        <w:gridCol w:w="426"/>
        <w:gridCol w:w="270"/>
        <w:gridCol w:w="1317"/>
        <w:gridCol w:w="2438"/>
        <w:gridCol w:w="1162"/>
        <w:gridCol w:w="340"/>
      </w:tblGrid>
      <w:tr w:rsidR="00214599" w:rsidRPr="004A3FC4" w14:paraId="1785B497" w14:textId="77777777" w:rsidTr="00C035BE">
        <w:tc>
          <w:tcPr>
            <w:tcW w:w="8731" w:type="dxa"/>
            <w:gridSpan w:val="7"/>
            <w:tcBorders>
              <w:top w:val="nil"/>
              <w:left w:val="nil"/>
              <w:bottom w:val="single" w:sz="4" w:space="0" w:color="auto"/>
              <w:right w:val="nil"/>
            </w:tcBorders>
          </w:tcPr>
          <w:p w14:paraId="3BD35647"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 xml:space="preserve">действующего на основании: устава, положения иное </w:t>
            </w:r>
            <w:r w:rsidRPr="004A3FC4">
              <w:rPr>
                <w:rFonts w:ascii="Times New Roman" w:eastAsia="Times New Roman" w:hAnsi="Times New Roman" w:cs="Times New Roman"/>
                <w:i/>
                <w:sz w:val="20"/>
                <w:szCs w:val="20"/>
                <w:lang w:eastAsia="ru-RU"/>
              </w:rPr>
              <w:t>(указать вид документа)</w:t>
            </w:r>
          </w:p>
        </w:tc>
        <w:tc>
          <w:tcPr>
            <w:tcW w:w="340" w:type="dxa"/>
            <w:tcBorders>
              <w:top w:val="nil"/>
              <w:left w:val="nil"/>
              <w:bottom w:val="nil"/>
              <w:right w:val="nil"/>
            </w:tcBorders>
            <w:vAlign w:val="bottom"/>
          </w:tcPr>
          <w:p w14:paraId="35A1B411"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lang w:eastAsia="ru-RU"/>
              </w:rPr>
            </w:pPr>
            <w:r w:rsidRPr="004A3FC4">
              <w:rPr>
                <w:rFonts w:ascii="Times New Roman" w:eastAsia="Times New Roman" w:hAnsi="Times New Roman" w:cs="Times New Roman"/>
                <w:lang w:eastAsia="ru-RU"/>
              </w:rPr>
              <w:t>,</w:t>
            </w:r>
          </w:p>
        </w:tc>
      </w:tr>
      <w:tr w:rsidR="00214599" w:rsidRPr="004A3FC4" w14:paraId="2E56D149" w14:textId="77777777" w:rsidTr="00C035BE">
        <w:tc>
          <w:tcPr>
            <w:tcW w:w="9071" w:type="dxa"/>
            <w:gridSpan w:val="8"/>
            <w:tcBorders>
              <w:top w:val="nil"/>
              <w:left w:val="nil"/>
              <w:bottom w:val="nil"/>
              <w:right w:val="nil"/>
            </w:tcBorders>
          </w:tcPr>
          <w:p w14:paraId="7F6DB21C"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Место нахождения (для юридического лица)</w:t>
            </w:r>
          </w:p>
        </w:tc>
      </w:tr>
      <w:tr w:rsidR="00214599" w:rsidRPr="004A3FC4" w14:paraId="63A81C4D" w14:textId="77777777" w:rsidTr="00C035BE">
        <w:tc>
          <w:tcPr>
            <w:tcW w:w="9071" w:type="dxa"/>
            <w:gridSpan w:val="8"/>
            <w:tcBorders>
              <w:top w:val="single" w:sz="4" w:space="0" w:color="auto"/>
              <w:left w:val="nil"/>
              <w:bottom w:val="nil"/>
              <w:right w:val="nil"/>
            </w:tcBorders>
          </w:tcPr>
          <w:p w14:paraId="53A7B3C3"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Индивидуальный номер налогоплательщика</w:t>
            </w:r>
          </w:p>
        </w:tc>
      </w:tr>
      <w:tr w:rsidR="00214599" w:rsidRPr="004A3FC4" w14:paraId="5238A6AA" w14:textId="77777777" w:rsidTr="00C035BE">
        <w:tblPrEx>
          <w:tblBorders>
            <w:insideH w:val="single" w:sz="4" w:space="0" w:color="auto"/>
          </w:tblBorders>
        </w:tblPrEx>
        <w:tc>
          <w:tcPr>
            <w:tcW w:w="9071" w:type="dxa"/>
            <w:gridSpan w:val="8"/>
            <w:tcBorders>
              <w:top w:val="single" w:sz="4" w:space="0" w:color="auto"/>
              <w:left w:val="nil"/>
              <w:bottom w:val="single" w:sz="4" w:space="0" w:color="auto"/>
              <w:right w:val="nil"/>
            </w:tcBorders>
          </w:tcPr>
          <w:p w14:paraId="4352955B"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Адрес электронной почты</w:t>
            </w:r>
          </w:p>
        </w:tc>
      </w:tr>
      <w:tr w:rsidR="00214599" w:rsidRPr="004A3FC4" w14:paraId="63A3B9AA" w14:textId="77777777" w:rsidTr="00C035BE">
        <w:tblPrEx>
          <w:tblBorders>
            <w:insideH w:val="single" w:sz="4" w:space="0" w:color="auto"/>
          </w:tblBorders>
        </w:tblPrEx>
        <w:tc>
          <w:tcPr>
            <w:tcW w:w="9071" w:type="dxa"/>
            <w:gridSpan w:val="8"/>
            <w:tcBorders>
              <w:top w:val="single" w:sz="4" w:space="0" w:color="auto"/>
              <w:left w:val="nil"/>
              <w:bottom w:val="single" w:sz="4" w:space="0" w:color="auto"/>
              <w:right w:val="nil"/>
            </w:tcBorders>
          </w:tcPr>
          <w:p w14:paraId="625EA318"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В лице</w:t>
            </w:r>
          </w:p>
        </w:tc>
      </w:tr>
      <w:tr w:rsidR="00214599" w:rsidRPr="004A3FC4" w14:paraId="4F572FA5" w14:textId="77777777" w:rsidTr="00C035BE">
        <w:tc>
          <w:tcPr>
            <w:tcW w:w="9071" w:type="dxa"/>
            <w:gridSpan w:val="8"/>
            <w:tcBorders>
              <w:top w:val="single" w:sz="4" w:space="0" w:color="auto"/>
              <w:left w:val="nil"/>
              <w:bottom w:val="nil"/>
              <w:right w:val="nil"/>
            </w:tcBorders>
          </w:tcPr>
          <w:p w14:paraId="1B16A8D2" w14:textId="77777777" w:rsidR="00214599" w:rsidRPr="004A3FC4" w:rsidRDefault="00214599" w:rsidP="00C035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(должность, представитель, Ф.И.О. полностью)</w:t>
            </w:r>
          </w:p>
        </w:tc>
      </w:tr>
      <w:tr w:rsidR="00214599" w:rsidRPr="004A3FC4" w14:paraId="449F25C7" w14:textId="77777777" w:rsidTr="00C035BE">
        <w:tc>
          <w:tcPr>
            <w:tcW w:w="9071" w:type="dxa"/>
            <w:gridSpan w:val="8"/>
            <w:tcBorders>
              <w:top w:val="nil"/>
              <w:left w:val="nil"/>
              <w:bottom w:val="nil"/>
              <w:right w:val="nil"/>
            </w:tcBorders>
          </w:tcPr>
          <w:p w14:paraId="5ECB9EFD"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контактный телефон _______________,</w:t>
            </w:r>
          </w:p>
        </w:tc>
      </w:tr>
      <w:tr w:rsidR="00214599" w:rsidRPr="004A3FC4" w14:paraId="405A719B" w14:textId="77777777" w:rsidTr="00C035BE">
        <w:tc>
          <w:tcPr>
            <w:tcW w:w="9071" w:type="dxa"/>
            <w:gridSpan w:val="8"/>
            <w:tcBorders>
              <w:top w:val="nil"/>
              <w:left w:val="nil"/>
              <w:bottom w:val="single" w:sz="4" w:space="0" w:color="auto"/>
              <w:right w:val="nil"/>
            </w:tcBorders>
          </w:tcPr>
          <w:p w14:paraId="28792347"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действующий от имени юридического лица:</w:t>
            </w:r>
          </w:p>
          <w:p w14:paraId="4A4B286B"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без доверенности</w:t>
            </w:r>
          </w:p>
        </w:tc>
      </w:tr>
      <w:tr w:rsidR="00214599" w:rsidRPr="004A3FC4" w14:paraId="6AB2C1B6" w14:textId="77777777" w:rsidTr="00C035BE">
        <w:tc>
          <w:tcPr>
            <w:tcW w:w="9071" w:type="dxa"/>
            <w:gridSpan w:val="8"/>
            <w:tcBorders>
              <w:top w:val="single" w:sz="4" w:space="0" w:color="auto"/>
              <w:left w:val="nil"/>
              <w:bottom w:val="nil"/>
              <w:right w:val="nil"/>
            </w:tcBorders>
          </w:tcPr>
          <w:p w14:paraId="68C50DE4" w14:textId="77777777" w:rsidR="00214599" w:rsidRPr="004A3FC4" w:rsidRDefault="00214599" w:rsidP="00C035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214599" w:rsidRPr="004A3FC4" w14:paraId="2EA20D3C" w14:textId="77777777" w:rsidTr="00C035BE">
        <w:tc>
          <w:tcPr>
            <w:tcW w:w="9071" w:type="dxa"/>
            <w:gridSpan w:val="8"/>
            <w:tcBorders>
              <w:top w:val="nil"/>
              <w:left w:val="nil"/>
              <w:bottom w:val="single" w:sz="4" w:space="0" w:color="auto"/>
              <w:right w:val="nil"/>
            </w:tcBorders>
          </w:tcPr>
          <w:p w14:paraId="66BE53CF"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на основании доверенности, удостоверенной</w:t>
            </w:r>
          </w:p>
        </w:tc>
      </w:tr>
      <w:tr w:rsidR="00214599" w:rsidRPr="004A3FC4" w14:paraId="1F5E623B" w14:textId="77777777" w:rsidTr="00C035BE">
        <w:tc>
          <w:tcPr>
            <w:tcW w:w="9071" w:type="dxa"/>
            <w:gridSpan w:val="8"/>
            <w:tcBorders>
              <w:top w:val="single" w:sz="4" w:space="0" w:color="auto"/>
              <w:left w:val="nil"/>
              <w:bottom w:val="nil"/>
              <w:right w:val="nil"/>
            </w:tcBorders>
          </w:tcPr>
          <w:p w14:paraId="19E272E4" w14:textId="77777777" w:rsidR="00214599" w:rsidRPr="004A3FC4" w:rsidRDefault="00214599" w:rsidP="00C035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(Ф.И.О. нотариуса, округ)</w:t>
            </w:r>
          </w:p>
        </w:tc>
      </w:tr>
      <w:tr w:rsidR="00214599" w:rsidRPr="004A3FC4" w14:paraId="50EFFB48" w14:textId="77777777" w:rsidTr="00C035BE">
        <w:tc>
          <w:tcPr>
            <w:tcW w:w="9071" w:type="dxa"/>
            <w:gridSpan w:val="8"/>
            <w:tcBorders>
              <w:top w:val="nil"/>
              <w:left w:val="nil"/>
              <w:bottom w:val="single" w:sz="4" w:space="0" w:color="auto"/>
              <w:right w:val="nil"/>
            </w:tcBorders>
          </w:tcPr>
          <w:p w14:paraId="02EB3D44"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"__" ___________ ____ г., N в реестре ___________</w:t>
            </w:r>
          </w:p>
          <w:p w14:paraId="159A064A"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по иным основаниям</w:t>
            </w:r>
          </w:p>
        </w:tc>
      </w:tr>
      <w:tr w:rsidR="00214599" w:rsidRPr="004A3FC4" w14:paraId="756B1323" w14:textId="77777777" w:rsidTr="00C035BE">
        <w:tc>
          <w:tcPr>
            <w:tcW w:w="9071" w:type="dxa"/>
            <w:gridSpan w:val="8"/>
            <w:tcBorders>
              <w:top w:val="single" w:sz="4" w:space="0" w:color="auto"/>
              <w:left w:val="nil"/>
              <w:bottom w:val="nil"/>
              <w:right w:val="nil"/>
            </w:tcBorders>
          </w:tcPr>
          <w:p w14:paraId="2187E50E" w14:textId="77777777" w:rsidR="00214599" w:rsidRPr="004A3FC4" w:rsidRDefault="00214599" w:rsidP="00C035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(наименование и реквизиты документа)</w:t>
            </w:r>
          </w:p>
        </w:tc>
      </w:tr>
      <w:tr w:rsidR="00214599" w:rsidRPr="004A3FC4" w14:paraId="11B0139A" w14:textId="77777777" w:rsidTr="00C035BE">
        <w:tc>
          <w:tcPr>
            <w:tcW w:w="9071" w:type="dxa"/>
            <w:gridSpan w:val="8"/>
            <w:tcBorders>
              <w:top w:val="nil"/>
              <w:left w:val="nil"/>
              <w:bottom w:val="single" w:sz="4" w:space="0" w:color="auto"/>
              <w:right w:val="nil"/>
            </w:tcBorders>
          </w:tcPr>
          <w:p w14:paraId="27CA29BE"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дата рождения</w:t>
            </w:r>
          </w:p>
        </w:tc>
      </w:tr>
      <w:tr w:rsidR="00214599" w:rsidRPr="004A3FC4" w14:paraId="5C32E844" w14:textId="77777777" w:rsidTr="00C035BE">
        <w:tc>
          <w:tcPr>
            <w:tcW w:w="1871" w:type="dxa"/>
            <w:tcBorders>
              <w:top w:val="nil"/>
              <w:left w:val="nil"/>
              <w:bottom w:val="nil"/>
              <w:right w:val="nil"/>
            </w:tcBorders>
          </w:tcPr>
          <w:p w14:paraId="2AECA98D"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паспорт серии</w:t>
            </w:r>
          </w:p>
        </w:tc>
        <w:tc>
          <w:tcPr>
            <w:tcW w:w="1247" w:type="dxa"/>
            <w:tcBorders>
              <w:top w:val="nil"/>
              <w:left w:val="nil"/>
              <w:bottom w:val="single" w:sz="4" w:space="0" w:color="auto"/>
              <w:right w:val="nil"/>
            </w:tcBorders>
          </w:tcPr>
          <w:p w14:paraId="54315F50"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14:paraId="052258C8" w14:textId="77777777" w:rsidR="00214599" w:rsidRPr="004A3FC4" w:rsidRDefault="00214599" w:rsidP="00C035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N</w:t>
            </w:r>
          </w:p>
        </w:tc>
        <w:tc>
          <w:tcPr>
            <w:tcW w:w="1587" w:type="dxa"/>
            <w:gridSpan w:val="2"/>
            <w:tcBorders>
              <w:top w:val="nil"/>
              <w:left w:val="nil"/>
              <w:bottom w:val="single" w:sz="4" w:space="0" w:color="auto"/>
              <w:right w:val="nil"/>
            </w:tcBorders>
          </w:tcPr>
          <w:p w14:paraId="11B4A688"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tcBorders>
              <w:top w:val="nil"/>
              <w:left w:val="nil"/>
              <w:bottom w:val="nil"/>
              <w:right w:val="nil"/>
            </w:tcBorders>
          </w:tcPr>
          <w:p w14:paraId="5A6579E2" w14:textId="77777777" w:rsidR="00214599" w:rsidRPr="004A3FC4" w:rsidRDefault="00214599" w:rsidP="00C035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код подразделения</w:t>
            </w:r>
          </w:p>
        </w:tc>
        <w:tc>
          <w:tcPr>
            <w:tcW w:w="1162" w:type="dxa"/>
            <w:tcBorders>
              <w:top w:val="nil"/>
              <w:left w:val="nil"/>
              <w:bottom w:val="single" w:sz="4" w:space="0" w:color="auto"/>
              <w:right w:val="nil"/>
            </w:tcBorders>
          </w:tcPr>
          <w:p w14:paraId="0201C213"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187F06C1"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w:t>
            </w:r>
          </w:p>
        </w:tc>
      </w:tr>
      <w:tr w:rsidR="00214599" w:rsidRPr="004A3FC4" w14:paraId="6F872CCE" w14:textId="77777777" w:rsidTr="00C035BE">
        <w:tc>
          <w:tcPr>
            <w:tcW w:w="9071" w:type="dxa"/>
            <w:gridSpan w:val="8"/>
            <w:tcBorders>
              <w:top w:val="nil"/>
              <w:left w:val="nil"/>
              <w:bottom w:val="single" w:sz="4" w:space="0" w:color="auto"/>
              <w:right w:val="nil"/>
            </w:tcBorders>
          </w:tcPr>
          <w:p w14:paraId="2805547E"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14599" w:rsidRPr="004A3FC4" w14:paraId="291595AA" w14:textId="77777777" w:rsidTr="00C035BE">
        <w:tc>
          <w:tcPr>
            <w:tcW w:w="9071" w:type="dxa"/>
            <w:gridSpan w:val="8"/>
            <w:tcBorders>
              <w:top w:val="single" w:sz="4" w:space="0" w:color="auto"/>
              <w:left w:val="nil"/>
              <w:bottom w:val="nil"/>
              <w:right w:val="nil"/>
            </w:tcBorders>
          </w:tcPr>
          <w:p w14:paraId="2FCEBC2B" w14:textId="77777777" w:rsidR="00214599" w:rsidRPr="004A3FC4" w:rsidRDefault="00214599" w:rsidP="00C035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lastRenderedPageBreak/>
              <w:t>(иной документ, удостоверяющий личность)</w:t>
            </w:r>
          </w:p>
        </w:tc>
      </w:tr>
      <w:tr w:rsidR="00214599" w:rsidRPr="004A3FC4" w14:paraId="75913F2D" w14:textId="77777777" w:rsidTr="00C035BE">
        <w:tc>
          <w:tcPr>
            <w:tcW w:w="3814" w:type="dxa"/>
            <w:gridSpan w:val="4"/>
            <w:tcBorders>
              <w:top w:val="nil"/>
              <w:left w:val="nil"/>
              <w:bottom w:val="nil"/>
              <w:right w:val="nil"/>
            </w:tcBorders>
          </w:tcPr>
          <w:p w14:paraId="3C1B5EA5"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выдан "__" ___________ ____ г.</w:t>
            </w:r>
          </w:p>
        </w:tc>
        <w:tc>
          <w:tcPr>
            <w:tcW w:w="4917" w:type="dxa"/>
            <w:gridSpan w:val="3"/>
            <w:tcBorders>
              <w:top w:val="nil"/>
              <w:left w:val="nil"/>
              <w:bottom w:val="single" w:sz="4" w:space="0" w:color="auto"/>
              <w:right w:val="nil"/>
            </w:tcBorders>
          </w:tcPr>
          <w:p w14:paraId="010AA927"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1107DC0B"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w:t>
            </w:r>
          </w:p>
        </w:tc>
      </w:tr>
      <w:tr w:rsidR="00214599" w:rsidRPr="004A3FC4" w14:paraId="1720568F" w14:textId="77777777" w:rsidTr="00C035BE">
        <w:tc>
          <w:tcPr>
            <w:tcW w:w="3814" w:type="dxa"/>
            <w:gridSpan w:val="4"/>
            <w:tcBorders>
              <w:top w:val="nil"/>
              <w:left w:val="nil"/>
              <w:bottom w:val="nil"/>
              <w:right w:val="nil"/>
            </w:tcBorders>
          </w:tcPr>
          <w:p w14:paraId="60319AFE"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17" w:type="dxa"/>
            <w:gridSpan w:val="3"/>
            <w:tcBorders>
              <w:top w:val="single" w:sz="4" w:space="0" w:color="auto"/>
              <w:left w:val="nil"/>
              <w:bottom w:val="nil"/>
              <w:right w:val="nil"/>
            </w:tcBorders>
          </w:tcPr>
          <w:p w14:paraId="6A13EB3F" w14:textId="77777777" w:rsidR="00214599" w:rsidRPr="004A3FC4" w:rsidRDefault="00214599" w:rsidP="00C035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(когда и кем выдан)</w:t>
            </w:r>
          </w:p>
        </w:tc>
        <w:tc>
          <w:tcPr>
            <w:tcW w:w="340" w:type="dxa"/>
            <w:tcBorders>
              <w:top w:val="nil"/>
              <w:left w:val="nil"/>
              <w:bottom w:val="nil"/>
              <w:right w:val="nil"/>
            </w:tcBorders>
          </w:tcPr>
          <w:p w14:paraId="1934BC16"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14599" w:rsidRPr="004A3FC4" w14:paraId="3D249DE9" w14:textId="77777777" w:rsidTr="00C035BE">
        <w:tc>
          <w:tcPr>
            <w:tcW w:w="9071" w:type="dxa"/>
            <w:gridSpan w:val="8"/>
            <w:tcBorders>
              <w:top w:val="nil"/>
              <w:left w:val="nil"/>
              <w:bottom w:val="nil"/>
              <w:right w:val="nil"/>
            </w:tcBorders>
          </w:tcPr>
          <w:p w14:paraId="4EA57920" w14:textId="77777777" w:rsidR="00214599" w:rsidRPr="004A3FC4" w:rsidRDefault="00214599" w:rsidP="00C035BE">
            <w:pPr>
              <w:widowControl w:val="0"/>
              <w:autoSpaceDE w:val="0"/>
              <w:autoSpaceDN w:val="0"/>
              <w:spacing w:after="0" w:line="240" w:lineRule="auto"/>
              <w:rPr>
                <w:rFonts w:ascii="Times New Roman" w:eastAsia="Times New Roman" w:hAnsi="Times New Roman" w:cs="Times New Roman"/>
                <w:sz w:val="24"/>
                <w:szCs w:val="24"/>
                <w:lang w:eastAsia="ru-RU"/>
              </w:rPr>
            </w:pPr>
            <w:r w:rsidRPr="004A3FC4">
              <w:rPr>
                <w:rFonts w:ascii="Times New Roman" w:eastAsia="Times New Roman" w:hAnsi="Times New Roman" w:cs="Times New Roman"/>
                <w:sz w:val="24"/>
                <w:szCs w:val="24"/>
                <w:lang w:eastAsia="ru-RU"/>
              </w:rPr>
              <w:t>адрес регистрации по месту жительства, адрес фактического проживания</w:t>
            </w:r>
          </w:p>
        </w:tc>
      </w:tr>
      <w:tr w:rsidR="00214599" w:rsidRPr="004A3FC4" w14:paraId="400BB647" w14:textId="77777777" w:rsidTr="00C035BE">
        <w:tc>
          <w:tcPr>
            <w:tcW w:w="9071" w:type="dxa"/>
            <w:gridSpan w:val="8"/>
            <w:tcBorders>
              <w:top w:val="single" w:sz="4" w:space="0" w:color="auto"/>
              <w:left w:val="nil"/>
              <w:bottom w:val="nil"/>
              <w:right w:val="nil"/>
            </w:tcBorders>
          </w:tcPr>
          <w:p w14:paraId="40CAD2F4" w14:textId="77777777" w:rsidR="00214599" w:rsidRPr="004A3FC4" w:rsidRDefault="00214599" w:rsidP="00C035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3FC4">
              <w:rPr>
                <w:rFonts w:ascii="Times New Roman" w:eastAsia="Times New Roman" w:hAnsi="Times New Roman" w:cs="Times New Roman"/>
                <w:i/>
                <w:sz w:val="20"/>
                <w:szCs w:val="20"/>
                <w:lang w:eastAsia="ru-RU"/>
              </w:rPr>
              <w:t>(полностью место регистрации, фактического проживания)</w:t>
            </w:r>
          </w:p>
        </w:tc>
      </w:tr>
    </w:tbl>
    <w:p w14:paraId="1C5CA141" w14:textId="77777777" w:rsidR="00214599" w:rsidRPr="004A3FC4" w:rsidRDefault="00214599" w:rsidP="00214599">
      <w:pPr>
        <w:autoSpaceDE w:val="0"/>
        <w:autoSpaceDN w:val="0"/>
        <w:spacing w:after="0" w:line="240" w:lineRule="auto"/>
        <w:rPr>
          <w:rFonts w:ascii="Times New Roman" w:eastAsia="Times New Roman" w:hAnsi="Times New Roman" w:cs="Times New Roman"/>
          <w:b/>
          <w:sz w:val="26"/>
          <w:szCs w:val="26"/>
          <w:lang w:eastAsia="ru-RU"/>
        </w:rPr>
      </w:pPr>
    </w:p>
    <w:p w14:paraId="28A2FDD3" w14:textId="77777777" w:rsidR="00214599" w:rsidRPr="004A3FC4" w:rsidRDefault="00214599" w:rsidP="00214599">
      <w:pPr>
        <w:pBdr>
          <w:top w:val="single" w:sz="4" w:space="1" w:color="auto"/>
        </w:pBdr>
        <w:autoSpaceDE w:val="0"/>
        <w:autoSpaceDN w:val="0"/>
        <w:spacing w:after="240" w:line="240" w:lineRule="auto"/>
        <w:jc w:val="both"/>
        <w:rPr>
          <w:rFonts w:ascii="Times New Roman" w:eastAsia="Times New Roman" w:hAnsi="Times New Roman" w:cs="Times New Roman"/>
          <w:i/>
          <w:sz w:val="20"/>
          <w:szCs w:val="20"/>
          <w:lang w:eastAsia="ru-RU"/>
        </w:rPr>
      </w:pPr>
      <w:r w:rsidRPr="004A3FC4">
        <w:rPr>
          <w:rFonts w:ascii="Times New Roman" w:eastAsia="Times New Roman" w:hAnsi="Times New Roman" w:cs="Times New Roman"/>
          <w:b/>
          <w:sz w:val="26"/>
          <w:szCs w:val="26"/>
          <w:lang w:eastAsia="ru-RU"/>
        </w:rPr>
        <w:t xml:space="preserve"> </w:t>
      </w:r>
    </w:p>
    <w:p w14:paraId="0FF05EDF" w14:textId="77777777" w:rsidR="00214599" w:rsidRPr="004A3FC4" w:rsidRDefault="00214599" w:rsidP="00214599">
      <w:pPr>
        <w:pBdr>
          <w:top w:val="single" w:sz="4" w:space="1" w:color="auto"/>
        </w:pBdr>
        <w:autoSpaceDE w:val="0"/>
        <w:autoSpaceDN w:val="0"/>
        <w:spacing w:after="240" w:line="240" w:lineRule="auto"/>
        <w:jc w:val="both"/>
        <w:rPr>
          <w:rFonts w:ascii="Times New Roman" w:eastAsia="Times New Roman" w:hAnsi="Times New Roman" w:cs="Times New Roman"/>
          <w:iCs/>
          <w:sz w:val="24"/>
          <w:szCs w:val="24"/>
          <w:lang w:eastAsia="ru-RU"/>
        </w:rPr>
      </w:pPr>
      <w:r w:rsidRPr="004A3FC4">
        <w:rPr>
          <w:rFonts w:ascii="Times New Roman" w:eastAsia="Times New Roman" w:hAnsi="Times New Roman" w:cs="Times New Roman"/>
          <w:iCs/>
          <w:sz w:val="24"/>
          <w:szCs w:val="24"/>
          <w:lang w:eastAsia="ru-RU"/>
        </w:rPr>
        <w:t>Регистрационный номер решения о предоставлении водного объекта в пользование в государственном водном реестре______________________________;</w:t>
      </w:r>
    </w:p>
    <w:p w14:paraId="7574172C" w14:textId="2399D7B1" w:rsidR="00152942" w:rsidRDefault="00152942" w:rsidP="00152942">
      <w:pPr>
        <w:pStyle w:val="ConsPlusNormal"/>
        <w:jc w:val="both"/>
        <w:rPr>
          <w:rFonts w:ascii="Times New Roman" w:hAnsi="Times New Roman" w:cs="Times New Roman"/>
          <w:sz w:val="24"/>
          <w:szCs w:val="24"/>
        </w:rPr>
      </w:pPr>
      <w:r w:rsidRPr="00152942">
        <w:rPr>
          <w:rFonts w:ascii="Times New Roman" w:hAnsi="Times New Roman" w:cs="Times New Roman"/>
          <w:sz w:val="24"/>
          <w:szCs w:val="24"/>
        </w:rPr>
        <w:t>Основание для досрочного прекращения права пользования водным объектом_____________________________________________________________________</w:t>
      </w:r>
    </w:p>
    <w:p w14:paraId="3EA6C276" w14:textId="77777777" w:rsidR="00152942" w:rsidRPr="00152942" w:rsidRDefault="00152942" w:rsidP="00152942">
      <w:pPr>
        <w:pStyle w:val="ConsPlusNormal"/>
        <w:jc w:val="both"/>
        <w:rPr>
          <w:rFonts w:ascii="Times New Roman" w:hAnsi="Times New Roman" w:cs="Times New Roman"/>
          <w:sz w:val="24"/>
          <w:szCs w:val="24"/>
        </w:rPr>
      </w:pPr>
    </w:p>
    <w:p w14:paraId="01A9F91C" w14:textId="77777777" w:rsidR="00152942" w:rsidRPr="00152942" w:rsidRDefault="00152942" w:rsidP="00152942">
      <w:pPr>
        <w:pStyle w:val="ConsPlusNormal"/>
        <w:jc w:val="both"/>
        <w:rPr>
          <w:rFonts w:ascii="Times New Roman" w:hAnsi="Times New Roman" w:cs="Times New Roman"/>
          <w:sz w:val="24"/>
          <w:szCs w:val="24"/>
        </w:rPr>
      </w:pPr>
      <w:r w:rsidRPr="00152942">
        <w:rPr>
          <w:rFonts w:ascii="Times New Roman" w:hAnsi="Times New Roman" w:cs="Times New Roman"/>
          <w:sz w:val="24"/>
          <w:szCs w:val="24"/>
        </w:rPr>
        <w:t>Сведения, указанные в заявлении, достоверны.</w:t>
      </w:r>
    </w:p>
    <w:p w14:paraId="70C6600A" w14:textId="77777777" w:rsidR="00152942" w:rsidRPr="00152942" w:rsidRDefault="00152942" w:rsidP="00152942">
      <w:pPr>
        <w:pStyle w:val="ConsPlusNormal"/>
        <w:jc w:val="both"/>
        <w:rPr>
          <w:rFonts w:ascii="Times New Roman" w:hAnsi="Times New Roman" w:cs="Times New Roman"/>
          <w:sz w:val="24"/>
          <w:szCs w:val="24"/>
        </w:rPr>
      </w:pPr>
      <w:r w:rsidRPr="00152942">
        <w:rPr>
          <w:rFonts w:ascii="Times New Roman" w:hAnsi="Times New Roman" w:cs="Times New Roman"/>
          <w:sz w:val="24"/>
          <w:szCs w:val="24"/>
        </w:rPr>
        <w:t>Расписку о принятии документов получил(а).</w:t>
      </w:r>
    </w:p>
    <w:p w14:paraId="055F5AAC" w14:textId="77777777" w:rsidR="00152942" w:rsidRPr="00152942" w:rsidRDefault="00152942" w:rsidP="00152942">
      <w:pPr>
        <w:pStyle w:val="ConsPlusNormal"/>
        <w:jc w:val="both"/>
        <w:rPr>
          <w:rFonts w:ascii="Times New Roman" w:hAnsi="Times New Roman" w:cs="Times New Roman"/>
          <w:sz w:val="24"/>
          <w:szCs w:val="24"/>
        </w:rPr>
      </w:pPr>
      <w:r w:rsidRPr="00152942">
        <w:rPr>
          <w:rFonts w:ascii="Times New Roman" w:hAnsi="Times New Roman" w:cs="Times New Roman"/>
          <w:sz w:val="24"/>
          <w:szCs w:val="24"/>
        </w:rPr>
        <w:t>«</w:t>
      </w:r>
      <w:r w:rsidRPr="00152942">
        <w:rPr>
          <w:rFonts w:ascii="Times New Roman" w:hAnsi="Times New Roman" w:cs="Times New Roman"/>
          <w:sz w:val="24"/>
          <w:szCs w:val="24"/>
        </w:rPr>
        <w:tab/>
      </w:r>
      <w:r w:rsidRPr="00152942">
        <w:rPr>
          <w:rFonts w:ascii="Times New Roman" w:hAnsi="Times New Roman" w:cs="Times New Roman"/>
          <w:sz w:val="24"/>
          <w:szCs w:val="24"/>
        </w:rPr>
        <w:tab/>
        <w:t>»</w:t>
      </w:r>
      <w:r w:rsidRPr="00152942">
        <w:rPr>
          <w:rFonts w:ascii="Times New Roman" w:hAnsi="Times New Roman" w:cs="Times New Roman"/>
          <w:sz w:val="24"/>
          <w:szCs w:val="24"/>
        </w:rPr>
        <w:tab/>
      </w:r>
      <w:r w:rsidRPr="00152942">
        <w:rPr>
          <w:rFonts w:ascii="Times New Roman" w:hAnsi="Times New Roman" w:cs="Times New Roman"/>
          <w:sz w:val="24"/>
          <w:szCs w:val="24"/>
        </w:rPr>
        <w:tab/>
        <w:t>20</w:t>
      </w:r>
      <w:r w:rsidRPr="00152942">
        <w:rPr>
          <w:rFonts w:ascii="Times New Roman" w:hAnsi="Times New Roman" w:cs="Times New Roman"/>
          <w:sz w:val="24"/>
          <w:szCs w:val="24"/>
        </w:rPr>
        <w:tab/>
      </w:r>
      <w:r w:rsidRPr="00152942">
        <w:rPr>
          <w:rFonts w:ascii="Times New Roman" w:hAnsi="Times New Roman" w:cs="Times New Roman"/>
          <w:sz w:val="24"/>
          <w:szCs w:val="24"/>
        </w:rPr>
        <w:tab/>
        <w:t>г. «</w:t>
      </w:r>
      <w:r w:rsidRPr="00152942">
        <w:rPr>
          <w:rFonts w:ascii="Times New Roman" w:hAnsi="Times New Roman" w:cs="Times New Roman"/>
          <w:sz w:val="24"/>
          <w:szCs w:val="24"/>
        </w:rPr>
        <w:tab/>
      </w:r>
      <w:r w:rsidRPr="00152942">
        <w:rPr>
          <w:rFonts w:ascii="Times New Roman" w:hAnsi="Times New Roman" w:cs="Times New Roman"/>
          <w:sz w:val="24"/>
          <w:szCs w:val="24"/>
        </w:rPr>
        <w:tab/>
        <w:t>» ч. «</w:t>
      </w:r>
      <w:r w:rsidRPr="00152942">
        <w:rPr>
          <w:rFonts w:ascii="Times New Roman" w:hAnsi="Times New Roman" w:cs="Times New Roman"/>
          <w:sz w:val="24"/>
          <w:szCs w:val="24"/>
        </w:rPr>
        <w:tab/>
      </w:r>
      <w:r w:rsidRPr="00152942">
        <w:rPr>
          <w:rFonts w:ascii="Times New Roman" w:hAnsi="Times New Roman" w:cs="Times New Roman"/>
          <w:sz w:val="24"/>
          <w:szCs w:val="24"/>
        </w:rPr>
        <w:tab/>
        <w:t>» мин.</w:t>
      </w:r>
    </w:p>
    <w:p w14:paraId="36261AE1" w14:textId="5134649D" w:rsidR="00152942" w:rsidRPr="00152942" w:rsidRDefault="00152942" w:rsidP="00152942">
      <w:pPr>
        <w:pStyle w:val="ConsPlusNormal"/>
        <w:jc w:val="both"/>
        <w:rPr>
          <w:rFonts w:ascii="Times New Roman" w:hAnsi="Times New Roman" w:cs="Times New Roman"/>
          <w:i/>
          <w:iCs/>
          <w:sz w:val="20"/>
          <w:szCs w:val="20"/>
        </w:rPr>
      </w:pPr>
      <w:r>
        <w:rPr>
          <w:rFonts w:ascii="Times New Roman" w:hAnsi="Times New Roman" w:cs="Times New Roman"/>
          <w:i/>
          <w:iCs/>
          <w:sz w:val="20"/>
          <w:szCs w:val="20"/>
        </w:rPr>
        <w:t xml:space="preserve">                      </w:t>
      </w:r>
      <w:r w:rsidRPr="00152942">
        <w:rPr>
          <w:rFonts w:ascii="Times New Roman" w:hAnsi="Times New Roman" w:cs="Times New Roman"/>
          <w:i/>
          <w:iCs/>
          <w:sz w:val="20"/>
          <w:szCs w:val="20"/>
        </w:rPr>
        <w:t>(дата и время подачи заявления)</w:t>
      </w:r>
    </w:p>
    <w:p w14:paraId="69794899" w14:textId="77777777" w:rsidR="00152942" w:rsidRDefault="00152942" w:rsidP="00152942">
      <w:pPr>
        <w:pStyle w:val="ConsPlusNormal"/>
        <w:jc w:val="both"/>
        <w:rPr>
          <w:rFonts w:ascii="Times New Roman" w:hAnsi="Times New Roman" w:cs="Times New Roman"/>
          <w:sz w:val="24"/>
          <w:szCs w:val="24"/>
        </w:rPr>
      </w:pPr>
      <w:r w:rsidRPr="00152942">
        <w:rPr>
          <w:rFonts w:ascii="Times New Roman" w:hAnsi="Times New Roman" w:cs="Times New Roman"/>
          <w:sz w:val="24"/>
          <w:szCs w:val="24"/>
        </w:rPr>
        <w:tab/>
      </w:r>
    </w:p>
    <w:p w14:paraId="6EE1EB86" w14:textId="416978F5" w:rsidR="00152942" w:rsidRPr="00152942" w:rsidRDefault="00152942" w:rsidP="00152942">
      <w:pPr>
        <w:pStyle w:val="ConsPlusNormal"/>
        <w:jc w:val="both"/>
        <w:rPr>
          <w:rFonts w:ascii="Times New Roman" w:hAnsi="Times New Roman" w:cs="Times New Roman"/>
          <w:sz w:val="24"/>
          <w:szCs w:val="24"/>
        </w:rPr>
      </w:pPr>
      <w:r w:rsidRPr="00152942">
        <w:rPr>
          <w:rFonts w:ascii="Times New Roman" w:hAnsi="Times New Roman" w:cs="Times New Roman"/>
          <w:sz w:val="24"/>
          <w:szCs w:val="24"/>
        </w:rPr>
        <w:t>/</w:t>
      </w:r>
      <w:r>
        <w:rPr>
          <w:rFonts w:ascii="Times New Roman" w:hAnsi="Times New Roman" w:cs="Times New Roman"/>
          <w:sz w:val="24"/>
          <w:szCs w:val="24"/>
        </w:rPr>
        <w:t>____________________</w:t>
      </w:r>
      <w:r w:rsidRPr="00152942">
        <w:rPr>
          <w:rFonts w:ascii="Times New Roman" w:hAnsi="Times New Roman" w:cs="Times New Roman"/>
          <w:sz w:val="24"/>
          <w:szCs w:val="24"/>
        </w:rPr>
        <w:t>/</w:t>
      </w:r>
      <w:r>
        <w:rPr>
          <w:rFonts w:ascii="Times New Roman" w:hAnsi="Times New Roman" w:cs="Times New Roman"/>
          <w:sz w:val="24"/>
          <w:szCs w:val="24"/>
        </w:rPr>
        <w:t xml:space="preserve">                                                            ______________________</w:t>
      </w:r>
    </w:p>
    <w:p w14:paraId="6C155FF3" w14:textId="6962BC08" w:rsidR="00152942" w:rsidRPr="00152942" w:rsidRDefault="00152942" w:rsidP="00152942">
      <w:pPr>
        <w:pStyle w:val="ConsPlusNormal"/>
        <w:jc w:val="both"/>
        <w:rPr>
          <w:rFonts w:ascii="Times New Roman" w:hAnsi="Times New Roman" w:cs="Times New Roman"/>
          <w:i/>
          <w:iCs/>
          <w:sz w:val="20"/>
          <w:szCs w:val="20"/>
        </w:rPr>
      </w:pPr>
      <w:r>
        <w:rPr>
          <w:rFonts w:ascii="Times New Roman" w:hAnsi="Times New Roman" w:cs="Times New Roman"/>
          <w:i/>
          <w:iCs/>
          <w:sz w:val="20"/>
          <w:szCs w:val="20"/>
        </w:rPr>
        <w:t xml:space="preserve">       </w:t>
      </w:r>
      <w:r w:rsidRPr="00152942">
        <w:rPr>
          <w:rFonts w:ascii="Times New Roman" w:hAnsi="Times New Roman" w:cs="Times New Roman"/>
          <w:i/>
          <w:iCs/>
          <w:sz w:val="20"/>
          <w:szCs w:val="20"/>
        </w:rPr>
        <w:t>(подпись заявителя)</w:t>
      </w:r>
      <w:r w:rsidRPr="00152942">
        <w:rPr>
          <w:rFonts w:ascii="Times New Roman" w:hAnsi="Times New Roman" w:cs="Times New Roman"/>
          <w:i/>
          <w:iCs/>
          <w:sz w:val="20"/>
          <w:szCs w:val="20"/>
        </w:rPr>
        <w:tab/>
      </w:r>
      <w:r w:rsidRPr="00152942">
        <w:rPr>
          <w:rFonts w:ascii="Times New Roman" w:hAnsi="Times New Roman" w:cs="Times New Roman"/>
          <w:i/>
          <w:iCs/>
          <w:sz w:val="20"/>
          <w:szCs w:val="20"/>
        </w:rPr>
        <w:tab/>
      </w:r>
      <w:r>
        <w:rPr>
          <w:rFonts w:ascii="Times New Roman" w:hAnsi="Times New Roman" w:cs="Times New Roman"/>
          <w:i/>
          <w:iCs/>
          <w:sz w:val="20"/>
          <w:szCs w:val="20"/>
        </w:rPr>
        <w:t xml:space="preserve">                                                                          </w:t>
      </w:r>
      <w:r w:rsidRPr="00152942">
        <w:rPr>
          <w:rFonts w:ascii="Times New Roman" w:hAnsi="Times New Roman" w:cs="Times New Roman"/>
          <w:i/>
          <w:iCs/>
          <w:sz w:val="20"/>
          <w:szCs w:val="20"/>
        </w:rPr>
        <w:t>(полностью Ф.И.О.)</w:t>
      </w:r>
      <w:r w:rsidRPr="00152942">
        <w:rPr>
          <w:rFonts w:ascii="Times New Roman" w:hAnsi="Times New Roman" w:cs="Times New Roman"/>
          <w:i/>
          <w:iCs/>
          <w:sz w:val="20"/>
          <w:szCs w:val="20"/>
        </w:rPr>
        <w:tab/>
      </w:r>
    </w:p>
    <w:p w14:paraId="4B78E199" w14:textId="77777777" w:rsidR="00214599" w:rsidRPr="00214599" w:rsidRDefault="00214599" w:rsidP="00214599">
      <w:pPr>
        <w:pStyle w:val="ConsPlusNormal"/>
        <w:jc w:val="both"/>
        <w:rPr>
          <w:rFonts w:ascii="Times New Roman" w:hAnsi="Times New Roman" w:cs="Times New Roman"/>
          <w:b/>
          <w:bCs/>
          <w:sz w:val="24"/>
          <w:szCs w:val="24"/>
        </w:rPr>
      </w:pPr>
    </w:p>
    <w:sectPr w:rsidR="00214599" w:rsidRPr="00214599" w:rsidSect="001E1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FC48F9"/>
    <w:multiLevelType w:val="multilevel"/>
    <w:tmpl w:val="61FC48F9"/>
    <w:lvl w:ilvl="0">
      <w:start w:val="1"/>
      <w:numFmt w:val="decimal"/>
      <w:lvlText w:val="%1)"/>
      <w:lvlJc w:val="left"/>
      <w:pPr>
        <w:ind w:left="800" w:hanging="360"/>
      </w:pPr>
      <w:rPr>
        <w:rFonts w:hint="default"/>
        <w:color w:val="FF000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24"/>
    <w:rsid w:val="00142002"/>
    <w:rsid w:val="00152942"/>
    <w:rsid w:val="00156881"/>
    <w:rsid w:val="00214599"/>
    <w:rsid w:val="0023507D"/>
    <w:rsid w:val="00285EA6"/>
    <w:rsid w:val="002A0ADD"/>
    <w:rsid w:val="004025FD"/>
    <w:rsid w:val="00413885"/>
    <w:rsid w:val="00456444"/>
    <w:rsid w:val="00486014"/>
    <w:rsid w:val="004A3FC4"/>
    <w:rsid w:val="004A6031"/>
    <w:rsid w:val="004B5673"/>
    <w:rsid w:val="00525D16"/>
    <w:rsid w:val="005A1DBD"/>
    <w:rsid w:val="006C4081"/>
    <w:rsid w:val="00787344"/>
    <w:rsid w:val="00803E2C"/>
    <w:rsid w:val="00842C47"/>
    <w:rsid w:val="00865412"/>
    <w:rsid w:val="00A02424"/>
    <w:rsid w:val="00AB1410"/>
    <w:rsid w:val="00AF7B17"/>
    <w:rsid w:val="00B2052A"/>
    <w:rsid w:val="00B271A7"/>
    <w:rsid w:val="00B27C8B"/>
    <w:rsid w:val="00BA01C9"/>
    <w:rsid w:val="00BB2236"/>
    <w:rsid w:val="00BC052F"/>
    <w:rsid w:val="00C15A69"/>
    <w:rsid w:val="00CD7C8B"/>
    <w:rsid w:val="00D268F3"/>
    <w:rsid w:val="00E9193E"/>
    <w:rsid w:val="00EA3C48"/>
    <w:rsid w:val="00EA60FF"/>
    <w:rsid w:val="00EB4A21"/>
    <w:rsid w:val="00EE0AAE"/>
    <w:rsid w:val="00F2081D"/>
    <w:rsid w:val="00FB4069"/>
    <w:rsid w:val="00FB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81D"/>
  </w:style>
  <w:style w:type="paragraph" w:styleId="4">
    <w:name w:val="heading 4"/>
    <w:basedOn w:val="a"/>
    <w:next w:val="a"/>
    <w:link w:val="40"/>
    <w:uiPriority w:val="99"/>
    <w:qFormat/>
    <w:rsid w:val="002A0ADD"/>
    <w:pPr>
      <w:keepNext/>
      <w:spacing w:after="0" w:line="240" w:lineRule="auto"/>
      <w:jc w:val="center"/>
      <w:outlineLvl w:val="3"/>
    </w:pPr>
    <w:rPr>
      <w:rFonts w:ascii="Times New Roman" w:eastAsia="Times New Roman" w:hAnsi="Times New Roman" w:cs="Times New Roman"/>
      <w:b/>
      <w:bCs/>
      <w:color w:val="0000F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24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24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24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2424"/>
    <w:pPr>
      <w:widowControl w:val="0"/>
      <w:autoSpaceDE w:val="0"/>
      <w:autoSpaceDN w:val="0"/>
      <w:spacing w:after="0" w:line="240" w:lineRule="auto"/>
    </w:pPr>
    <w:rPr>
      <w:rFonts w:ascii="Tahoma" w:eastAsiaTheme="minorEastAsia" w:hAnsi="Tahoma" w:cs="Tahoma"/>
      <w:sz w:val="20"/>
      <w:lang w:eastAsia="ru-RU"/>
    </w:rPr>
  </w:style>
  <w:style w:type="character" w:customStyle="1" w:styleId="40">
    <w:name w:val="Заголовок 4 Знак"/>
    <w:basedOn w:val="a0"/>
    <w:link w:val="4"/>
    <w:uiPriority w:val="99"/>
    <w:rsid w:val="002A0ADD"/>
    <w:rPr>
      <w:rFonts w:ascii="Times New Roman" w:eastAsia="Times New Roman" w:hAnsi="Times New Roman" w:cs="Times New Roman"/>
      <w:b/>
      <w:bCs/>
      <w:color w:val="0000FF"/>
      <w:sz w:val="18"/>
      <w:szCs w:val="18"/>
      <w:lang w:val="x-none" w:eastAsia="x-none"/>
    </w:rPr>
  </w:style>
  <w:style w:type="numbering" w:customStyle="1" w:styleId="1">
    <w:name w:val="Нет списка1"/>
    <w:next w:val="a2"/>
    <w:uiPriority w:val="99"/>
    <w:semiHidden/>
    <w:unhideWhenUsed/>
    <w:rsid w:val="002A0ADD"/>
  </w:style>
  <w:style w:type="character" w:customStyle="1" w:styleId="FootnoteTextChar">
    <w:name w:val="Footnote Text Char"/>
    <w:semiHidden/>
    <w:locked/>
    <w:rsid w:val="002A0ADD"/>
    <w:rPr>
      <w:rFonts w:cs="Times New Roman"/>
    </w:rPr>
  </w:style>
  <w:style w:type="character" w:customStyle="1" w:styleId="a3">
    <w:name w:val="Текст концевой сноски Знак"/>
    <w:link w:val="a4"/>
    <w:semiHidden/>
    <w:locked/>
    <w:rsid w:val="002A0ADD"/>
    <w:rPr>
      <w:lang w:eastAsia="ru-RU"/>
    </w:rPr>
  </w:style>
  <w:style w:type="paragraph" w:styleId="a4">
    <w:name w:val="endnote text"/>
    <w:basedOn w:val="a"/>
    <w:link w:val="a3"/>
    <w:semiHidden/>
    <w:rsid w:val="002A0ADD"/>
    <w:pPr>
      <w:spacing w:after="0" w:line="240" w:lineRule="auto"/>
    </w:pPr>
    <w:rPr>
      <w:lang w:eastAsia="ru-RU"/>
    </w:rPr>
  </w:style>
  <w:style w:type="character" w:customStyle="1" w:styleId="10">
    <w:name w:val="Текст концевой сноски Знак1"/>
    <w:basedOn w:val="a0"/>
    <w:uiPriority w:val="99"/>
    <w:semiHidden/>
    <w:rsid w:val="002A0ADD"/>
    <w:rPr>
      <w:sz w:val="20"/>
      <w:szCs w:val="20"/>
    </w:rPr>
  </w:style>
  <w:style w:type="character" w:customStyle="1" w:styleId="a5">
    <w:name w:val="Основной текст Знак"/>
    <w:link w:val="a6"/>
    <w:rsid w:val="002A0ADD"/>
    <w:rPr>
      <w:rFonts w:ascii="Times New Roman" w:eastAsia="Times New Roman" w:hAnsi="Times New Roman"/>
      <w:sz w:val="28"/>
    </w:rPr>
  </w:style>
  <w:style w:type="paragraph" w:styleId="a6">
    <w:name w:val="Body Text"/>
    <w:basedOn w:val="a"/>
    <w:link w:val="a5"/>
    <w:rsid w:val="002A0ADD"/>
    <w:pPr>
      <w:spacing w:after="0" w:line="240" w:lineRule="auto"/>
      <w:jc w:val="both"/>
    </w:pPr>
    <w:rPr>
      <w:rFonts w:ascii="Times New Roman" w:eastAsia="Times New Roman" w:hAnsi="Times New Roman"/>
      <w:sz w:val="28"/>
    </w:rPr>
  </w:style>
  <w:style w:type="character" w:customStyle="1" w:styleId="11">
    <w:name w:val="Основной текст Знак1"/>
    <w:basedOn w:val="a0"/>
    <w:uiPriority w:val="99"/>
    <w:semiHidden/>
    <w:rsid w:val="002A0ADD"/>
  </w:style>
  <w:style w:type="character" w:customStyle="1" w:styleId="a7">
    <w:name w:val="Текст сноски Знак"/>
    <w:link w:val="a8"/>
    <w:semiHidden/>
    <w:rsid w:val="002A0ADD"/>
    <w:rPr>
      <w:rFonts w:ascii="Times New Roman" w:eastAsia="Times New Roman" w:hAnsi="Times New Roman"/>
    </w:rPr>
  </w:style>
  <w:style w:type="paragraph" w:styleId="a8">
    <w:name w:val="footnote text"/>
    <w:basedOn w:val="a"/>
    <w:link w:val="a7"/>
    <w:semiHidden/>
    <w:rsid w:val="002A0ADD"/>
    <w:pPr>
      <w:spacing w:after="0" w:line="240" w:lineRule="auto"/>
    </w:pPr>
    <w:rPr>
      <w:rFonts w:ascii="Times New Roman" w:eastAsia="Times New Roman" w:hAnsi="Times New Roman"/>
    </w:rPr>
  </w:style>
  <w:style w:type="character" w:customStyle="1" w:styleId="12">
    <w:name w:val="Текст сноски Знак1"/>
    <w:basedOn w:val="a0"/>
    <w:uiPriority w:val="99"/>
    <w:semiHidden/>
    <w:rsid w:val="002A0ADD"/>
    <w:rPr>
      <w:sz w:val="20"/>
      <w:szCs w:val="20"/>
    </w:rPr>
  </w:style>
  <w:style w:type="character" w:customStyle="1" w:styleId="a9">
    <w:name w:val="Нижний колонтитул Знак"/>
    <w:link w:val="aa"/>
    <w:uiPriority w:val="99"/>
    <w:rsid w:val="002A0ADD"/>
  </w:style>
  <w:style w:type="paragraph" w:styleId="aa">
    <w:name w:val="footer"/>
    <w:basedOn w:val="a"/>
    <w:link w:val="a9"/>
    <w:uiPriority w:val="99"/>
    <w:unhideWhenUsed/>
    <w:rsid w:val="002A0ADD"/>
    <w:pPr>
      <w:tabs>
        <w:tab w:val="center" w:pos="4677"/>
        <w:tab w:val="right" w:pos="9355"/>
      </w:tabs>
    </w:pPr>
  </w:style>
  <w:style w:type="character" w:customStyle="1" w:styleId="13">
    <w:name w:val="Нижний колонтитул Знак1"/>
    <w:basedOn w:val="a0"/>
    <w:uiPriority w:val="99"/>
    <w:semiHidden/>
    <w:rsid w:val="002A0ADD"/>
  </w:style>
  <w:style w:type="character" w:customStyle="1" w:styleId="ab">
    <w:name w:val="Верхний колонтитул Знак"/>
    <w:link w:val="ac"/>
    <w:uiPriority w:val="99"/>
    <w:rsid w:val="002A0ADD"/>
  </w:style>
  <w:style w:type="paragraph" w:styleId="ac">
    <w:name w:val="header"/>
    <w:basedOn w:val="a"/>
    <w:link w:val="ab"/>
    <w:uiPriority w:val="99"/>
    <w:unhideWhenUsed/>
    <w:rsid w:val="002A0ADD"/>
    <w:pPr>
      <w:tabs>
        <w:tab w:val="center" w:pos="4677"/>
        <w:tab w:val="right" w:pos="9355"/>
      </w:tabs>
    </w:pPr>
  </w:style>
  <w:style w:type="character" w:customStyle="1" w:styleId="14">
    <w:name w:val="Верхний колонтитул Знак1"/>
    <w:basedOn w:val="a0"/>
    <w:uiPriority w:val="99"/>
    <w:semiHidden/>
    <w:rsid w:val="002A0ADD"/>
  </w:style>
  <w:style w:type="character" w:customStyle="1" w:styleId="ConsPlusNormal0">
    <w:name w:val="ConsPlusNormal Знак"/>
    <w:link w:val="ConsPlusNormal"/>
    <w:locked/>
    <w:rsid w:val="002A0ADD"/>
    <w:rPr>
      <w:rFonts w:ascii="Calibri" w:eastAsiaTheme="minorEastAsia" w:hAnsi="Calibri" w:cs="Calibri"/>
      <w:lang w:eastAsia="ru-RU"/>
    </w:rPr>
  </w:style>
  <w:style w:type="character" w:styleId="ad">
    <w:name w:val="Hyperlink"/>
    <w:uiPriority w:val="99"/>
    <w:rsid w:val="002A0ADD"/>
    <w:rPr>
      <w:color w:val="0000FF"/>
      <w:u w:val="single"/>
    </w:rPr>
  </w:style>
  <w:style w:type="character" w:styleId="ae">
    <w:name w:val="footnote reference"/>
    <w:semiHidden/>
    <w:rsid w:val="002A0ADD"/>
    <w:rPr>
      <w:vertAlign w:val="superscript"/>
    </w:rPr>
  </w:style>
  <w:style w:type="paragraph" w:customStyle="1" w:styleId="msonormalcxspmiddle">
    <w:name w:val="msonormalcxspmiddle"/>
    <w:basedOn w:val="a"/>
    <w:rsid w:val="002A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2A0ADD"/>
    <w:pPr>
      <w:autoSpaceDE w:val="0"/>
      <w:autoSpaceDN w:val="0"/>
      <w:spacing w:after="0" w:line="240" w:lineRule="auto"/>
    </w:pPr>
    <w:rPr>
      <w:rFonts w:ascii="Calibri" w:eastAsia="Times New Roman" w:hAnsi="Calibri" w:cs="Times New Roman"/>
      <w:lang w:eastAsia="ru-RU"/>
    </w:rPr>
  </w:style>
  <w:style w:type="paragraph" w:customStyle="1" w:styleId="ConsPlusTextList">
    <w:name w:val="ConsPlusTextList"/>
    <w:rsid w:val="002A0AD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JurTerm">
    <w:name w:val="ConsPlusJurTerm"/>
    <w:rsid w:val="002A0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DocList">
    <w:name w:val="ConsPlusDocList"/>
    <w:rsid w:val="002A0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A0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Document Map"/>
    <w:basedOn w:val="a"/>
    <w:link w:val="af0"/>
    <w:semiHidden/>
    <w:rsid w:val="002A0ADD"/>
    <w:pPr>
      <w:shd w:val="clear" w:color="auto" w:fill="000080"/>
    </w:pPr>
    <w:rPr>
      <w:rFonts w:ascii="Tahoma" w:eastAsia="Calibri" w:hAnsi="Tahoma" w:cs="Tahoma"/>
      <w:sz w:val="20"/>
      <w:szCs w:val="20"/>
    </w:rPr>
  </w:style>
  <w:style w:type="character" w:customStyle="1" w:styleId="af0">
    <w:name w:val="Схема документа Знак"/>
    <w:basedOn w:val="a0"/>
    <w:link w:val="af"/>
    <w:semiHidden/>
    <w:rsid w:val="002A0ADD"/>
    <w:rPr>
      <w:rFonts w:ascii="Tahoma" w:eastAsia="Calibri" w:hAnsi="Tahoma" w:cs="Tahoma"/>
      <w:sz w:val="20"/>
      <w:szCs w:val="20"/>
      <w:shd w:val="clear" w:color="auto" w:fill="000080"/>
    </w:rPr>
  </w:style>
  <w:style w:type="paragraph" w:styleId="af1">
    <w:name w:val="Balloon Text"/>
    <w:basedOn w:val="a"/>
    <w:link w:val="af2"/>
    <w:semiHidden/>
    <w:rsid w:val="002A0ADD"/>
    <w:rPr>
      <w:rFonts w:ascii="Tahoma" w:eastAsia="Calibri" w:hAnsi="Tahoma" w:cs="Tahoma"/>
      <w:sz w:val="16"/>
      <w:szCs w:val="16"/>
    </w:rPr>
  </w:style>
  <w:style w:type="character" w:customStyle="1" w:styleId="af2">
    <w:name w:val="Текст выноски Знак"/>
    <w:basedOn w:val="a0"/>
    <w:link w:val="af1"/>
    <w:semiHidden/>
    <w:rsid w:val="002A0ADD"/>
    <w:rPr>
      <w:rFonts w:ascii="Tahoma" w:eastAsia="Calibri" w:hAnsi="Tahoma" w:cs="Tahoma"/>
      <w:sz w:val="16"/>
      <w:szCs w:val="16"/>
    </w:rPr>
  </w:style>
  <w:style w:type="character" w:styleId="af3">
    <w:name w:val="annotation reference"/>
    <w:semiHidden/>
    <w:rsid w:val="002A0ADD"/>
    <w:rPr>
      <w:sz w:val="16"/>
      <w:szCs w:val="16"/>
    </w:rPr>
  </w:style>
  <w:style w:type="paragraph" w:styleId="af4">
    <w:name w:val="annotation text"/>
    <w:basedOn w:val="a"/>
    <w:link w:val="af5"/>
    <w:semiHidden/>
    <w:rsid w:val="002A0ADD"/>
    <w:rPr>
      <w:rFonts w:ascii="Calibri" w:eastAsia="Calibri" w:hAnsi="Calibri" w:cs="Times New Roman"/>
      <w:sz w:val="20"/>
      <w:szCs w:val="20"/>
    </w:rPr>
  </w:style>
  <w:style w:type="character" w:customStyle="1" w:styleId="af5">
    <w:name w:val="Текст примечания Знак"/>
    <w:basedOn w:val="a0"/>
    <w:link w:val="af4"/>
    <w:semiHidden/>
    <w:rsid w:val="002A0ADD"/>
    <w:rPr>
      <w:rFonts w:ascii="Calibri" w:eastAsia="Calibri" w:hAnsi="Calibri" w:cs="Times New Roman"/>
      <w:sz w:val="20"/>
      <w:szCs w:val="20"/>
    </w:rPr>
  </w:style>
  <w:style w:type="paragraph" w:styleId="af6">
    <w:name w:val="annotation subject"/>
    <w:basedOn w:val="af4"/>
    <w:next w:val="af4"/>
    <w:link w:val="af7"/>
    <w:semiHidden/>
    <w:rsid w:val="002A0ADD"/>
    <w:rPr>
      <w:b/>
      <w:bCs/>
    </w:rPr>
  </w:style>
  <w:style w:type="character" w:customStyle="1" w:styleId="af7">
    <w:name w:val="Тема примечания Знак"/>
    <w:basedOn w:val="af5"/>
    <w:link w:val="af6"/>
    <w:semiHidden/>
    <w:rsid w:val="002A0ADD"/>
    <w:rPr>
      <w:rFonts w:ascii="Calibri" w:eastAsia="Calibri" w:hAnsi="Calibri" w:cs="Times New Roman"/>
      <w:b/>
      <w:bCs/>
      <w:sz w:val="20"/>
      <w:szCs w:val="20"/>
    </w:rPr>
  </w:style>
  <w:style w:type="character" w:customStyle="1" w:styleId="af8">
    <w:name w:val="Название Знак"/>
    <w:link w:val="af9"/>
    <w:uiPriority w:val="10"/>
    <w:rsid w:val="002A0ADD"/>
    <w:rPr>
      <w:rFonts w:ascii="Cambria" w:eastAsia="Times New Roman" w:hAnsi="Cambria"/>
      <w:b/>
      <w:bCs/>
      <w:kern w:val="28"/>
      <w:sz w:val="32"/>
      <w:szCs w:val="32"/>
      <w:lang w:eastAsia="en-US"/>
    </w:rPr>
  </w:style>
  <w:style w:type="paragraph" w:customStyle="1" w:styleId="afa">
    <w:basedOn w:val="a"/>
    <w:next w:val="a"/>
    <w:uiPriority w:val="10"/>
    <w:qFormat/>
    <w:rsid w:val="002A0ADD"/>
    <w:pPr>
      <w:spacing w:before="240" w:after="60"/>
      <w:jc w:val="center"/>
      <w:outlineLvl w:val="0"/>
    </w:pPr>
    <w:rPr>
      <w:rFonts w:ascii="Cambria" w:eastAsia="Times New Roman" w:hAnsi="Cambria" w:cs="Times New Roman"/>
      <w:b/>
      <w:bCs/>
      <w:kern w:val="28"/>
      <w:sz w:val="32"/>
      <w:szCs w:val="32"/>
    </w:rPr>
  </w:style>
  <w:style w:type="character" w:customStyle="1" w:styleId="HTML">
    <w:name w:val="Стандартный HTML Знак"/>
    <w:link w:val="HTML0"/>
    <w:uiPriority w:val="99"/>
    <w:rsid w:val="002A0ADD"/>
    <w:rPr>
      <w:rFonts w:ascii="Courier New" w:eastAsia="Times New Roman" w:hAnsi="Courier New" w:cs="Courier New"/>
    </w:rPr>
  </w:style>
  <w:style w:type="paragraph" w:styleId="HTML0">
    <w:name w:val="HTML Preformatted"/>
    <w:basedOn w:val="a"/>
    <w:link w:val="HTML"/>
    <w:uiPriority w:val="99"/>
    <w:unhideWhenUsed/>
    <w:rsid w:val="002A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2A0ADD"/>
    <w:rPr>
      <w:rFonts w:ascii="Consolas" w:hAnsi="Consolas"/>
      <w:sz w:val="20"/>
      <w:szCs w:val="20"/>
    </w:rPr>
  </w:style>
  <w:style w:type="paragraph" w:styleId="af9">
    <w:name w:val="Title"/>
    <w:basedOn w:val="a"/>
    <w:next w:val="a"/>
    <w:link w:val="af8"/>
    <w:uiPriority w:val="10"/>
    <w:qFormat/>
    <w:rsid w:val="002A0ADD"/>
    <w:pPr>
      <w:spacing w:after="0" w:line="240" w:lineRule="auto"/>
      <w:contextualSpacing/>
    </w:pPr>
    <w:rPr>
      <w:rFonts w:ascii="Cambria" w:eastAsia="Times New Roman" w:hAnsi="Cambria"/>
      <w:b/>
      <w:bCs/>
      <w:kern w:val="28"/>
      <w:sz w:val="32"/>
      <w:szCs w:val="32"/>
    </w:rPr>
  </w:style>
  <w:style w:type="character" w:customStyle="1" w:styleId="afb">
    <w:name w:val="Заголовок Знак"/>
    <w:basedOn w:val="a0"/>
    <w:uiPriority w:val="10"/>
    <w:rsid w:val="002A0AD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81D"/>
  </w:style>
  <w:style w:type="paragraph" w:styleId="4">
    <w:name w:val="heading 4"/>
    <w:basedOn w:val="a"/>
    <w:next w:val="a"/>
    <w:link w:val="40"/>
    <w:uiPriority w:val="99"/>
    <w:qFormat/>
    <w:rsid w:val="002A0ADD"/>
    <w:pPr>
      <w:keepNext/>
      <w:spacing w:after="0" w:line="240" w:lineRule="auto"/>
      <w:jc w:val="center"/>
      <w:outlineLvl w:val="3"/>
    </w:pPr>
    <w:rPr>
      <w:rFonts w:ascii="Times New Roman" w:eastAsia="Times New Roman" w:hAnsi="Times New Roman" w:cs="Times New Roman"/>
      <w:b/>
      <w:bCs/>
      <w:color w:val="0000F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24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24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24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2424"/>
    <w:pPr>
      <w:widowControl w:val="0"/>
      <w:autoSpaceDE w:val="0"/>
      <w:autoSpaceDN w:val="0"/>
      <w:spacing w:after="0" w:line="240" w:lineRule="auto"/>
    </w:pPr>
    <w:rPr>
      <w:rFonts w:ascii="Tahoma" w:eastAsiaTheme="minorEastAsia" w:hAnsi="Tahoma" w:cs="Tahoma"/>
      <w:sz w:val="20"/>
      <w:lang w:eastAsia="ru-RU"/>
    </w:rPr>
  </w:style>
  <w:style w:type="character" w:customStyle="1" w:styleId="40">
    <w:name w:val="Заголовок 4 Знак"/>
    <w:basedOn w:val="a0"/>
    <w:link w:val="4"/>
    <w:uiPriority w:val="99"/>
    <w:rsid w:val="002A0ADD"/>
    <w:rPr>
      <w:rFonts w:ascii="Times New Roman" w:eastAsia="Times New Roman" w:hAnsi="Times New Roman" w:cs="Times New Roman"/>
      <w:b/>
      <w:bCs/>
      <w:color w:val="0000FF"/>
      <w:sz w:val="18"/>
      <w:szCs w:val="18"/>
      <w:lang w:val="x-none" w:eastAsia="x-none"/>
    </w:rPr>
  </w:style>
  <w:style w:type="numbering" w:customStyle="1" w:styleId="1">
    <w:name w:val="Нет списка1"/>
    <w:next w:val="a2"/>
    <w:uiPriority w:val="99"/>
    <w:semiHidden/>
    <w:unhideWhenUsed/>
    <w:rsid w:val="002A0ADD"/>
  </w:style>
  <w:style w:type="character" w:customStyle="1" w:styleId="FootnoteTextChar">
    <w:name w:val="Footnote Text Char"/>
    <w:semiHidden/>
    <w:locked/>
    <w:rsid w:val="002A0ADD"/>
    <w:rPr>
      <w:rFonts w:cs="Times New Roman"/>
    </w:rPr>
  </w:style>
  <w:style w:type="character" w:customStyle="1" w:styleId="a3">
    <w:name w:val="Текст концевой сноски Знак"/>
    <w:link w:val="a4"/>
    <w:semiHidden/>
    <w:locked/>
    <w:rsid w:val="002A0ADD"/>
    <w:rPr>
      <w:lang w:eastAsia="ru-RU"/>
    </w:rPr>
  </w:style>
  <w:style w:type="paragraph" w:styleId="a4">
    <w:name w:val="endnote text"/>
    <w:basedOn w:val="a"/>
    <w:link w:val="a3"/>
    <w:semiHidden/>
    <w:rsid w:val="002A0ADD"/>
    <w:pPr>
      <w:spacing w:after="0" w:line="240" w:lineRule="auto"/>
    </w:pPr>
    <w:rPr>
      <w:lang w:eastAsia="ru-RU"/>
    </w:rPr>
  </w:style>
  <w:style w:type="character" w:customStyle="1" w:styleId="10">
    <w:name w:val="Текст концевой сноски Знак1"/>
    <w:basedOn w:val="a0"/>
    <w:uiPriority w:val="99"/>
    <w:semiHidden/>
    <w:rsid w:val="002A0ADD"/>
    <w:rPr>
      <w:sz w:val="20"/>
      <w:szCs w:val="20"/>
    </w:rPr>
  </w:style>
  <w:style w:type="character" w:customStyle="1" w:styleId="a5">
    <w:name w:val="Основной текст Знак"/>
    <w:link w:val="a6"/>
    <w:rsid w:val="002A0ADD"/>
    <w:rPr>
      <w:rFonts w:ascii="Times New Roman" w:eastAsia="Times New Roman" w:hAnsi="Times New Roman"/>
      <w:sz w:val="28"/>
    </w:rPr>
  </w:style>
  <w:style w:type="paragraph" w:styleId="a6">
    <w:name w:val="Body Text"/>
    <w:basedOn w:val="a"/>
    <w:link w:val="a5"/>
    <w:rsid w:val="002A0ADD"/>
    <w:pPr>
      <w:spacing w:after="0" w:line="240" w:lineRule="auto"/>
      <w:jc w:val="both"/>
    </w:pPr>
    <w:rPr>
      <w:rFonts w:ascii="Times New Roman" w:eastAsia="Times New Roman" w:hAnsi="Times New Roman"/>
      <w:sz w:val="28"/>
    </w:rPr>
  </w:style>
  <w:style w:type="character" w:customStyle="1" w:styleId="11">
    <w:name w:val="Основной текст Знак1"/>
    <w:basedOn w:val="a0"/>
    <w:uiPriority w:val="99"/>
    <w:semiHidden/>
    <w:rsid w:val="002A0ADD"/>
  </w:style>
  <w:style w:type="character" w:customStyle="1" w:styleId="a7">
    <w:name w:val="Текст сноски Знак"/>
    <w:link w:val="a8"/>
    <w:semiHidden/>
    <w:rsid w:val="002A0ADD"/>
    <w:rPr>
      <w:rFonts w:ascii="Times New Roman" w:eastAsia="Times New Roman" w:hAnsi="Times New Roman"/>
    </w:rPr>
  </w:style>
  <w:style w:type="paragraph" w:styleId="a8">
    <w:name w:val="footnote text"/>
    <w:basedOn w:val="a"/>
    <w:link w:val="a7"/>
    <w:semiHidden/>
    <w:rsid w:val="002A0ADD"/>
    <w:pPr>
      <w:spacing w:after="0" w:line="240" w:lineRule="auto"/>
    </w:pPr>
    <w:rPr>
      <w:rFonts w:ascii="Times New Roman" w:eastAsia="Times New Roman" w:hAnsi="Times New Roman"/>
    </w:rPr>
  </w:style>
  <w:style w:type="character" w:customStyle="1" w:styleId="12">
    <w:name w:val="Текст сноски Знак1"/>
    <w:basedOn w:val="a0"/>
    <w:uiPriority w:val="99"/>
    <w:semiHidden/>
    <w:rsid w:val="002A0ADD"/>
    <w:rPr>
      <w:sz w:val="20"/>
      <w:szCs w:val="20"/>
    </w:rPr>
  </w:style>
  <w:style w:type="character" w:customStyle="1" w:styleId="a9">
    <w:name w:val="Нижний колонтитул Знак"/>
    <w:link w:val="aa"/>
    <w:uiPriority w:val="99"/>
    <w:rsid w:val="002A0ADD"/>
  </w:style>
  <w:style w:type="paragraph" w:styleId="aa">
    <w:name w:val="footer"/>
    <w:basedOn w:val="a"/>
    <w:link w:val="a9"/>
    <w:uiPriority w:val="99"/>
    <w:unhideWhenUsed/>
    <w:rsid w:val="002A0ADD"/>
    <w:pPr>
      <w:tabs>
        <w:tab w:val="center" w:pos="4677"/>
        <w:tab w:val="right" w:pos="9355"/>
      </w:tabs>
    </w:pPr>
  </w:style>
  <w:style w:type="character" w:customStyle="1" w:styleId="13">
    <w:name w:val="Нижний колонтитул Знак1"/>
    <w:basedOn w:val="a0"/>
    <w:uiPriority w:val="99"/>
    <w:semiHidden/>
    <w:rsid w:val="002A0ADD"/>
  </w:style>
  <w:style w:type="character" w:customStyle="1" w:styleId="ab">
    <w:name w:val="Верхний колонтитул Знак"/>
    <w:link w:val="ac"/>
    <w:uiPriority w:val="99"/>
    <w:rsid w:val="002A0ADD"/>
  </w:style>
  <w:style w:type="paragraph" w:styleId="ac">
    <w:name w:val="header"/>
    <w:basedOn w:val="a"/>
    <w:link w:val="ab"/>
    <w:uiPriority w:val="99"/>
    <w:unhideWhenUsed/>
    <w:rsid w:val="002A0ADD"/>
    <w:pPr>
      <w:tabs>
        <w:tab w:val="center" w:pos="4677"/>
        <w:tab w:val="right" w:pos="9355"/>
      </w:tabs>
    </w:pPr>
  </w:style>
  <w:style w:type="character" w:customStyle="1" w:styleId="14">
    <w:name w:val="Верхний колонтитул Знак1"/>
    <w:basedOn w:val="a0"/>
    <w:uiPriority w:val="99"/>
    <w:semiHidden/>
    <w:rsid w:val="002A0ADD"/>
  </w:style>
  <w:style w:type="character" w:customStyle="1" w:styleId="ConsPlusNormal0">
    <w:name w:val="ConsPlusNormal Знак"/>
    <w:link w:val="ConsPlusNormal"/>
    <w:locked/>
    <w:rsid w:val="002A0ADD"/>
    <w:rPr>
      <w:rFonts w:ascii="Calibri" w:eastAsiaTheme="minorEastAsia" w:hAnsi="Calibri" w:cs="Calibri"/>
      <w:lang w:eastAsia="ru-RU"/>
    </w:rPr>
  </w:style>
  <w:style w:type="character" w:styleId="ad">
    <w:name w:val="Hyperlink"/>
    <w:uiPriority w:val="99"/>
    <w:rsid w:val="002A0ADD"/>
    <w:rPr>
      <w:color w:val="0000FF"/>
      <w:u w:val="single"/>
    </w:rPr>
  </w:style>
  <w:style w:type="character" w:styleId="ae">
    <w:name w:val="footnote reference"/>
    <w:semiHidden/>
    <w:rsid w:val="002A0ADD"/>
    <w:rPr>
      <w:vertAlign w:val="superscript"/>
    </w:rPr>
  </w:style>
  <w:style w:type="paragraph" w:customStyle="1" w:styleId="msonormalcxspmiddle">
    <w:name w:val="msonormalcxspmiddle"/>
    <w:basedOn w:val="a"/>
    <w:rsid w:val="002A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2A0ADD"/>
    <w:pPr>
      <w:autoSpaceDE w:val="0"/>
      <w:autoSpaceDN w:val="0"/>
      <w:spacing w:after="0" w:line="240" w:lineRule="auto"/>
    </w:pPr>
    <w:rPr>
      <w:rFonts w:ascii="Calibri" w:eastAsia="Times New Roman" w:hAnsi="Calibri" w:cs="Times New Roman"/>
      <w:lang w:eastAsia="ru-RU"/>
    </w:rPr>
  </w:style>
  <w:style w:type="paragraph" w:customStyle="1" w:styleId="ConsPlusTextList">
    <w:name w:val="ConsPlusTextList"/>
    <w:rsid w:val="002A0AD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JurTerm">
    <w:name w:val="ConsPlusJurTerm"/>
    <w:rsid w:val="002A0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DocList">
    <w:name w:val="ConsPlusDocList"/>
    <w:rsid w:val="002A0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A0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Document Map"/>
    <w:basedOn w:val="a"/>
    <w:link w:val="af0"/>
    <w:semiHidden/>
    <w:rsid w:val="002A0ADD"/>
    <w:pPr>
      <w:shd w:val="clear" w:color="auto" w:fill="000080"/>
    </w:pPr>
    <w:rPr>
      <w:rFonts w:ascii="Tahoma" w:eastAsia="Calibri" w:hAnsi="Tahoma" w:cs="Tahoma"/>
      <w:sz w:val="20"/>
      <w:szCs w:val="20"/>
    </w:rPr>
  </w:style>
  <w:style w:type="character" w:customStyle="1" w:styleId="af0">
    <w:name w:val="Схема документа Знак"/>
    <w:basedOn w:val="a0"/>
    <w:link w:val="af"/>
    <w:semiHidden/>
    <w:rsid w:val="002A0ADD"/>
    <w:rPr>
      <w:rFonts w:ascii="Tahoma" w:eastAsia="Calibri" w:hAnsi="Tahoma" w:cs="Tahoma"/>
      <w:sz w:val="20"/>
      <w:szCs w:val="20"/>
      <w:shd w:val="clear" w:color="auto" w:fill="000080"/>
    </w:rPr>
  </w:style>
  <w:style w:type="paragraph" w:styleId="af1">
    <w:name w:val="Balloon Text"/>
    <w:basedOn w:val="a"/>
    <w:link w:val="af2"/>
    <w:semiHidden/>
    <w:rsid w:val="002A0ADD"/>
    <w:rPr>
      <w:rFonts w:ascii="Tahoma" w:eastAsia="Calibri" w:hAnsi="Tahoma" w:cs="Tahoma"/>
      <w:sz w:val="16"/>
      <w:szCs w:val="16"/>
    </w:rPr>
  </w:style>
  <w:style w:type="character" w:customStyle="1" w:styleId="af2">
    <w:name w:val="Текст выноски Знак"/>
    <w:basedOn w:val="a0"/>
    <w:link w:val="af1"/>
    <w:semiHidden/>
    <w:rsid w:val="002A0ADD"/>
    <w:rPr>
      <w:rFonts w:ascii="Tahoma" w:eastAsia="Calibri" w:hAnsi="Tahoma" w:cs="Tahoma"/>
      <w:sz w:val="16"/>
      <w:szCs w:val="16"/>
    </w:rPr>
  </w:style>
  <w:style w:type="character" w:styleId="af3">
    <w:name w:val="annotation reference"/>
    <w:semiHidden/>
    <w:rsid w:val="002A0ADD"/>
    <w:rPr>
      <w:sz w:val="16"/>
      <w:szCs w:val="16"/>
    </w:rPr>
  </w:style>
  <w:style w:type="paragraph" w:styleId="af4">
    <w:name w:val="annotation text"/>
    <w:basedOn w:val="a"/>
    <w:link w:val="af5"/>
    <w:semiHidden/>
    <w:rsid w:val="002A0ADD"/>
    <w:rPr>
      <w:rFonts w:ascii="Calibri" w:eastAsia="Calibri" w:hAnsi="Calibri" w:cs="Times New Roman"/>
      <w:sz w:val="20"/>
      <w:szCs w:val="20"/>
    </w:rPr>
  </w:style>
  <w:style w:type="character" w:customStyle="1" w:styleId="af5">
    <w:name w:val="Текст примечания Знак"/>
    <w:basedOn w:val="a0"/>
    <w:link w:val="af4"/>
    <w:semiHidden/>
    <w:rsid w:val="002A0ADD"/>
    <w:rPr>
      <w:rFonts w:ascii="Calibri" w:eastAsia="Calibri" w:hAnsi="Calibri" w:cs="Times New Roman"/>
      <w:sz w:val="20"/>
      <w:szCs w:val="20"/>
    </w:rPr>
  </w:style>
  <w:style w:type="paragraph" w:styleId="af6">
    <w:name w:val="annotation subject"/>
    <w:basedOn w:val="af4"/>
    <w:next w:val="af4"/>
    <w:link w:val="af7"/>
    <w:semiHidden/>
    <w:rsid w:val="002A0ADD"/>
    <w:rPr>
      <w:b/>
      <w:bCs/>
    </w:rPr>
  </w:style>
  <w:style w:type="character" w:customStyle="1" w:styleId="af7">
    <w:name w:val="Тема примечания Знак"/>
    <w:basedOn w:val="af5"/>
    <w:link w:val="af6"/>
    <w:semiHidden/>
    <w:rsid w:val="002A0ADD"/>
    <w:rPr>
      <w:rFonts w:ascii="Calibri" w:eastAsia="Calibri" w:hAnsi="Calibri" w:cs="Times New Roman"/>
      <w:b/>
      <w:bCs/>
      <w:sz w:val="20"/>
      <w:szCs w:val="20"/>
    </w:rPr>
  </w:style>
  <w:style w:type="character" w:customStyle="1" w:styleId="af8">
    <w:name w:val="Название Знак"/>
    <w:link w:val="af9"/>
    <w:uiPriority w:val="10"/>
    <w:rsid w:val="002A0ADD"/>
    <w:rPr>
      <w:rFonts w:ascii="Cambria" w:eastAsia="Times New Roman" w:hAnsi="Cambria"/>
      <w:b/>
      <w:bCs/>
      <w:kern w:val="28"/>
      <w:sz w:val="32"/>
      <w:szCs w:val="32"/>
      <w:lang w:eastAsia="en-US"/>
    </w:rPr>
  </w:style>
  <w:style w:type="paragraph" w:customStyle="1" w:styleId="afa">
    <w:basedOn w:val="a"/>
    <w:next w:val="a"/>
    <w:uiPriority w:val="10"/>
    <w:qFormat/>
    <w:rsid w:val="002A0ADD"/>
    <w:pPr>
      <w:spacing w:before="240" w:after="60"/>
      <w:jc w:val="center"/>
      <w:outlineLvl w:val="0"/>
    </w:pPr>
    <w:rPr>
      <w:rFonts w:ascii="Cambria" w:eastAsia="Times New Roman" w:hAnsi="Cambria" w:cs="Times New Roman"/>
      <w:b/>
      <w:bCs/>
      <w:kern w:val="28"/>
      <w:sz w:val="32"/>
      <w:szCs w:val="32"/>
    </w:rPr>
  </w:style>
  <w:style w:type="character" w:customStyle="1" w:styleId="HTML">
    <w:name w:val="Стандартный HTML Знак"/>
    <w:link w:val="HTML0"/>
    <w:uiPriority w:val="99"/>
    <w:rsid w:val="002A0ADD"/>
    <w:rPr>
      <w:rFonts w:ascii="Courier New" w:eastAsia="Times New Roman" w:hAnsi="Courier New" w:cs="Courier New"/>
    </w:rPr>
  </w:style>
  <w:style w:type="paragraph" w:styleId="HTML0">
    <w:name w:val="HTML Preformatted"/>
    <w:basedOn w:val="a"/>
    <w:link w:val="HTML"/>
    <w:uiPriority w:val="99"/>
    <w:unhideWhenUsed/>
    <w:rsid w:val="002A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2A0ADD"/>
    <w:rPr>
      <w:rFonts w:ascii="Consolas" w:hAnsi="Consolas"/>
      <w:sz w:val="20"/>
      <w:szCs w:val="20"/>
    </w:rPr>
  </w:style>
  <w:style w:type="paragraph" w:styleId="af9">
    <w:name w:val="Title"/>
    <w:basedOn w:val="a"/>
    <w:next w:val="a"/>
    <w:link w:val="af8"/>
    <w:uiPriority w:val="10"/>
    <w:qFormat/>
    <w:rsid w:val="002A0ADD"/>
    <w:pPr>
      <w:spacing w:after="0" w:line="240" w:lineRule="auto"/>
      <w:contextualSpacing/>
    </w:pPr>
    <w:rPr>
      <w:rFonts w:ascii="Cambria" w:eastAsia="Times New Roman" w:hAnsi="Cambria"/>
      <w:b/>
      <w:bCs/>
      <w:kern w:val="28"/>
      <w:sz w:val="32"/>
      <w:szCs w:val="32"/>
    </w:rPr>
  </w:style>
  <w:style w:type="character" w:customStyle="1" w:styleId="afb">
    <w:name w:val="Заголовок Знак"/>
    <w:basedOn w:val="a0"/>
    <w:uiPriority w:val="10"/>
    <w:rsid w:val="002A0A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consultantplus://offline/ref=B949CACB9F812BFAF4779A4623FFCD084E5DBCA8BA65A75A1CDD645FD03D4711B7E67B506A2906D0C7F9EDAEP8J" TargetMode="External"/><Relationship Id="rId18" Type="http://schemas.openxmlformats.org/officeDocument/2006/relationships/hyperlink" Target="consultantplus://offline/ref=872CE06093E7012314A68028A56DBFE51DA9BBD3F25796245F05D10BD10B5D1B8388DBD7E3750F8AV6g6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B949CACB9F812BFAF4779A4623FFCD084E5DBCA8BA65A75A1CDD645FD03D4711B7E67B506A2906D0C7F9EDAEP8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DD78FD1E03B60E94F850582EC90402E6641C016C59C38149047E54AA5A9162765AF622EF49B3D563433E19AE04D224576CA672538DxCUDH"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hyperlink" Target="mailto:novaia-nadegda@mail.ru" TargetMode="External"/><Relationship Id="rId11" Type="http://schemas.openxmlformats.org/officeDocument/2006/relationships/hyperlink" Target="consultantplus://offline/ref=8F6EFCEBD78D73945BB09737A027B4142E33081DC130F502F77E0E3DD8F195EB1B53B1CE58D9EE82C8o9N" TargetMode="External"/><Relationship Id="rId24" Type="http://schemas.openxmlformats.org/officeDocument/2006/relationships/hyperlink" Target="consultantplus://offline/ref=DD78FD1E03B60E94F850582EC90402E6641D056B57CC8149047E54AA5A91627648F67AE340B2C03612644EA306xDU4H" TargetMode="Externa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1BDB994723FE8A2A5C2A977E5B1A6D0FD52D014751949B3CE3C7C1EF552676952840729519EFF3B4O6h3I"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B949CACB9F812BFAF4779A4623FFCD084E5DBCA8BA65A75A1CDD645FD03D4711B7E67B506A2906D0C7F9EDAEP8J" TargetMode="External"/><Relationship Id="rId22" Type="http://schemas.openxmlformats.org/officeDocument/2006/relationships/hyperlink" Target="consultantplus://offline/ref=166B6C834A40D9ED059D12BC8CDD9D84D13C7A68142196DE02C83138nBM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46</Pages>
  <Words>16748</Words>
  <Characters>95469</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ВОД</Company>
  <LinksUpToDate>false</LinksUpToDate>
  <CharactersWithSpaces>111994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Никотина</dc:creator>
  <cp:keywords/>
  <dc:description/>
  <cp:lastModifiedBy>Admin</cp:lastModifiedBy>
  <cp:revision>23</cp:revision>
  <dcterms:created xsi:type="dcterms:W3CDTF">2023-10-05T08:33:00Z</dcterms:created>
  <dcterms:modified xsi:type="dcterms:W3CDTF">2023-10-06T05:19:00Z</dcterms:modified>
</cp:coreProperties>
</file>