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2C" w:rsidRDefault="004D772C" w:rsidP="004D772C">
      <w:pPr>
        <w:keepNext/>
        <w:pBdr>
          <w:bottom w:val="thinThickSmallGap" w:sz="24" w:space="1" w:color="auto"/>
        </w:pBdr>
        <w:spacing w:before="240" w:after="60"/>
        <w:contextualSpacing/>
        <w:jc w:val="center"/>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АДМИНИСТРАЦИЯ  </w:t>
      </w:r>
    </w:p>
    <w:p w:rsidR="004D772C" w:rsidRDefault="004D772C" w:rsidP="004D772C">
      <w:pPr>
        <w:keepNext/>
        <w:pBdr>
          <w:bottom w:val="thinThickSmallGap" w:sz="24" w:space="1" w:color="auto"/>
        </w:pBdr>
        <w:spacing w:before="240" w:after="60"/>
        <w:contextualSpacing/>
        <w:jc w:val="center"/>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НОВОНАДЕЖДИНСКОГО СЕЛЬСКОГО ПОСЕЛЕНИЯ </w:t>
      </w:r>
    </w:p>
    <w:p w:rsidR="004D772C" w:rsidRDefault="004D772C" w:rsidP="004D772C">
      <w:pPr>
        <w:keepNext/>
        <w:pBdr>
          <w:bottom w:val="thinThickSmallGap" w:sz="24" w:space="1" w:color="auto"/>
        </w:pBdr>
        <w:spacing w:before="240" w:after="60"/>
        <w:contextualSpacing/>
        <w:jc w:val="center"/>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ГОРОДИЩЕНСКОГО МУНИЦИПАЛЬНОГО РАЙОНА </w:t>
      </w:r>
    </w:p>
    <w:p w:rsidR="004D772C" w:rsidRDefault="004D772C" w:rsidP="004D772C">
      <w:pPr>
        <w:keepNext/>
        <w:pBdr>
          <w:bottom w:val="thinThickSmallGap" w:sz="24" w:space="1" w:color="auto"/>
        </w:pBdr>
        <w:spacing w:before="240" w:after="60"/>
        <w:contextualSpacing/>
        <w:jc w:val="center"/>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ВОЛГОГРАДСКОЙ ОБЛАСТИ</w:t>
      </w:r>
    </w:p>
    <w:p w:rsidR="004D772C" w:rsidRDefault="004D772C" w:rsidP="004D772C">
      <w:pPr>
        <w:keepNext/>
        <w:spacing w:before="240" w:after="60" w:line="240" w:lineRule="auto"/>
        <w:jc w:val="center"/>
        <w:outlineLvl w:val="1"/>
        <w:rPr>
          <w:rFonts w:ascii="Times New Roman" w:eastAsia="Times New Roman" w:hAnsi="Times New Roman" w:cs="Times New Roman"/>
          <w:b/>
          <w:bCs/>
          <w:iCs/>
          <w:sz w:val="24"/>
          <w:szCs w:val="24"/>
          <w:lang w:eastAsia="ru-RU"/>
        </w:rPr>
      </w:pPr>
      <w:proofErr w:type="gramStart"/>
      <w:r>
        <w:rPr>
          <w:rFonts w:ascii="Times New Roman" w:eastAsia="Times New Roman" w:hAnsi="Times New Roman" w:cs="Times New Roman"/>
          <w:b/>
          <w:bCs/>
          <w:iCs/>
          <w:sz w:val="24"/>
          <w:szCs w:val="24"/>
          <w:lang w:eastAsia="ru-RU"/>
        </w:rPr>
        <w:t>П</w:t>
      </w:r>
      <w:proofErr w:type="gramEnd"/>
      <w:r>
        <w:rPr>
          <w:rFonts w:ascii="Times New Roman" w:eastAsia="Times New Roman" w:hAnsi="Times New Roman" w:cs="Times New Roman"/>
          <w:b/>
          <w:bCs/>
          <w:iCs/>
          <w:sz w:val="24"/>
          <w:szCs w:val="24"/>
          <w:lang w:eastAsia="ru-RU"/>
        </w:rPr>
        <w:t xml:space="preserve"> О С Т А Н О В Л Е Н И Е</w:t>
      </w:r>
    </w:p>
    <w:p w:rsidR="00C40F0E" w:rsidRDefault="00C40F0E" w:rsidP="00C40F0E">
      <w:pPr>
        <w:tabs>
          <w:tab w:val="left" w:pos="735"/>
        </w:tabs>
        <w:spacing w:line="240" w:lineRule="auto"/>
        <w:contextualSpacing/>
        <w:rPr>
          <w:rFonts w:ascii="Times New Roman" w:hAnsi="Times New Roman" w:cs="Times New Roman"/>
          <w:b/>
          <w:sz w:val="28"/>
          <w:szCs w:val="28"/>
        </w:rPr>
      </w:pPr>
    </w:p>
    <w:p w:rsidR="00C40F0E" w:rsidRPr="0017636C" w:rsidRDefault="00C40F0E" w:rsidP="00C40F0E">
      <w:pPr>
        <w:spacing w:line="240" w:lineRule="auto"/>
        <w:ind w:left="360"/>
        <w:contextualSpacing/>
        <w:rPr>
          <w:rFonts w:ascii="Times New Roman" w:hAnsi="Times New Roman" w:cs="Times New Roman"/>
          <w:sz w:val="28"/>
          <w:szCs w:val="28"/>
        </w:rPr>
      </w:pPr>
      <w:r w:rsidRPr="0017636C">
        <w:rPr>
          <w:rFonts w:ascii="Times New Roman" w:hAnsi="Times New Roman" w:cs="Times New Roman"/>
          <w:sz w:val="28"/>
          <w:szCs w:val="28"/>
        </w:rPr>
        <w:t>«</w:t>
      </w:r>
      <w:r w:rsidR="00E86A15">
        <w:rPr>
          <w:rFonts w:ascii="Times New Roman" w:hAnsi="Times New Roman" w:cs="Times New Roman"/>
          <w:sz w:val="28"/>
          <w:szCs w:val="28"/>
        </w:rPr>
        <w:t>08</w:t>
      </w:r>
      <w:r w:rsidRPr="0017636C">
        <w:rPr>
          <w:rFonts w:ascii="Times New Roman" w:hAnsi="Times New Roman" w:cs="Times New Roman"/>
          <w:sz w:val="28"/>
          <w:szCs w:val="28"/>
        </w:rPr>
        <w:t xml:space="preserve">»  </w:t>
      </w:r>
      <w:r w:rsidR="003C5B1D">
        <w:rPr>
          <w:rFonts w:ascii="Times New Roman" w:hAnsi="Times New Roman" w:cs="Times New Roman"/>
          <w:sz w:val="28"/>
          <w:szCs w:val="28"/>
        </w:rPr>
        <w:t>ноября</w:t>
      </w:r>
      <w:r w:rsidR="004971BF">
        <w:rPr>
          <w:rFonts w:ascii="Times New Roman" w:hAnsi="Times New Roman" w:cs="Times New Roman"/>
          <w:sz w:val="28"/>
          <w:szCs w:val="28"/>
        </w:rPr>
        <w:t xml:space="preserve"> </w:t>
      </w:r>
      <w:r w:rsidR="00E86A15">
        <w:rPr>
          <w:rFonts w:ascii="Times New Roman" w:hAnsi="Times New Roman" w:cs="Times New Roman"/>
          <w:sz w:val="28"/>
          <w:szCs w:val="28"/>
        </w:rPr>
        <w:t xml:space="preserve"> 2023</w:t>
      </w:r>
      <w:r w:rsidRPr="0017636C">
        <w:rPr>
          <w:rFonts w:ascii="Times New Roman" w:hAnsi="Times New Roman" w:cs="Times New Roman"/>
          <w:sz w:val="28"/>
          <w:szCs w:val="28"/>
        </w:rPr>
        <w:t xml:space="preserve">г.                                        </w:t>
      </w:r>
      <w:r>
        <w:rPr>
          <w:rFonts w:ascii="Times New Roman" w:hAnsi="Times New Roman" w:cs="Times New Roman"/>
          <w:sz w:val="28"/>
          <w:szCs w:val="28"/>
        </w:rPr>
        <w:t xml:space="preserve">                           № </w:t>
      </w:r>
      <w:r w:rsidR="00E86A15">
        <w:rPr>
          <w:rFonts w:ascii="Times New Roman" w:hAnsi="Times New Roman" w:cs="Times New Roman"/>
          <w:sz w:val="28"/>
          <w:szCs w:val="28"/>
        </w:rPr>
        <w:t>74</w:t>
      </w:r>
    </w:p>
    <w:p w:rsidR="00C40F0E" w:rsidRDefault="00C40F0E" w:rsidP="00C40F0E">
      <w:pPr>
        <w:spacing w:line="240" w:lineRule="auto"/>
        <w:contextualSpacing/>
        <w:rPr>
          <w:rFonts w:ascii="Times New Roman" w:hAnsi="Times New Roman" w:cs="Times New Roman"/>
          <w:sz w:val="28"/>
          <w:szCs w:val="28"/>
        </w:rPr>
      </w:pPr>
    </w:p>
    <w:p w:rsidR="00C40F0E" w:rsidRDefault="00C40F0E" w:rsidP="00C40F0E">
      <w:pPr>
        <w:spacing w:line="240" w:lineRule="auto"/>
        <w:contextualSpacing/>
        <w:rPr>
          <w:rFonts w:ascii="Times New Roman" w:hAnsi="Times New Roman" w:cs="Times New Roman"/>
          <w:sz w:val="28"/>
          <w:szCs w:val="28"/>
        </w:rPr>
      </w:pPr>
    </w:p>
    <w:p w:rsidR="00494D86" w:rsidRPr="00494D86" w:rsidRDefault="00494D86" w:rsidP="00C40F0E">
      <w:pPr>
        <w:spacing w:line="240" w:lineRule="auto"/>
        <w:contextualSpacing/>
        <w:jc w:val="both"/>
        <w:rPr>
          <w:rFonts w:ascii="Times New Roman" w:hAnsi="Times New Roman" w:cs="Times New Roman"/>
          <w:sz w:val="28"/>
          <w:szCs w:val="28"/>
        </w:rPr>
      </w:pPr>
      <w:r w:rsidRPr="00494D86">
        <w:rPr>
          <w:rFonts w:ascii="Times New Roman" w:hAnsi="Times New Roman" w:cs="Times New Roman"/>
          <w:sz w:val="28"/>
          <w:szCs w:val="28"/>
        </w:rPr>
        <w:t xml:space="preserve">Об обеспечении безопасности людей </w:t>
      </w:r>
    </w:p>
    <w:p w:rsidR="00494D86" w:rsidRPr="00494D86" w:rsidRDefault="00494D86" w:rsidP="00C40F0E">
      <w:pPr>
        <w:spacing w:line="240" w:lineRule="auto"/>
        <w:contextualSpacing/>
        <w:jc w:val="both"/>
        <w:rPr>
          <w:rFonts w:ascii="Times New Roman" w:hAnsi="Times New Roman" w:cs="Times New Roman"/>
          <w:sz w:val="28"/>
          <w:szCs w:val="28"/>
        </w:rPr>
      </w:pPr>
      <w:r w:rsidRPr="00494D86">
        <w:rPr>
          <w:rFonts w:ascii="Times New Roman" w:hAnsi="Times New Roman" w:cs="Times New Roman"/>
          <w:sz w:val="28"/>
          <w:szCs w:val="28"/>
        </w:rPr>
        <w:t xml:space="preserve">на водных объектах в </w:t>
      </w:r>
      <w:proofErr w:type="gramStart"/>
      <w:r w:rsidRPr="00494D86">
        <w:rPr>
          <w:rFonts w:ascii="Times New Roman" w:hAnsi="Times New Roman" w:cs="Times New Roman"/>
          <w:sz w:val="28"/>
          <w:szCs w:val="28"/>
        </w:rPr>
        <w:t>зимний</w:t>
      </w:r>
      <w:proofErr w:type="gramEnd"/>
      <w:r w:rsidRPr="00494D86">
        <w:rPr>
          <w:rFonts w:ascii="Times New Roman" w:hAnsi="Times New Roman" w:cs="Times New Roman"/>
          <w:sz w:val="28"/>
          <w:szCs w:val="28"/>
        </w:rPr>
        <w:t xml:space="preserve"> </w:t>
      </w:r>
    </w:p>
    <w:p w:rsidR="00494D86" w:rsidRPr="00494D86" w:rsidRDefault="00E86A15" w:rsidP="00C40F0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период 2023 – 2024</w:t>
      </w:r>
      <w:r w:rsidR="00494D86" w:rsidRPr="00494D86">
        <w:rPr>
          <w:rFonts w:ascii="Times New Roman" w:hAnsi="Times New Roman" w:cs="Times New Roman"/>
          <w:sz w:val="28"/>
          <w:szCs w:val="28"/>
        </w:rPr>
        <w:t xml:space="preserve"> гг. </w:t>
      </w:r>
      <w:proofErr w:type="gramStart"/>
      <w:r w:rsidR="00494D86" w:rsidRPr="00494D86">
        <w:rPr>
          <w:rFonts w:ascii="Times New Roman" w:hAnsi="Times New Roman" w:cs="Times New Roman"/>
          <w:sz w:val="28"/>
          <w:szCs w:val="28"/>
        </w:rPr>
        <w:t>на</w:t>
      </w:r>
      <w:proofErr w:type="gramEnd"/>
      <w:r w:rsidR="00494D86" w:rsidRPr="00494D86">
        <w:rPr>
          <w:rFonts w:ascii="Times New Roman" w:hAnsi="Times New Roman" w:cs="Times New Roman"/>
          <w:sz w:val="28"/>
          <w:szCs w:val="28"/>
        </w:rPr>
        <w:t xml:space="preserve"> </w:t>
      </w:r>
    </w:p>
    <w:p w:rsidR="00494D86" w:rsidRPr="00494D86" w:rsidRDefault="00494D86" w:rsidP="00C40F0E">
      <w:pPr>
        <w:spacing w:line="240" w:lineRule="auto"/>
        <w:contextualSpacing/>
        <w:jc w:val="both"/>
        <w:rPr>
          <w:rFonts w:ascii="Times New Roman" w:hAnsi="Times New Roman" w:cs="Times New Roman"/>
          <w:sz w:val="28"/>
          <w:szCs w:val="28"/>
        </w:rPr>
      </w:pPr>
      <w:r w:rsidRPr="00494D86">
        <w:rPr>
          <w:rFonts w:ascii="Times New Roman" w:hAnsi="Times New Roman" w:cs="Times New Roman"/>
          <w:sz w:val="28"/>
          <w:szCs w:val="28"/>
        </w:rPr>
        <w:t xml:space="preserve">территории Новонадеждинского </w:t>
      </w:r>
    </w:p>
    <w:p w:rsidR="00C40F0E" w:rsidRPr="00494D86" w:rsidRDefault="00494D86" w:rsidP="00C40F0E">
      <w:pPr>
        <w:spacing w:line="240" w:lineRule="auto"/>
        <w:contextualSpacing/>
        <w:jc w:val="both"/>
        <w:rPr>
          <w:rFonts w:ascii="Times New Roman" w:hAnsi="Times New Roman" w:cs="Times New Roman"/>
          <w:sz w:val="28"/>
          <w:szCs w:val="28"/>
        </w:rPr>
      </w:pPr>
      <w:r w:rsidRPr="00494D86">
        <w:rPr>
          <w:rFonts w:ascii="Times New Roman" w:hAnsi="Times New Roman" w:cs="Times New Roman"/>
          <w:sz w:val="28"/>
          <w:szCs w:val="28"/>
        </w:rPr>
        <w:t>сельского поселения</w:t>
      </w:r>
    </w:p>
    <w:p w:rsidR="00C40F0E" w:rsidRDefault="00C40F0E" w:rsidP="00C40F0E">
      <w:pPr>
        <w:spacing w:line="240" w:lineRule="auto"/>
        <w:contextualSpacing/>
        <w:rPr>
          <w:rFonts w:ascii="Times New Roman" w:hAnsi="Times New Roman" w:cs="Times New Roman"/>
          <w:sz w:val="28"/>
          <w:szCs w:val="28"/>
        </w:rPr>
      </w:pPr>
    </w:p>
    <w:p w:rsidR="00C40F0E" w:rsidRDefault="006F67C7" w:rsidP="006F67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94D86">
        <w:rPr>
          <w:rFonts w:ascii="Times New Roman" w:hAnsi="Times New Roman" w:cs="Times New Roman"/>
          <w:sz w:val="28"/>
          <w:szCs w:val="28"/>
        </w:rPr>
        <w:t>Руководствуясь  № 131-ФЗ «Об общих принципах организации местного самоуправления в РФ», постановлением Губернатора Волгоградской области от 07 февраля 2014 г. «Об утверждении правил  охраны жизни людей на водных объектах на территории Волгоградской области»</w:t>
      </w:r>
    </w:p>
    <w:p w:rsidR="00494D86" w:rsidRDefault="00494D86" w:rsidP="00C40F0E">
      <w:pPr>
        <w:spacing w:line="240" w:lineRule="auto"/>
        <w:contextualSpacing/>
        <w:rPr>
          <w:rFonts w:ascii="Times New Roman" w:hAnsi="Times New Roman" w:cs="Times New Roman"/>
          <w:sz w:val="28"/>
          <w:szCs w:val="28"/>
        </w:rPr>
      </w:pPr>
    </w:p>
    <w:p w:rsidR="006F67C7" w:rsidRPr="006F67C7" w:rsidRDefault="006F67C7" w:rsidP="00C4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Постановляет</w:t>
      </w:r>
      <w:r w:rsidR="00494D86">
        <w:rPr>
          <w:rFonts w:ascii="Times New Roman" w:hAnsi="Times New Roman" w:cs="Times New Roman"/>
          <w:sz w:val="28"/>
          <w:szCs w:val="28"/>
        </w:rPr>
        <w:t>:</w:t>
      </w:r>
    </w:p>
    <w:p w:rsidR="004D772C" w:rsidRPr="004D772C" w:rsidRDefault="006F67C7" w:rsidP="006F67C7">
      <w:pPr>
        <w:pStyle w:val="a3"/>
        <w:numPr>
          <w:ilvl w:val="0"/>
          <w:numId w:val="1"/>
        </w:numPr>
        <w:spacing w:line="240" w:lineRule="auto"/>
        <w:rPr>
          <w:rFonts w:ascii="Times New Roman" w:hAnsi="Times New Roman" w:cs="Times New Roman"/>
          <w:sz w:val="28"/>
          <w:szCs w:val="28"/>
        </w:rPr>
      </w:pPr>
      <w:r w:rsidRPr="006F67C7">
        <w:rPr>
          <w:rFonts w:ascii="Times New Roman" w:eastAsia="Times New Roman" w:hAnsi="Times New Roman"/>
          <w:sz w:val="28"/>
          <w:szCs w:val="28"/>
          <w:lang w:eastAsia="ru-RU"/>
        </w:rPr>
        <w:t xml:space="preserve">Утвердить план мероприятий по обеспечению безопасности людей на водных объектах в </w:t>
      </w:r>
      <w:proofErr w:type="gramStart"/>
      <w:r w:rsidR="00E86A15">
        <w:rPr>
          <w:rFonts w:ascii="Times New Roman" w:eastAsia="Times New Roman" w:hAnsi="Times New Roman"/>
          <w:sz w:val="28"/>
          <w:szCs w:val="28"/>
          <w:lang w:eastAsia="ru-RU"/>
        </w:rPr>
        <w:t>осенне — зимний</w:t>
      </w:r>
      <w:proofErr w:type="gramEnd"/>
      <w:r w:rsidR="00E86A15">
        <w:rPr>
          <w:rFonts w:ascii="Times New Roman" w:eastAsia="Times New Roman" w:hAnsi="Times New Roman"/>
          <w:sz w:val="28"/>
          <w:szCs w:val="28"/>
          <w:lang w:eastAsia="ru-RU"/>
        </w:rPr>
        <w:t xml:space="preserve"> период 2023 — 2024</w:t>
      </w:r>
      <w:r w:rsidRPr="006F67C7">
        <w:rPr>
          <w:rFonts w:ascii="Times New Roman" w:eastAsia="Times New Roman" w:hAnsi="Times New Roman"/>
          <w:sz w:val="28"/>
          <w:szCs w:val="28"/>
          <w:lang w:eastAsia="ru-RU"/>
        </w:rPr>
        <w:t xml:space="preserve"> гг. на территории Новонадеждинского  сельского поселения</w:t>
      </w:r>
      <w:r w:rsidR="004D772C">
        <w:rPr>
          <w:rFonts w:ascii="Times New Roman" w:eastAsia="Times New Roman" w:hAnsi="Times New Roman"/>
          <w:sz w:val="28"/>
          <w:szCs w:val="28"/>
          <w:lang w:eastAsia="ru-RU"/>
        </w:rPr>
        <w:t xml:space="preserve"> (приложение 1)</w:t>
      </w:r>
      <w:r w:rsidRPr="006F67C7">
        <w:rPr>
          <w:rFonts w:ascii="Times New Roman" w:eastAsia="Times New Roman" w:hAnsi="Times New Roman"/>
          <w:sz w:val="28"/>
          <w:szCs w:val="28"/>
          <w:lang w:eastAsia="ru-RU"/>
        </w:rPr>
        <w:t>.</w:t>
      </w:r>
    </w:p>
    <w:p w:rsidR="006F67C7" w:rsidRPr="006F67C7" w:rsidRDefault="006F67C7" w:rsidP="004D772C">
      <w:pPr>
        <w:pStyle w:val="a3"/>
        <w:spacing w:line="240" w:lineRule="auto"/>
        <w:rPr>
          <w:rFonts w:ascii="Times New Roman" w:hAnsi="Times New Roman" w:cs="Times New Roman"/>
          <w:sz w:val="28"/>
          <w:szCs w:val="28"/>
        </w:rPr>
      </w:pPr>
      <w:r w:rsidRPr="006F67C7">
        <w:rPr>
          <w:rFonts w:ascii="Times New Roman" w:eastAsia="Times New Roman" w:hAnsi="Times New Roman"/>
          <w:sz w:val="28"/>
          <w:szCs w:val="28"/>
          <w:lang w:eastAsia="ru-RU"/>
        </w:rPr>
        <w:t xml:space="preserve"> </w:t>
      </w:r>
    </w:p>
    <w:p w:rsidR="00494D86" w:rsidRPr="00494D86" w:rsidRDefault="00494D86" w:rsidP="00494D86">
      <w:pPr>
        <w:pStyle w:val="a3"/>
        <w:numPr>
          <w:ilvl w:val="0"/>
          <w:numId w:val="1"/>
        </w:num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распоряжения оставляю за собой.  </w:t>
      </w:r>
    </w:p>
    <w:p w:rsidR="004D772C" w:rsidRDefault="004D772C" w:rsidP="00C40F0E">
      <w:pPr>
        <w:spacing w:line="240" w:lineRule="auto"/>
        <w:ind w:left="360"/>
        <w:contextualSpacing/>
        <w:rPr>
          <w:rFonts w:ascii="Times New Roman" w:hAnsi="Times New Roman" w:cs="Times New Roman"/>
          <w:sz w:val="28"/>
          <w:szCs w:val="28"/>
        </w:rPr>
      </w:pPr>
    </w:p>
    <w:p w:rsidR="00C40F0E" w:rsidRPr="0017636C" w:rsidRDefault="004E52BC" w:rsidP="00C40F0E">
      <w:pPr>
        <w:spacing w:line="240" w:lineRule="auto"/>
        <w:ind w:left="360"/>
        <w:contextualSpacing/>
        <w:rPr>
          <w:rFonts w:ascii="Times New Roman" w:hAnsi="Times New Roman" w:cs="Times New Roman"/>
          <w:sz w:val="28"/>
          <w:szCs w:val="28"/>
        </w:rPr>
      </w:pPr>
      <w:r>
        <w:rPr>
          <w:rFonts w:ascii="Times New Roman" w:hAnsi="Times New Roman" w:cs="Times New Roman"/>
          <w:sz w:val="28"/>
          <w:szCs w:val="28"/>
        </w:rPr>
        <w:t xml:space="preserve">Глава </w:t>
      </w:r>
      <w:r w:rsidR="007819FE">
        <w:rPr>
          <w:rFonts w:ascii="Times New Roman" w:hAnsi="Times New Roman" w:cs="Times New Roman"/>
          <w:sz w:val="28"/>
          <w:szCs w:val="28"/>
        </w:rPr>
        <w:t xml:space="preserve"> </w:t>
      </w:r>
      <w:r w:rsidR="00C40F0E" w:rsidRPr="0017636C">
        <w:rPr>
          <w:rFonts w:ascii="Times New Roman" w:hAnsi="Times New Roman" w:cs="Times New Roman"/>
          <w:sz w:val="28"/>
          <w:szCs w:val="28"/>
        </w:rPr>
        <w:t xml:space="preserve"> Новонадеждинского</w:t>
      </w:r>
    </w:p>
    <w:p w:rsidR="00C40F0E" w:rsidRPr="0017636C" w:rsidRDefault="00C40F0E" w:rsidP="00C40F0E">
      <w:pPr>
        <w:spacing w:line="240" w:lineRule="auto"/>
        <w:ind w:left="360"/>
        <w:contextualSpacing/>
        <w:rPr>
          <w:rFonts w:ascii="Times New Roman" w:hAnsi="Times New Roman" w:cs="Times New Roman"/>
          <w:sz w:val="28"/>
          <w:szCs w:val="28"/>
        </w:rPr>
      </w:pPr>
      <w:r w:rsidRPr="0017636C">
        <w:rPr>
          <w:rFonts w:ascii="Times New Roman" w:hAnsi="Times New Roman" w:cs="Times New Roman"/>
          <w:sz w:val="28"/>
          <w:szCs w:val="28"/>
        </w:rPr>
        <w:t xml:space="preserve">сельского поселения                                                  </w:t>
      </w:r>
      <w:r w:rsidR="00E86A15">
        <w:rPr>
          <w:rFonts w:ascii="Times New Roman" w:hAnsi="Times New Roman" w:cs="Times New Roman"/>
          <w:sz w:val="28"/>
          <w:szCs w:val="28"/>
        </w:rPr>
        <w:t xml:space="preserve">О.В. </w:t>
      </w:r>
      <w:proofErr w:type="gramStart"/>
      <w:r w:rsidR="00E86A15">
        <w:rPr>
          <w:rFonts w:ascii="Times New Roman" w:hAnsi="Times New Roman" w:cs="Times New Roman"/>
          <w:sz w:val="28"/>
          <w:szCs w:val="28"/>
        </w:rPr>
        <w:t>Нагорная</w:t>
      </w:r>
      <w:proofErr w:type="gramEnd"/>
    </w:p>
    <w:p w:rsidR="00C40F0E" w:rsidRDefault="00C40F0E" w:rsidP="00C40F0E">
      <w:pPr>
        <w:spacing w:line="240" w:lineRule="auto"/>
        <w:contextualSpacing/>
        <w:rPr>
          <w:rFonts w:ascii="Times New Roman" w:hAnsi="Times New Roman" w:cs="Times New Roman"/>
          <w:sz w:val="28"/>
          <w:szCs w:val="28"/>
        </w:rPr>
      </w:pPr>
    </w:p>
    <w:p w:rsidR="004D772C" w:rsidRDefault="004D772C"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D772C" w:rsidRDefault="004D772C"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D772C" w:rsidRDefault="004D772C"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D772C" w:rsidRDefault="004D772C"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D772C" w:rsidRDefault="004D772C"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D772C" w:rsidRDefault="004D772C"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D772C" w:rsidRDefault="004D772C"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67BF" w:rsidRPr="000467BF" w:rsidRDefault="000467BF"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lastRenderedPageBreak/>
        <w:t>Приложение №</w:t>
      </w:r>
      <w:r w:rsidR="00E86A15">
        <w:rPr>
          <w:rFonts w:ascii="Times New Roman" w:eastAsia="Times New Roman" w:hAnsi="Times New Roman" w:cs="Times New Roman"/>
          <w:sz w:val="24"/>
          <w:szCs w:val="24"/>
          <w:lang w:eastAsia="ru-RU"/>
        </w:rPr>
        <w:t>1.</w:t>
      </w:r>
      <w:r w:rsidR="00E86A15">
        <w:rPr>
          <w:rFonts w:ascii="Times New Roman" w:eastAsia="Times New Roman" w:hAnsi="Times New Roman" w:cs="Times New Roman"/>
          <w:sz w:val="24"/>
          <w:szCs w:val="24"/>
          <w:lang w:eastAsia="ru-RU"/>
        </w:rPr>
        <w:br/>
        <w:t>от «08» ноября 2023</w:t>
      </w:r>
      <w:r>
        <w:rPr>
          <w:rFonts w:ascii="Times New Roman" w:eastAsia="Times New Roman" w:hAnsi="Times New Roman" w:cs="Times New Roman"/>
          <w:sz w:val="24"/>
          <w:szCs w:val="24"/>
          <w:lang w:eastAsia="ru-RU"/>
        </w:rPr>
        <w:t xml:space="preserve"> г. №</w:t>
      </w:r>
      <w:r w:rsidR="00E86A15">
        <w:rPr>
          <w:rFonts w:ascii="Times New Roman" w:eastAsia="Times New Roman" w:hAnsi="Times New Roman" w:cs="Times New Roman"/>
          <w:sz w:val="24"/>
          <w:szCs w:val="24"/>
          <w:lang w:eastAsia="ru-RU"/>
        </w:rPr>
        <w:t xml:space="preserve"> 74</w:t>
      </w:r>
      <w:r>
        <w:rPr>
          <w:rFonts w:ascii="Times New Roman" w:eastAsia="Times New Roman" w:hAnsi="Times New Roman" w:cs="Times New Roman"/>
          <w:sz w:val="24"/>
          <w:szCs w:val="24"/>
          <w:lang w:eastAsia="ru-RU"/>
        </w:rPr>
        <w:t> </w:t>
      </w:r>
    </w:p>
    <w:p w:rsidR="000467BF" w:rsidRDefault="000467BF" w:rsidP="000467B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467BF">
        <w:rPr>
          <w:rFonts w:ascii="Times New Roman" w:eastAsia="Times New Roman" w:hAnsi="Times New Roman" w:cs="Times New Roman"/>
          <w:b/>
          <w:bCs/>
          <w:sz w:val="24"/>
          <w:szCs w:val="24"/>
          <w:lang w:eastAsia="ru-RU"/>
        </w:rPr>
        <w:t>План мероприятий по обеспечению безопасности людей на водных объе</w:t>
      </w:r>
      <w:r w:rsidR="0090015B">
        <w:rPr>
          <w:rFonts w:ascii="Times New Roman" w:eastAsia="Times New Roman" w:hAnsi="Times New Roman" w:cs="Times New Roman"/>
          <w:b/>
          <w:bCs/>
          <w:sz w:val="24"/>
          <w:szCs w:val="24"/>
          <w:lang w:eastAsia="ru-RU"/>
        </w:rPr>
        <w:t>ктах в осенне-зимний период 202</w:t>
      </w:r>
      <w:r w:rsidR="00E86A15">
        <w:rPr>
          <w:rFonts w:ascii="Times New Roman" w:eastAsia="Times New Roman" w:hAnsi="Times New Roman" w:cs="Times New Roman"/>
          <w:b/>
          <w:bCs/>
          <w:sz w:val="24"/>
          <w:szCs w:val="24"/>
          <w:lang w:eastAsia="ru-RU"/>
        </w:rPr>
        <w:t>3 — 2024</w:t>
      </w:r>
      <w:r w:rsidRPr="000467BF">
        <w:rPr>
          <w:rFonts w:ascii="Times New Roman" w:eastAsia="Times New Roman" w:hAnsi="Times New Roman" w:cs="Times New Roman"/>
          <w:b/>
          <w:bCs/>
          <w:sz w:val="24"/>
          <w:szCs w:val="24"/>
          <w:lang w:eastAsia="ru-RU"/>
        </w:rPr>
        <w:t xml:space="preserve"> гг.</w:t>
      </w:r>
    </w:p>
    <w:tbl>
      <w:tblPr>
        <w:tblStyle w:val="a4"/>
        <w:tblW w:w="0" w:type="auto"/>
        <w:tblLook w:val="04A0" w:firstRow="1" w:lastRow="0" w:firstColumn="1" w:lastColumn="0" w:noHBand="0" w:noVBand="1"/>
      </w:tblPr>
      <w:tblGrid>
        <w:gridCol w:w="675"/>
        <w:gridCol w:w="4110"/>
        <w:gridCol w:w="2393"/>
        <w:gridCol w:w="2393"/>
      </w:tblGrid>
      <w:tr w:rsidR="00AA2617" w:rsidTr="00AA2617">
        <w:tc>
          <w:tcPr>
            <w:tcW w:w="675"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4110"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Проводимые мероприятия</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Дата</w:t>
            </w:r>
            <w:r w:rsidRPr="000467BF">
              <w:rPr>
                <w:rFonts w:ascii="Times New Roman" w:eastAsia="Times New Roman" w:hAnsi="Times New Roman" w:cs="Times New Roman"/>
                <w:sz w:val="24"/>
                <w:szCs w:val="24"/>
                <w:lang w:eastAsia="ru-RU"/>
              </w:rPr>
              <w:br/>
              <w:t>проведения</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467BF">
              <w:rPr>
                <w:rFonts w:ascii="Times New Roman" w:eastAsia="Times New Roman" w:hAnsi="Times New Roman" w:cs="Times New Roman"/>
                <w:sz w:val="24"/>
                <w:szCs w:val="24"/>
                <w:lang w:eastAsia="ru-RU"/>
              </w:rPr>
              <w:t>Ответственный</w:t>
            </w:r>
            <w:proofErr w:type="gramEnd"/>
            <w:r w:rsidRPr="000467BF">
              <w:rPr>
                <w:rFonts w:ascii="Times New Roman" w:eastAsia="Times New Roman" w:hAnsi="Times New Roman" w:cs="Times New Roman"/>
                <w:sz w:val="24"/>
                <w:szCs w:val="24"/>
                <w:lang w:eastAsia="ru-RU"/>
              </w:rPr>
              <w:t xml:space="preserve"> за исполнение</w:t>
            </w:r>
          </w:p>
        </w:tc>
      </w:tr>
      <w:tr w:rsidR="00AA2617" w:rsidTr="00AA2617">
        <w:tc>
          <w:tcPr>
            <w:tcW w:w="675"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110" w:type="dxa"/>
          </w:tcPr>
          <w:p w:rsidR="00AA2617" w:rsidRDefault="00AA2617" w:rsidP="00AA2617">
            <w:pP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Организовать информирование населения через сайт</w:t>
            </w:r>
            <w:r w:rsidR="004D772C" w:rsidRPr="000467BF">
              <w:rPr>
                <w:rFonts w:ascii="Times New Roman" w:eastAsia="Times New Roman" w:hAnsi="Times New Roman" w:cs="Times New Roman"/>
                <w:sz w:val="24"/>
                <w:szCs w:val="24"/>
                <w:lang w:eastAsia="ru-RU"/>
              </w:rPr>
              <w:t xml:space="preserve"> администрации</w:t>
            </w:r>
            <w:r w:rsidR="004D772C">
              <w:rPr>
                <w:rFonts w:ascii="Times New Roman" w:eastAsia="Times New Roman" w:hAnsi="Times New Roman" w:cs="Times New Roman"/>
                <w:sz w:val="24"/>
                <w:szCs w:val="24"/>
                <w:lang w:eastAsia="ru-RU"/>
              </w:rPr>
              <w:t xml:space="preserve">, информационные доски </w:t>
            </w:r>
            <w:r w:rsidRPr="000467BF">
              <w:rPr>
                <w:rFonts w:ascii="Times New Roman" w:eastAsia="Times New Roman" w:hAnsi="Times New Roman" w:cs="Times New Roman"/>
                <w:sz w:val="24"/>
                <w:szCs w:val="24"/>
                <w:lang w:eastAsia="ru-RU"/>
              </w:rPr>
              <w:t> о мерах безопасности, правилах поведения, действиях при возникновении угрожающим жизни ситуациям, оказанию само и взаимопомощи в период льдообразования, становления льда и в ледоход</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Постоянно</w:t>
            </w:r>
            <w:r w:rsidRPr="000467BF">
              <w:rPr>
                <w:rFonts w:ascii="Times New Roman" w:eastAsia="Times New Roman" w:hAnsi="Times New Roman" w:cs="Times New Roman"/>
                <w:sz w:val="24"/>
                <w:szCs w:val="24"/>
                <w:lang w:eastAsia="ru-RU"/>
              </w:rPr>
              <w:br/>
              <w:t>с декабря по апрель</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специ</w:t>
            </w:r>
            <w:r w:rsidR="00E86A15">
              <w:rPr>
                <w:rFonts w:ascii="Times New Roman" w:eastAsia="Times New Roman" w:hAnsi="Times New Roman" w:cs="Times New Roman"/>
                <w:sz w:val="24"/>
                <w:szCs w:val="24"/>
                <w:lang w:eastAsia="ru-RU"/>
              </w:rPr>
              <w:t>алист администрации  Ж.В. Редькина</w:t>
            </w:r>
          </w:p>
        </w:tc>
      </w:tr>
      <w:tr w:rsidR="00AA2617" w:rsidTr="00AA2617">
        <w:tc>
          <w:tcPr>
            <w:tcW w:w="675"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10" w:type="dxa"/>
          </w:tcPr>
          <w:p w:rsidR="004D772C" w:rsidRDefault="00AA2617" w:rsidP="00E86A15">
            <w:pPr>
              <w:spacing w:before="100" w:beforeAutospacing="1" w:after="100" w:afterAutospacing="1"/>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Под</w:t>
            </w:r>
            <w:r w:rsidR="004D772C">
              <w:rPr>
                <w:rFonts w:ascii="Times New Roman" w:eastAsia="Times New Roman" w:hAnsi="Times New Roman" w:cs="Times New Roman"/>
                <w:sz w:val="24"/>
                <w:szCs w:val="24"/>
                <w:lang w:eastAsia="ru-RU"/>
              </w:rPr>
              <w:t>готовить памятки для населения:</w:t>
            </w:r>
          </w:p>
          <w:p w:rsidR="00AA2617" w:rsidRDefault="00E86A15" w:rsidP="00E86A1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-действия по спасению людей на </w:t>
            </w:r>
            <w:r w:rsidR="00AA2617" w:rsidRPr="000467BF">
              <w:rPr>
                <w:rFonts w:ascii="Times New Roman" w:eastAsia="Times New Roman" w:hAnsi="Times New Roman" w:cs="Times New Roman"/>
                <w:sz w:val="24"/>
                <w:szCs w:val="24"/>
                <w:lang w:eastAsia="ru-RU"/>
              </w:rPr>
              <w:t>льду</w:t>
            </w:r>
            <w:proofErr w:type="gramStart"/>
            <w:r w:rsidR="00AA2617" w:rsidRPr="000467BF">
              <w:rPr>
                <w:rFonts w:ascii="Times New Roman" w:eastAsia="Times New Roman" w:hAnsi="Times New Roman" w:cs="Times New Roman"/>
                <w:sz w:val="24"/>
                <w:szCs w:val="24"/>
                <w:lang w:eastAsia="ru-RU"/>
              </w:rPr>
              <w:br/>
              <w:t>-</w:t>
            </w:r>
            <w:proofErr w:type="gramEnd"/>
            <w:r w:rsidR="00AA2617" w:rsidRPr="000467BF">
              <w:rPr>
                <w:rFonts w:ascii="Times New Roman" w:eastAsia="Times New Roman" w:hAnsi="Times New Roman" w:cs="Times New Roman"/>
                <w:sz w:val="24"/>
                <w:szCs w:val="24"/>
                <w:lang w:eastAsia="ru-RU"/>
              </w:rPr>
              <w:t>меры безопасности на льду</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до 15 декабря</w:t>
            </w:r>
          </w:p>
        </w:tc>
        <w:tc>
          <w:tcPr>
            <w:tcW w:w="2393" w:type="dxa"/>
          </w:tcPr>
          <w:p w:rsidR="00AA2617" w:rsidRDefault="00AA2617" w:rsidP="00E86A1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администрации </w:t>
            </w:r>
            <w:r w:rsidR="00E86A15">
              <w:rPr>
                <w:rFonts w:ascii="Times New Roman" w:eastAsia="Times New Roman" w:hAnsi="Times New Roman" w:cs="Times New Roman"/>
                <w:sz w:val="24"/>
                <w:szCs w:val="24"/>
                <w:lang w:eastAsia="ru-RU"/>
              </w:rPr>
              <w:t xml:space="preserve">  ЖВ. Редькина</w:t>
            </w:r>
          </w:p>
        </w:tc>
      </w:tr>
      <w:tr w:rsidR="00AA2617" w:rsidTr="00AA2617">
        <w:tc>
          <w:tcPr>
            <w:tcW w:w="675"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110" w:type="dxa"/>
          </w:tcPr>
          <w:p w:rsidR="00AA2617" w:rsidRDefault="00AA2617" w:rsidP="00E86A15">
            <w:pPr>
              <w:spacing w:before="100" w:beforeAutospacing="1" w:after="100" w:afterAutospacing="1"/>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Проводить информационную работу с населением.</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Постоянно</w:t>
            </w:r>
            <w:r w:rsidRPr="000467BF">
              <w:rPr>
                <w:rFonts w:ascii="Times New Roman" w:eastAsia="Times New Roman" w:hAnsi="Times New Roman" w:cs="Times New Roman"/>
                <w:sz w:val="24"/>
                <w:szCs w:val="24"/>
                <w:lang w:eastAsia="ru-RU"/>
              </w:rPr>
              <w:br/>
              <w:t>с декабря по апрель</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администрации </w:t>
            </w:r>
            <w:proofErr w:type="spellStart"/>
            <w:r>
              <w:rPr>
                <w:rFonts w:ascii="Times New Roman" w:eastAsia="Times New Roman" w:hAnsi="Times New Roman" w:cs="Times New Roman"/>
                <w:sz w:val="24"/>
                <w:szCs w:val="24"/>
                <w:lang w:eastAsia="ru-RU"/>
              </w:rPr>
              <w:t>И.Г.Иванченко</w:t>
            </w:r>
            <w:proofErr w:type="spellEnd"/>
          </w:p>
        </w:tc>
      </w:tr>
      <w:tr w:rsidR="00AA2617" w:rsidTr="00AA2617">
        <w:tc>
          <w:tcPr>
            <w:tcW w:w="675"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110" w:type="dxa"/>
          </w:tcPr>
          <w:p w:rsidR="00AA2617" w:rsidRDefault="00AA2617" w:rsidP="00E86A15">
            <w:pPr>
              <w:spacing w:before="100" w:beforeAutospacing="1" w:after="100" w:afterAutospacing="1"/>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 xml:space="preserve">Рекомендовать директору </w:t>
            </w:r>
            <w:proofErr w:type="spellStart"/>
            <w:r w:rsidRPr="000467BF">
              <w:rPr>
                <w:rFonts w:ascii="Times New Roman" w:eastAsia="Times New Roman" w:hAnsi="Times New Roman" w:cs="Times New Roman"/>
                <w:sz w:val="24"/>
                <w:szCs w:val="24"/>
                <w:lang w:eastAsia="ru-RU"/>
              </w:rPr>
              <w:t>Новонадеждинской</w:t>
            </w:r>
            <w:proofErr w:type="spellEnd"/>
            <w:r w:rsidRPr="000467BF">
              <w:rPr>
                <w:rFonts w:ascii="Times New Roman" w:eastAsia="Times New Roman" w:hAnsi="Times New Roman" w:cs="Times New Roman"/>
                <w:sz w:val="24"/>
                <w:szCs w:val="24"/>
                <w:lang w:eastAsia="ru-RU"/>
              </w:rPr>
              <w:t xml:space="preserve"> СШ провести классные часы, мероприятия на тему безопасности людей на водных объектах</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с декабря по апрель</w:t>
            </w:r>
          </w:p>
        </w:tc>
        <w:tc>
          <w:tcPr>
            <w:tcW w:w="2393" w:type="dxa"/>
          </w:tcPr>
          <w:p w:rsidR="00AA2617" w:rsidRDefault="004D772C"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AA2617">
              <w:rPr>
                <w:rFonts w:ascii="Times New Roman" w:eastAsia="Times New Roman" w:hAnsi="Times New Roman" w:cs="Times New Roman"/>
                <w:sz w:val="24"/>
                <w:szCs w:val="24"/>
                <w:lang w:eastAsia="ru-RU"/>
              </w:rPr>
              <w:t xml:space="preserve"> </w:t>
            </w:r>
            <w:proofErr w:type="spellStart"/>
            <w:r w:rsidR="00AA2617">
              <w:rPr>
                <w:rFonts w:ascii="Times New Roman" w:eastAsia="Times New Roman" w:hAnsi="Times New Roman" w:cs="Times New Roman"/>
                <w:sz w:val="24"/>
                <w:szCs w:val="24"/>
                <w:lang w:eastAsia="ru-RU"/>
              </w:rPr>
              <w:t>Новонадеждинской</w:t>
            </w:r>
            <w:proofErr w:type="spellEnd"/>
            <w:r w:rsidR="00AA2617">
              <w:rPr>
                <w:rFonts w:ascii="Times New Roman" w:eastAsia="Times New Roman" w:hAnsi="Times New Roman" w:cs="Times New Roman"/>
                <w:sz w:val="24"/>
                <w:szCs w:val="24"/>
                <w:lang w:eastAsia="ru-RU"/>
              </w:rPr>
              <w:t xml:space="preserve"> СШ</w:t>
            </w:r>
          </w:p>
        </w:tc>
      </w:tr>
      <w:tr w:rsidR="00E86A15" w:rsidTr="00AA2617">
        <w:tc>
          <w:tcPr>
            <w:tcW w:w="675" w:type="dxa"/>
          </w:tcPr>
          <w:p w:rsidR="00E86A15" w:rsidRDefault="00E86A15"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110" w:type="dxa"/>
          </w:tcPr>
          <w:p w:rsidR="00E86A15" w:rsidRPr="000467BF" w:rsidRDefault="00E86A15" w:rsidP="00E86A1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Организовать мероприятия о мерах безопасности на водных объектах в зимний период.</w:t>
            </w:r>
          </w:p>
        </w:tc>
        <w:tc>
          <w:tcPr>
            <w:tcW w:w="2393" w:type="dxa"/>
          </w:tcPr>
          <w:p w:rsidR="00E86A15" w:rsidRPr="000467BF" w:rsidRDefault="00E86A15"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декабря по апрель</w:t>
            </w:r>
          </w:p>
        </w:tc>
        <w:tc>
          <w:tcPr>
            <w:tcW w:w="2393" w:type="dxa"/>
          </w:tcPr>
          <w:p w:rsidR="00E86A15" w:rsidRDefault="00E86A15" w:rsidP="00302B8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w:t>
            </w:r>
            <w:r w:rsidR="00302B86">
              <w:rPr>
                <w:rFonts w:ascii="Times New Roman" w:eastAsia="Times New Roman" w:hAnsi="Times New Roman" w:cs="Times New Roman"/>
                <w:sz w:val="24"/>
                <w:szCs w:val="24"/>
                <w:lang w:eastAsia="ru-RU"/>
              </w:rPr>
              <w:t xml:space="preserve">спектор </w:t>
            </w:r>
            <w:proofErr w:type="gramStart"/>
            <w:r w:rsidR="00302B86">
              <w:rPr>
                <w:rFonts w:ascii="Times New Roman" w:eastAsia="Times New Roman" w:hAnsi="Times New Roman" w:cs="Times New Roman"/>
                <w:sz w:val="24"/>
                <w:szCs w:val="24"/>
                <w:lang w:eastAsia="ru-RU"/>
              </w:rPr>
              <w:t>по</w:t>
            </w:r>
            <w:proofErr w:type="gramEnd"/>
            <w:r w:rsidR="00302B86">
              <w:rPr>
                <w:rFonts w:ascii="Times New Roman" w:eastAsia="Times New Roman" w:hAnsi="Times New Roman" w:cs="Times New Roman"/>
                <w:sz w:val="24"/>
                <w:szCs w:val="24"/>
                <w:lang w:eastAsia="ru-RU"/>
              </w:rPr>
              <w:t xml:space="preserve"> </w:t>
            </w:r>
            <w:proofErr w:type="gramStart"/>
            <w:r w:rsidR="00302B86">
              <w:rPr>
                <w:rFonts w:ascii="Times New Roman" w:eastAsia="Times New Roman" w:hAnsi="Times New Roman" w:cs="Times New Roman"/>
                <w:sz w:val="24"/>
                <w:szCs w:val="24"/>
                <w:lang w:eastAsia="ru-RU"/>
              </w:rPr>
              <w:t>молодежной</w:t>
            </w:r>
            <w:proofErr w:type="gramEnd"/>
            <w:r w:rsidR="00302B86">
              <w:rPr>
                <w:rFonts w:ascii="Times New Roman" w:eastAsia="Times New Roman" w:hAnsi="Times New Roman" w:cs="Times New Roman"/>
                <w:sz w:val="24"/>
                <w:szCs w:val="24"/>
                <w:lang w:eastAsia="ru-RU"/>
              </w:rPr>
              <w:t xml:space="preserve"> политики</w:t>
            </w:r>
            <w:r>
              <w:rPr>
                <w:rFonts w:ascii="Times New Roman" w:eastAsia="Times New Roman" w:hAnsi="Times New Roman" w:cs="Times New Roman"/>
                <w:sz w:val="24"/>
                <w:szCs w:val="24"/>
                <w:lang w:eastAsia="ru-RU"/>
              </w:rPr>
              <w:t xml:space="preserve">            </w:t>
            </w:r>
            <w:r w:rsidR="00302B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 Воробьева</w:t>
            </w:r>
          </w:p>
        </w:tc>
      </w:tr>
      <w:tr w:rsidR="00AA2617" w:rsidTr="00AA2617">
        <w:tc>
          <w:tcPr>
            <w:tcW w:w="675" w:type="dxa"/>
          </w:tcPr>
          <w:p w:rsidR="00AA2617" w:rsidRDefault="00E86A15"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A2617">
              <w:rPr>
                <w:rFonts w:ascii="Times New Roman" w:eastAsia="Times New Roman" w:hAnsi="Times New Roman" w:cs="Times New Roman"/>
                <w:sz w:val="24"/>
                <w:szCs w:val="24"/>
                <w:lang w:eastAsia="ru-RU"/>
              </w:rPr>
              <w:t>.</w:t>
            </w:r>
          </w:p>
        </w:tc>
        <w:tc>
          <w:tcPr>
            <w:tcW w:w="4110" w:type="dxa"/>
          </w:tcPr>
          <w:p w:rsidR="00AA2617" w:rsidRPr="000467BF" w:rsidRDefault="00AA2617" w:rsidP="00E86A15">
            <w:pPr>
              <w:spacing w:before="100" w:beforeAutospacing="1" w:after="100" w:afterAutospacing="1"/>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 xml:space="preserve">Организовать </w:t>
            </w:r>
            <w:proofErr w:type="gramStart"/>
            <w:r w:rsidRPr="000467BF">
              <w:rPr>
                <w:rFonts w:ascii="Times New Roman" w:eastAsia="Times New Roman" w:hAnsi="Times New Roman" w:cs="Times New Roman"/>
                <w:sz w:val="24"/>
                <w:szCs w:val="24"/>
                <w:lang w:eastAsia="ru-RU"/>
              </w:rPr>
              <w:t>контроль за</w:t>
            </w:r>
            <w:proofErr w:type="gramEnd"/>
            <w:r w:rsidRPr="000467BF">
              <w:rPr>
                <w:rFonts w:ascii="Times New Roman" w:eastAsia="Times New Roman" w:hAnsi="Times New Roman" w:cs="Times New Roman"/>
                <w:sz w:val="24"/>
                <w:szCs w:val="24"/>
                <w:lang w:eastAsia="ru-RU"/>
              </w:rPr>
              <w:t xml:space="preserve"> местами массового скопления любителей подледного лова</w:t>
            </w:r>
          </w:p>
        </w:tc>
        <w:tc>
          <w:tcPr>
            <w:tcW w:w="2393" w:type="dxa"/>
          </w:tcPr>
          <w:p w:rsidR="00AA2617" w:rsidRPr="000467BF"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В течение всего периода ледостава</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поселения</w:t>
            </w:r>
          </w:p>
        </w:tc>
      </w:tr>
      <w:tr w:rsidR="00AA2617" w:rsidTr="00AA2617">
        <w:tc>
          <w:tcPr>
            <w:tcW w:w="675" w:type="dxa"/>
          </w:tcPr>
          <w:p w:rsidR="00AA2617" w:rsidRDefault="00E86A15"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A2617">
              <w:rPr>
                <w:rFonts w:ascii="Times New Roman" w:eastAsia="Times New Roman" w:hAnsi="Times New Roman" w:cs="Times New Roman"/>
                <w:sz w:val="24"/>
                <w:szCs w:val="24"/>
                <w:lang w:eastAsia="ru-RU"/>
              </w:rPr>
              <w:t>.</w:t>
            </w:r>
          </w:p>
        </w:tc>
        <w:tc>
          <w:tcPr>
            <w:tcW w:w="4110" w:type="dxa"/>
          </w:tcPr>
          <w:p w:rsidR="00AA2617" w:rsidRPr="000467BF" w:rsidRDefault="00AA2617" w:rsidP="00E86A15">
            <w:pPr>
              <w:spacing w:before="100" w:beforeAutospacing="1" w:after="100" w:afterAutospacing="1"/>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Организовать рейды по обследованию мест возможного выхода на лед</w:t>
            </w:r>
          </w:p>
        </w:tc>
        <w:tc>
          <w:tcPr>
            <w:tcW w:w="2393" w:type="dxa"/>
          </w:tcPr>
          <w:p w:rsidR="00AA2617" w:rsidRPr="000467BF"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В течение всего периода ледостава</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Согласно графику дежурств</w:t>
            </w:r>
          </w:p>
        </w:tc>
      </w:tr>
    </w:tbl>
    <w:p w:rsidR="000467BF" w:rsidRPr="000467BF" w:rsidRDefault="000467BF" w:rsidP="000467BF">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5210"/>
        <w:gridCol w:w="66"/>
        <w:gridCol w:w="81"/>
      </w:tblGrid>
      <w:tr w:rsidR="000467BF" w:rsidRPr="000467BF" w:rsidTr="00AA2617">
        <w:trPr>
          <w:tblCellSpacing w:w="15" w:type="dxa"/>
        </w:trPr>
        <w:tc>
          <w:tcPr>
            <w:tcW w:w="354" w:type="dxa"/>
            <w:vAlign w:val="center"/>
            <w:hideMark/>
          </w:tcPr>
          <w:p w:rsidR="000467BF" w:rsidRPr="000467BF" w:rsidRDefault="000467BF" w:rsidP="000467BF">
            <w:pPr>
              <w:spacing w:after="0" w:line="240" w:lineRule="auto"/>
              <w:rPr>
                <w:rFonts w:ascii="Times New Roman" w:eastAsia="Times New Roman" w:hAnsi="Times New Roman" w:cs="Times New Roman"/>
                <w:sz w:val="24"/>
                <w:szCs w:val="24"/>
                <w:lang w:eastAsia="ru-RU"/>
              </w:rPr>
            </w:pPr>
          </w:p>
        </w:tc>
        <w:tc>
          <w:tcPr>
            <w:tcW w:w="5180" w:type="dxa"/>
            <w:vAlign w:val="center"/>
            <w:hideMark/>
          </w:tcPr>
          <w:p w:rsidR="000467BF" w:rsidRPr="000467BF" w:rsidRDefault="000467BF" w:rsidP="000467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67BF" w:rsidRPr="000467BF" w:rsidRDefault="000467BF" w:rsidP="000467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67BF" w:rsidRPr="000467BF" w:rsidRDefault="000467BF" w:rsidP="000467BF">
            <w:pPr>
              <w:spacing w:after="0" w:line="240" w:lineRule="auto"/>
              <w:rPr>
                <w:rFonts w:ascii="Times New Roman" w:eastAsia="Times New Roman" w:hAnsi="Times New Roman" w:cs="Times New Roman"/>
                <w:sz w:val="24"/>
                <w:szCs w:val="24"/>
                <w:lang w:eastAsia="ru-RU"/>
              </w:rPr>
            </w:pPr>
          </w:p>
        </w:tc>
      </w:tr>
    </w:tbl>
    <w:p w:rsidR="00C40F0E" w:rsidRDefault="00C40F0E" w:rsidP="00C40F0E">
      <w:pPr>
        <w:spacing w:line="240" w:lineRule="auto"/>
        <w:contextualSpacing/>
        <w:rPr>
          <w:rFonts w:ascii="Times New Roman" w:hAnsi="Times New Roman" w:cs="Times New Roman"/>
          <w:sz w:val="28"/>
          <w:szCs w:val="28"/>
        </w:rPr>
      </w:pPr>
    </w:p>
    <w:p w:rsidR="00C40F0E" w:rsidRDefault="00C40F0E" w:rsidP="00C40F0E">
      <w:pPr>
        <w:spacing w:line="240" w:lineRule="auto"/>
        <w:contextualSpacing/>
        <w:rPr>
          <w:rFonts w:cs="Aharoni"/>
          <w:sz w:val="28"/>
          <w:szCs w:val="28"/>
        </w:rPr>
      </w:pPr>
    </w:p>
    <w:p w:rsidR="004D772C" w:rsidRDefault="004D772C" w:rsidP="00C40F0E">
      <w:pPr>
        <w:spacing w:line="240" w:lineRule="auto"/>
        <w:contextualSpacing/>
        <w:rPr>
          <w:rFonts w:cs="Aharoni"/>
          <w:sz w:val="28"/>
          <w:szCs w:val="28"/>
        </w:rPr>
      </w:pPr>
    </w:p>
    <w:p w:rsidR="004D772C" w:rsidRDefault="004D772C" w:rsidP="00C40F0E">
      <w:pPr>
        <w:spacing w:line="240" w:lineRule="auto"/>
        <w:contextualSpacing/>
        <w:rPr>
          <w:rFonts w:cs="Aharoni"/>
          <w:sz w:val="28"/>
          <w:szCs w:val="28"/>
        </w:rPr>
      </w:pPr>
    </w:p>
    <w:p w:rsidR="004D772C" w:rsidRDefault="004D772C" w:rsidP="004D772C">
      <w:pPr>
        <w:spacing w:before="100" w:beforeAutospacing="1" w:after="100" w:afterAutospacing="1" w:line="240" w:lineRule="auto"/>
        <w:rPr>
          <w:rFonts w:ascii="Times New Roman" w:eastAsia="Times New Roman" w:hAnsi="Times New Roman" w:cs="Times New Roman"/>
          <w:sz w:val="24"/>
          <w:szCs w:val="24"/>
          <w:lang w:eastAsia="ru-RU"/>
        </w:rPr>
      </w:pPr>
    </w:p>
    <w:p w:rsidR="007A2D9D" w:rsidRDefault="007A2D9D" w:rsidP="004D772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4D772C" w:rsidRPr="004D772C" w:rsidRDefault="004D772C" w:rsidP="004D77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D772C">
        <w:rPr>
          <w:rFonts w:ascii="Times New Roman" w:eastAsia="Times New Roman" w:hAnsi="Times New Roman" w:cs="Times New Roman"/>
          <w:b/>
          <w:bCs/>
          <w:sz w:val="28"/>
          <w:szCs w:val="28"/>
          <w:lang w:eastAsia="ru-RU"/>
        </w:rPr>
        <w:lastRenderedPageBreak/>
        <w:t>Памятка</w:t>
      </w:r>
    </w:p>
    <w:p w:rsidR="004D772C" w:rsidRPr="004D772C" w:rsidRDefault="004D772C" w:rsidP="004D772C">
      <w:pPr>
        <w:spacing w:before="100" w:beforeAutospacing="1" w:after="0" w:line="240" w:lineRule="auto"/>
        <w:jc w:val="center"/>
        <w:rPr>
          <w:rFonts w:ascii="Times New Roman" w:eastAsia="Times New Roman" w:hAnsi="Times New Roman" w:cs="Times New Roman"/>
          <w:sz w:val="28"/>
          <w:szCs w:val="28"/>
          <w:lang w:eastAsia="ru-RU"/>
        </w:rPr>
      </w:pPr>
      <w:r w:rsidRPr="004D772C">
        <w:rPr>
          <w:rFonts w:ascii="Times New Roman" w:eastAsia="Times New Roman" w:hAnsi="Times New Roman" w:cs="Times New Roman"/>
          <w:b/>
          <w:bCs/>
          <w:sz w:val="28"/>
          <w:szCs w:val="28"/>
          <w:lang w:eastAsia="ru-RU"/>
        </w:rPr>
        <w:t>Правила безопасности на водных объектах</w:t>
      </w:r>
    </w:p>
    <w:p w:rsidR="004D772C" w:rsidRPr="004D772C" w:rsidRDefault="004D772C" w:rsidP="004D772C">
      <w:pPr>
        <w:spacing w:before="100" w:beforeAutospacing="1" w:after="0" w:line="240" w:lineRule="auto"/>
        <w:jc w:val="center"/>
        <w:rPr>
          <w:rFonts w:ascii="Times New Roman" w:eastAsia="Times New Roman" w:hAnsi="Times New Roman" w:cs="Times New Roman"/>
          <w:sz w:val="28"/>
          <w:szCs w:val="28"/>
          <w:lang w:eastAsia="ru-RU"/>
        </w:rPr>
      </w:pPr>
      <w:r w:rsidRPr="004D772C">
        <w:rPr>
          <w:rFonts w:ascii="Times New Roman" w:eastAsia="Times New Roman" w:hAnsi="Times New Roman" w:cs="Times New Roman"/>
          <w:b/>
          <w:bCs/>
          <w:sz w:val="28"/>
          <w:szCs w:val="28"/>
          <w:lang w:eastAsia="ru-RU"/>
        </w:rPr>
        <w:t>в зимний период.</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Основным условием безопасного пребывания человека на льду является соответствие толщины льда прилагаемой нагрузке:</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безопасная толщина льда для одного человека: не менее 7 см;</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безопасная толщина льда для совершения пешей переправы: 15 см и более;</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безопасная толщина льда для проезда автомобилей: не менее 30 см.</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Время безопасного пребывания человека в воде:</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при температуре воды 24</w:t>
      </w:r>
      <w:proofErr w:type="gramStart"/>
      <w:r w:rsidRPr="004D772C">
        <w:rPr>
          <w:rFonts w:ascii="Times New Roman" w:eastAsia="Times New Roman" w:hAnsi="Times New Roman" w:cs="Times New Roman"/>
          <w:sz w:val="24"/>
          <w:szCs w:val="24"/>
          <w:lang w:eastAsia="ru-RU"/>
        </w:rPr>
        <w:t>° С</w:t>
      </w:r>
      <w:proofErr w:type="gramEnd"/>
      <w:r w:rsidRPr="004D772C">
        <w:rPr>
          <w:rFonts w:ascii="Times New Roman" w:eastAsia="Times New Roman" w:hAnsi="Times New Roman" w:cs="Times New Roman"/>
          <w:sz w:val="24"/>
          <w:szCs w:val="24"/>
          <w:lang w:eastAsia="ru-RU"/>
        </w:rPr>
        <w:t xml:space="preserve"> время безопасного пребывания: 7-9 часов,</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при температуре воды 5-15</w:t>
      </w:r>
      <w:proofErr w:type="gramStart"/>
      <w:r w:rsidRPr="004D772C">
        <w:rPr>
          <w:rFonts w:ascii="Times New Roman" w:eastAsia="Times New Roman" w:hAnsi="Times New Roman" w:cs="Times New Roman"/>
          <w:sz w:val="24"/>
          <w:szCs w:val="24"/>
          <w:lang w:eastAsia="ru-RU"/>
        </w:rPr>
        <w:t>° С</w:t>
      </w:r>
      <w:proofErr w:type="gramEnd"/>
      <w:r w:rsidRPr="004D772C">
        <w:rPr>
          <w:rFonts w:ascii="Times New Roman" w:eastAsia="Times New Roman" w:hAnsi="Times New Roman" w:cs="Times New Roman"/>
          <w:sz w:val="24"/>
          <w:szCs w:val="24"/>
          <w:lang w:eastAsia="ru-RU"/>
        </w:rPr>
        <w:t xml:space="preserve"> — от 3,5 часов: до 4,5 часов;</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температура воды 2-3</w:t>
      </w:r>
      <w:proofErr w:type="gramStart"/>
      <w:r w:rsidRPr="004D772C">
        <w:rPr>
          <w:rFonts w:ascii="Times New Roman" w:eastAsia="Times New Roman" w:hAnsi="Times New Roman" w:cs="Times New Roman"/>
          <w:sz w:val="24"/>
          <w:szCs w:val="24"/>
          <w:lang w:eastAsia="ru-RU"/>
        </w:rPr>
        <w:t xml:space="preserve"> ° С</w:t>
      </w:r>
      <w:proofErr w:type="gramEnd"/>
      <w:r w:rsidRPr="004D772C">
        <w:rPr>
          <w:rFonts w:ascii="Times New Roman" w:eastAsia="Times New Roman" w:hAnsi="Times New Roman" w:cs="Times New Roman"/>
          <w:sz w:val="24"/>
          <w:szCs w:val="24"/>
          <w:lang w:eastAsia="ru-RU"/>
        </w:rPr>
        <w:t xml:space="preserve"> оказывается смертельной для человека через 10-15 мин;</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при температуре воды минус 2</w:t>
      </w:r>
      <w:proofErr w:type="gramStart"/>
      <w:r w:rsidRPr="004D772C">
        <w:rPr>
          <w:rFonts w:ascii="Times New Roman" w:eastAsia="Times New Roman" w:hAnsi="Times New Roman" w:cs="Times New Roman"/>
          <w:sz w:val="24"/>
          <w:szCs w:val="24"/>
          <w:lang w:eastAsia="ru-RU"/>
        </w:rPr>
        <w:t>° С</w:t>
      </w:r>
      <w:proofErr w:type="gramEnd"/>
      <w:r w:rsidRPr="004D772C">
        <w:rPr>
          <w:rFonts w:ascii="Times New Roman" w:eastAsia="Times New Roman" w:hAnsi="Times New Roman" w:cs="Times New Roman"/>
          <w:sz w:val="24"/>
          <w:szCs w:val="24"/>
          <w:lang w:eastAsia="ru-RU"/>
        </w:rPr>
        <w:t xml:space="preserve"> смерть может наступить через 5-8 мин.</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xml:space="preserve">Правила поведения на льду. 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w:t>
      </w:r>
      <w:r w:rsidRPr="004D772C">
        <w:rPr>
          <w:rFonts w:ascii="Times New Roman" w:eastAsia="Times New Roman" w:hAnsi="Times New Roman" w:cs="Times New Roman"/>
          <w:sz w:val="24"/>
          <w:szCs w:val="24"/>
          <w:lang w:eastAsia="ru-RU"/>
        </w:rPr>
        <w:lastRenderedPageBreak/>
        <w:t>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xml:space="preserve">В случаях, если вы провалились в полынью. Может случиться так, что в этот момент поблизости никого не окажется и вам придется выбираться самостоятельно. Как правило, подготовленный к экстремальным ситуациям человек может выйти из опасного положения. Ваши действия: не паникуйте, не делайте резких движений. Дышите как можно глубже и медленнее, делайте ногами непрерывные движения так, словно вы </w:t>
      </w:r>
      <w:proofErr w:type="gramStart"/>
      <w:r w:rsidRPr="004D772C">
        <w:rPr>
          <w:rFonts w:ascii="Times New Roman" w:eastAsia="Times New Roman" w:hAnsi="Times New Roman" w:cs="Times New Roman"/>
          <w:sz w:val="24"/>
          <w:szCs w:val="24"/>
          <w:lang w:eastAsia="ru-RU"/>
        </w:rPr>
        <w:t>крутите</w:t>
      </w:r>
      <w:proofErr w:type="gramEnd"/>
      <w:r w:rsidRPr="004D772C">
        <w:rPr>
          <w:rFonts w:ascii="Times New Roman" w:eastAsia="Times New Roman" w:hAnsi="Times New Roman" w:cs="Times New Roman"/>
          <w:sz w:val="24"/>
          <w:szCs w:val="24"/>
          <w:lang w:eastAsia="ru-RU"/>
        </w:rPr>
        <w:t xml:space="preserve">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 Бегом добирайтесь до ближайшего теплого помещения.</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В случаях, когда нужна ваша помощь: вооружитесь любой длинной палкой, доской,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xml:space="preserve">Если на ваших глазах провалился человек под лед, немедленно сообщите о происшествии по </w:t>
      </w:r>
      <w:r w:rsidRPr="004D772C">
        <w:rPr>
          <w:rFonts w:ascii="Times New Roman" w:eastAsia="Times New Roman" w:hAnsi="Times New Roman" w:cs="Times New Roman"/>
          <w:b/>
          <w:bCs/>
          <w:sz w:val="24"/>
          <w:szCs w:val="24"/>
          <w:lang w:eastAsia="ru-RU"/>
        </w:rPr>
        <w:t>телефону 112 .</w:t>
      </w:r>
    </w:p>
    <w:p w:rsidR="004D772C" w:rsidRPr="004D772C" w:rsidRDefault="004D772C" w:rsidP="004D772C">
      <w:pPr>
        <w:jc w:val="both"/>
        <w:rPr>
          <w:rFonts w:ascii="Calibri" w:eastAsia="Calibri" w:hAnsi="Calibri" w:cs="Times New Roman"/>
        </w:rPr>
      </w:pPr>
    </w:p>
    <w:p w:rsidR="004D772C" w:rsidRPr="004D772C" w:rsidRDefault="004D772C" w:rsidP="004D772C">
      <w:pPr>
        <w:spacing w:line="240" w:lineRule="auto"/>
        <w:contextualSpacing/>
        <w:jc w:val="both"/>
        <w:rPr>
          <w:rFonts w:cs="Aharoni"/>
          <w:sz w:val="28"/>
          <w:szCs w:val="28"/>
        </w:rPr>
      </w:pPr>
    </w:p>
    <w:p w:rsidR="009F50F0" w:rsidRDefault="009F50F0" w:rsidP="004D772C">
      <w:pPr>
        <w:jc w:val="both"/>
      </w:pPr>
    </w:p>
    <w:sectPr w:rsidR="009F5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972"/>
    <w:multiLevelType w:val="hybridMultilevel"/>
    <w:tmpl w:val="C414D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40"/>
    <w:rsid w:val="000467BF"/>
    <w:rsid w:val="00302B86"/>
    <w:rsid w:val="003653EF"/>
    <w:rsid w:val="003C5B1D"/>
    <w:rsid w:val="00494D86"/>
    <w:rsid w:val="004971BF"/>
    <w:rsid w:val="004D772C"/>
    <w:rsid w:val="004E52BC"/>
    <w:rsid w:val="006F67C7"/>
    <w:rsid w:val="007819FE"/>
    <w:rsid w:val="007A2D9D"/>
    <w:rsid w:val="00854C79"/>
    <w:rsid w:val="008C5D1A"/>
    <w:rsid w:val="0090015B"/>
    <w:rsid w:val="009F50F0"/>
    <w:rsid w:val="00AA2617"/>
    <w:rsid w:val="00AF3040"/>
    <w:rsid w:val="00C114B4"/>
    <w:rsid w:val="00C40F0E"/>
    <w:rsid w:val="00CF50DC"/>
    <w:rsid w:val="00D07355"/>
    <w:rsid w:val="00E86A15"/>
    <w:rsid w:val="00F55FC3"/>
    <w:rsid w:val="00FF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D86"/>
    <w:pPr>
      <w:ind w:left="720"/>
      <w:contextualSpacing/>
    </w:pPr>
  </w:style>
  <w:style w:type="table" w:styleId="a4">
    <w:name w:val="Table Grid"/>
    <w:basedOn w:val="a1"/>
    <w:uiPriority w:val="59"/>
    <w:rsid w:val="00AA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D77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D86"/>
    <w:pPr>
      <w:ind w:left="720"/>
      <w:contextualSpacing/>
    </w:pPr>
  </w:style>
  <w:style w:type="table" w:styleId="a4">
    <w:name w:val="Table Grid"/>
    <w:basedOn w:val="a1"/>
    <w:uiPriority w:val="59"/>
    <w:rsid w:val="00AA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D77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1242</Words>
  <Characters>7085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2021-11-16T13:21:00Z</cp:lastPrinted>
  <dcterms:created xsi:type="dcterms:W3CDTF">2017-07-10T08:09:00Z</dcterms:created>
  <dcterms:modified xsi:type="dcterms:W3CDTF">2023-11-08T05:45:00Z</dcterms:modified>
</cp:coreProperties>
</file>