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83" w:rsidRDefault="00D85983" w:rsidP="00D85983">
      <w:pPr>
        <w:pStyle w:val="2"/>
        <w:pBdr>
          <w:bottom w:val="single" w:sz="6" w:space="0" w:color="DDDDDD"/>
        </w:pBdr>
        <w:shd w:val="clear" w:color="auto" w:fill="FEFEFE"/>
        <w:spacing w:before="0" w:beforeAutospacing="0" w:after="0" w:afterAutospacing="0"/>
        <w:rPr>
          <w:rFonts w:ascii="Arial" w:hAnsi="Arial" w:cs="Arial"/>
          <w:color w:val="172C54"/>
          <w:sz w:val="27"/>
          <w:szCs w:val="27"/>
        </w:rPr>
      </w:pPr>
      <w:r>
        <w:rPr>
          <w:rStyle w:val="dd-postheadericon"/>
          <w:rFonts w:ascii="Arial" w:hAnsi="Arial" w:cs="Arial"/>
          <w:color w:val="172C54"/>
          <w:sz w:val="27"/>
          <w:szCs w:val="27"/>
        </w:rPr>
        <w:fldChar w:fldCharType="begin"/>
      </w:r>
      <w:r>
        <w:rPr>
          <w:rStyle w:val="dd-postheadericon"/>
          <w:rFonts w:ascii="Arial" w:hAnsi="Arial" w:cs="Arial"/>
          <w:color w:val="172C54"/>
          <w:sz w:val="27"/>
          <w:szCs w:val="27"/>
        </w:rPr>
        <w:instrText xml:space="preserve"> HYPERLINK "https://elizsp.ru/poleznye-ssylki/pamyatka-ob-otvetstvennosti-za-nezakonnoe-kultivirovanie-narkosoderzhashchikh-rastenij" </w:instrText>
      </w:r>
      <w:r>
        <w:rPr>
          <w:rStyle w:val="dd-postheadericon"/>
          <w:rFonts w:ascii="Arial" w:hAnsi="Arial" w:cs="Arial"/>
          <w:color w:val="172C54"/>
          <w:sz w:val="27"/>
          <w:szCs w:val="27"/>
        </w:rPr>
        <w:fldChar w:fldCharType="separate"/>
      </w:r>
      <w:r>
        <w:rPr>
          <w:rStyle w:val="a3"/>
          <w:rFonts w:ascii="Arial" w:hAnsi="Arial" w:cs="Arial"/>
          <w:color w:val="172C54"/>
          <w:sz w:val="27"/>
          <w:szCs w:val="27"/>
        </w:rPr>
        <w:t xml:space="preserve">Памятка об ответственности за незаконное культивирование </w:t>
      </w:r>
      <w:proofErr w:type="spellStart"/>
      <w:r>
        <w:rPr>
          <w:rStyle w:val="a3"/>
          <w:rFonts w:ascii="Arial" w:hAnsi="Arial" w:cs="Arial"/>
          <w:color w:val="172C54"/>
          <w:sz w:val="27"/>
          <w:szCs w:val="27"/>
        </w:rPr>
        <w:t>наркосодержащих</w:t>
      </w:r>
      <w:proofErr w:type="spellEnd"/>
      <w:r>
        <w:rPr>
          <w:rStyle w:val="a3"/>
          <w:rFonts w:ascii="Arial" w:hAnsi="Arial" w:cs="Arial"/>
          <w:color w:val="172C54"/>
          <w:sz w:val="27"/>
          <w:szCs w:val="27"/>
        </w:rPr>
        <w:t xml:space="preserve"> растений</w:t>
      </w:r>
      <w:r>
        <w:rPr>
          <w:rStyle w:val="dd-postheadericon"/>
          <w:rFonts w:ascii="Arial" w:hAnsi="Arial" w:cs="Arial"/>
          <w:color w:val="172C54"/>
          <w:sz w:val="27"/>
          <w:szCs w:val="27"/>
        </w:rPr>
        <w:fldChar w:fldCharType="end"/>
      </w:r>
    </w:p>
    <w:p w:rsidR="00D85983" w:rsidRDefault="00D85983" w:rsidP="00D85983">
      <w:pPr>
        <w:pStyle w:val="a4"/>
        <w:shd w:val="clear" w:color="auto" w:fill="FEFEFE"/>
        <w:spacing w:before="180" w:beforeAutospacing="0" w:after="180" w:afterAutospacing="0"/>
        <w:rPr>
          <w:rFonts w:ascii="Arial" w:hAnsi="Arial" w:cs="Arial"/>
          <w:color w:val="18385A"/>
          <w:sz w:val="20"/>
          <w:szCs w:val="20"/>
        </w:rPr>
      </w:pPr>
      <w:proofErr w:type="gramStart"/>
      <w:r>
        <w:rPr>
          <w:rFonts w:ascii="Arial" w:hAnsi="Arial" w:cs="Arial"/>
          <w:color w:val="18385A"/>
          <w:sz w:val="20"/>
          <w:szCs w:val="20"/>
        </w:rPr>
        <w:t xml:space="preserve">Под культивированием </w:t>
      </w:r>
      <w:proofErr w:type="spellStart"/>
      <w:r>
        <w:rPr>
          <w:rFonts w:ascii="Arial" w:hAnsi="Arial" w:cs="Arial"/>
          <w:color w:val="18385A"/>
          <w:sz w:val="20"/>
          <w:szCs w:val="20"/>
        </w:rPr>
        <w:t>наркосодержащих</w:t>
      </w:r>
      <w:proofErr w:type="spellEnd"/>
      <w:r>
        <w:rPr>
          <w:rFonts w:ascii="Arial" w:hAnsi="Arial" w:cs="Arial"/>
          <w:color w:val="18385A"/>
          <w:sz w:val="20"/>
          <w:szCs w:val="20"/>
        </w:rPr>
        <w:t xml:space="preserve"> растений в соответствии со ст. 1 Федерального закона от 08.01.1998 N 3-ФЗ «О наркотических средствах и психотропных веществах» следует понимать деятельность, связанную с созданием специальных условий для посева и выращивания </w:t>
      </w:r>
      <w:proofErr w:type="spellStart"/>
      <w:r>
        <w:rPr>
          <w:rFonts w:ascii="Arial" w:hAnsi="Arial" w:cs="Arial"/>
          <w:color w:val="18385A"/>
          <w:sz w:val="20"/>
          <w:szCs w:val="20"/>
        </w:rPr>
        <w:t>наркосодержащих</w:t>
      </w:r>
      <w:proofErr w:type="spellEnd"/>
      <w:r>
        <w:rPr>
          <w:rFonts w:ascii="Arial" w:hAnsi="Arial" w:cs="Arial"/>
          <w:color w:val="18385A"/>
          <w:sz w:val="20"/>
          <w:szCs w:val="20"/>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roofErr w:type="gramEnd"/>
      <w:r>
        <w:rPr>
          <w:rFonts w:ascii="Arial" w:hAnsi="Arial" w:cs="Arial"/>
          <w:color w:val="18385A"/>
          <w:sz w:val="20"/>
          <w:szCs w:val="20"/>
        </w:rPr>
        <w:t xml:space="preserve"> Незаконное культивирование </w:t>
      </w:r>
      <w:proofErr w:type="spellStart"/>
      <w:r>
        <w:rPr>
          <w:rFonts w:ascii="Arial" w:hAnsi="Arial" w:cs="Arial"/>
          <w:color w:val="18385A"/>
          <w:sz w:val="20"/>
          <w:szCs w:val="20"/>
        </w:rPr>
        <w:t>наркосодержащих</w:t>
      </w:r>
      <w:proofErr w:type="spellEnd"/>
      <w:r>
        <w:rPr>
          <w:rFonts w:ascii="Arial" w:hAnsi="Arial" w:cs="Arial"/>
          <w:color w:val="18385A"/>
          <w:sz w:val="20"/>
          <w:szCs w:val="20"/>
        </w:rPr>
        <w:t xml:space="preserve"> растений — культивирование </w:t>
      </w:r>
      <w:proofErr w:type="spellStart"/>
      <w:r>
        <w:rPr>
          <w:rFonts w:ascii="Arial" w:hAnsi="Arial" w:cs="Arial"/>
          <w:color w:val="18385A"/>
          <w:sz w:val="20"/>
          <w:szCs w:val="20"/>
        </w:rPr>
        <w:t>наркосодержащих</w:t>
      </w:r>
      <w:proofErr w:type="spellEnd"/>
      <w:r>
        <w:rPr>
          <w:rFonts w:ascii="Arial" w:hAnsi="Arial" w:cs="Arial"/>
          <w:color w:val="18385A"/>
          <w:sz w:val="20"/>
          <w:szCs w:val="20"/>
        </w:rPr>
        <w:t xml:space="preserve"> растений, осуществляемое с нарушением законодательства Российской Федерации.</w:t>
      </w:r>
    </w:p>
    <w:p w:rsidR="00D85983" w:rsidRDefault="00D85983" w:rsidP="00D85983">
      <w:pPr>
        <w:pStyle w:val="a4"/>
        <w:shd w:val="clear" w:color="auto" w:fill="FEFEFE"/>
        <w:spacing w:before="180" w:beforeAutospacing="0" w:after="180" w:afterAutospacing="0"/>
        <w:rPr>
          <w:rFonts w:ascii="Arial" w:hAnsi="Arial" w:cs="Arial"/>
          <w:color w:val="18385A"/>
          <w:sz w:val="20"/>
          <w:szCs w:val="20"/>
        </w:rPr>
      </w:pPr>
      <w:r>
        <w:rPr>
          <w:rFonts w:ascii="Arial" w:hAnsi="Arial" w:cs="Arial"/>
          <w:color w:val="18385A"/>
          <w:sz w:val="20"/>
          <w:szCs w:val="20"/>
        </w:rPr>
        <w:t>ПОМНИТЕ, ЧТО ЗАКОНОДАТЕЛЬСТВО РОССИЙСКОЙ ФЕДЕРАЦИИ ПРЕДУСМАТРИВАЕТ АДМИНИСТРАТИВНУЮ И УГОЛОВНУЮ ОТВЕТСТВЕННОСТЬ ЗА НЕЗАКОННОЕ КУЛЬТИВИРОВАНИЕ НАРКОСОДЕРЖАЩИХ РАСТЕНИЙ!</w:t>
      </w:r>
    </w:p>
    <w:p w:rsidR="00D85983" w:rsidRDefault="00D85983" w:rsidP="00D85983">
      <w:pPr>
        <w:pStyle w:val="a4"/>
        <w:shd w:val="clear" w:color="auto" w:fill="FEFEFE"/>
        <w:spacing w:before="180" w:beforeAutospacing="0" w:after="180" w:afterAutospacing="0"/>
        <w:rPr>
          <w:rFonts w:ascii="Arial" w:hAnsi="Arial" w:cs="Arial"/>
          <w:color w:val="18385A"/>
          <w:sz w:val="20"/>
          <w:szCs w:val="20"/>
        </w:rPr>
      </w:pPr>
      <w:r>
        <w:rPr>
          <w:rFonts w:ascii="Arial" w:hAnsi="Arial" w:cs="Arial"/>
          <w:color w:val="18385A"/>
          <w:sz w:val="20"/>
          <w:szCs w:val="20"/>
        </w:rPr>
        <w:t>Статьей 231 Уголовного кодекса Российской Федерации предусмотрена ответственность за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Данные деяния наказываются штрафом в размере до 300.000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совершенные группой лиц по предварительному сговору или организованной группой, или в особо крупном размере, наказываются лишением свободы на срок до восьми лет.</w:t>
      </w:r>
    </w:p>
    <w:p w:rsidR="00D85983" w:rsidRDefault="00D85983" w:rsidP="00D85983">
      <w:pPr>
        <w:pStyle w:val="a4"/>
        <w:shd w:val="clear" w:color="auto" w:fill="FEFEFE"/>
        <w:spacing w:before="180" w:beforeAutospacing="0" w:after="180" w:afterAutospacing="0"/>
        <w:rPr>
          <w:rFonts w:ascii="Arial" w:hAnsi="Arial" w:cs="Arial"/>
          <w:color w:val="18385A"/>
          <w:sz w:val="20"/>
          <w:szCs w:val="20"/>
        </w:rPr>
      </w:pPr>
      <w:r>
        <w:rPr>
          <w:rFonts w:ascii="Arial" w:hAnsi="Arial" w:cs="Arial"/>
          <w:color w:val="18385A"/>
          <w:sz w:val="20"/>
          <w:szCs w:val="20"/>
        </w:rPr>
        <w:t xml:space="preserve">Статьей 10.5.1 Кодекса об административных правонарушениях Российской Федерации предусмотрена ответственность за непринятие земледельцем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Pr>
          <w:rFonts w:ascii="Arial" w:hAnsi="Arial" w:cs="Arial"/>
          <w:color w:val="18385A"/>
          <w:sz w:val="20"/>
          <w:szCs w:val="20"/>
        </w:rPr>
        <w:t>прекурсоры</w:t>
      </w:r>
      <w:proofErr w:type="spellEnd"/>
      <w:r>
        <w:rPr>
          <w:rFonts w:ascii="Arial" w:hAnsi="Arial" w:cs="Arial"/>
          <w:color w:val="18385A"/>
          <w:sz w:val="20"/>
          <w:szCs w:val="20"/>
        </w:rPr>
        <w:t>. Такие действия наказываются наложением административного штрафа на граждан — в размере от 1500 до 2000 рублей; на должностных лиц — от 3000 до 4000 рублей; на юридических лиц — от 30 000 до 40 000 рублей.</w:t>
      </w:r>
    </w:p>
    <w:p w:rsidR="00D85983" w:rsidRDefault="00D85983" w:rsidP="00D85983">
      <w:pPr>
        <w:pStyle w:val="a4"/>
        <w:shd w:val="clear" w:color="auto" w:fill="FEFEFE"/>
        <w:spacing w:before="180" w:beforeAutospacing="0" w:after="180" w:afterAutospacing="0"/>
        <w:rPr>
          <w:rFonts w:ascii="Arial" w:hAnsi="Arial" w:cs="Arial"/>
          <w:color w:val="18385A"/>
          <w:sz w:val="20"/>
          <w:szCs w:val="20"/>
        </w:rPr>
      </w:pPr>
      <w:r>
        <w:rPr>
          <w:rFonts w:ascii="Arial" w:hAnsi="Arial" w:cs="Arial"/>
          <w:color w:val="18385A"/>
          <w:sz w:val="20"/>
          <w:szCs w:val="20"/>
        </w:rPr>
        <w:t xml:space="preserve">Статьей 10.5.1 Кодекса об административных правонарушениях Российской Федерации предусмотрена ответственность за незаконное культивирование </w:t>
      </w:r>
      <w:proofErr w:type="spellStart"/>
      <w:r>
        <w:rPr>
          <w:rFonts w:ascii="Arial" w:hAnsi="Arial" w:cs="Arial"/>
          <w:color w:val="18385A"/>
          <w:sz w:val="20"/>
          <w:szCs w:val="20"/>
        </w:rPr>
        <w:t>наркосодержащих</w:t>
      </w:r>
      <w:proofErr w:type="spellEnd"/>
      <w:r>
        <w:rPr>
          <w:rFonts w:ascii="Arial" w:hAnsi="Arial" w:cs="Arial"/>
          <w:color w:val="18385A"/>
          <w:sz w:val="20"/>
          <w:szCs w:val="20"/>
        </w:rPr>
        <w:t xml:space="preserve"> растений. Такие действия наказываются наложением административного штрафа на граждан — в размере от 1500 до 4000 рублей или административным арестом на срок до пятнадцати суток; на юридических лиц — от 100 000 до 300 000 рублей.</w:t>
      </w:r>
    </w:p>
    <w:p w:rsidR="00D85983" w:rsidRDefault="00D85983" w:rsidP="00D85983">
      <w:pPr>
        <w:pStyle w:val="a4"/>
        <w:shd w:val="clear" w:color="auto" w:fill="FEFEFE"/>
        <w:spacing w:before="180" w:beforeAutospacing="0" w:after="180" w:afterAutospacing="0"/>
        <w:rPr>
          <w:rFonts w:ascii="Arial" w:hAnsi="Arial" w:cs="Arial"/>
          <w:color w:val="18385A"/>
          <w:sz w:val="20"/>
          <w:szCs w:val="20"/>
        </w:rPr>
      </w:pPr>
      <w:r>
        <w:rPr>
          <w:rFonts w:ascii="Arial" w:hAnsi="Arial" w:cs="Arial"/>
          <w:color w:val="18385A"/>
          <w:sz w:val="20"/>
          <w:szCs w:val="20"/>
        </w:rPr>
        <w:t xml:space="preserve">В связи с этим, напоминаем Вам о недопустимости культивирования </w:t>
      </w:r>
      <w:proofErr w:type="spellStart"/>
      <w:r>
        <w:rPr>
          <w:rFonts w:ascii="Arial" w:hAnsi="Arial" w:cs="Arial"/>
          <w:color w:val="18385A"/>
          <w:sz w:val="20"/>
          <w:szCs w:val="20"/>
        </w:rPr>
        <w:t>наркосодержащих</w:t>
      </w:r>
      <w:proofErr w:type="spellEnd"/>
      <w:r>
        <w:rPr>
          <w:rFonts w:ascii="Arial" w:hAnsi="Arial" w:cs="Arial"/>
          <w:color w:val="18385A"/>
          <w:sz w:val="20"/>
          <w:szCs w:val="20"/>
        </w:rPr>
        <w:t xml:space="preserve"> растений, а также о необходимости уничтожения очагов дикорастущей конопли и мака на своих приусадебных участках.</w:t>
      </w:r>
    </w:p>
    <w:p w:rsidR="00D85983" w:rsidRPr="002B690A" w:rsidRDefault="00D85983" w:rsidP="00D85983">
      <w:pPr>
        <w:pStyle w:val="a4"/>
        <w:shd w:val="clear" w:color="auto" w:fill="FEFEFE"/>
        <w:spacing w:before="180" w:beforeAutospacing="0" w:after="180" w:afterAutospacing="0"/>
        <w:rPr>
          <w:rFonts w:ascii="Arial" w:hAnsi="Arial" w:cs="Arial"/>
          <w:color w:val="18385A"/>
          <w:sz w:val="20"/>
          <w:szCs w:val="20"/>
        </w:rPr>
      </w:pPr>
      <w:r>
        <w:rPr>
          <w:rFonts w:ascii="Arial" w:hAnsi="Arial" w:cs="Arial"/>
          <w:color w:val="18385A"/>
          <w:sz w:val="20"/>
          <w:szCs w:val="20"/>
        </w:rPr>
        <w:t xml:space="preserve">В соответствии с частью 3 статьи 29 Федерального закона от 8 января 1998 года № 3 – ФЗ «О наркотических средствах и психотропных веществах» обязанность по обследованию и выявлению незаконных посевов и очагов произрастания </w:t>
      </w:r>
      <w:proofErr w:type="spellStart"/>
      <w:r>
        <w:rPr>
          <w:rFonts w:ascii="Arial" w:hAnsi="Arial" w:cs="Arial"/>
          <w:color w:val="18385A"/>
          <w:sz w:val="20"/>
          <w:szCs w:val="20"/>
        </w:rPr>
        <w:t>наркосодержащих</w:t>
      </w:r>
      <w:proofErr w:type="spellEnd"/>
      <w:r>
        <w:rPr>
          <w:rFonts w:ascii="Arial" w:hAnsi="Arial" w:cs="Arial"/>
          <w:color w:val="18385A"/>
          <w:sz w:val="20"/>
          <w:szCs w:val="20"/>
        </w:rPr>
        <w:t xml:space="preserve"> растений лежит на собственнике земли. Юридические лица, не имеющие лицензии на культивирован</w:t>
      </w:r>
      <w:r w:rsidRPr="002B690A">
        <w:rPr>
          <w:rFonts w:ascii="Arial" w:hAnsi="Arial" w:cs="Arial"/>
          <w:color w:val="18385A"/>
          <w:sz w:val="20"/>
          <w:szCs w:val="20"/>
        </w:rPr>
        <w:t xml:space="preserve">ие конкретных растений, включенных в Перечень наркотических средств, психотропных веществ и их </w:t>
      </w:r>
      <w:proofErr w:type="spellStart"/>
      <w:r w:rsidRPr="002B690A">
        <w:rPr>
          <w:rFonts w:ascii="Arial" w:hAnsi="Arial" w:cs="Arial"/>
          <w:color w:val="18385A"/>
          <w:sz w:val="20"/>
          <w:szCs w:val="20"/>
        </w:rPr>
        <w:t>прекурсоров</w:t>
      </w:r>
      <w:proofErr w:type="spellEnd"/>
      <w:r w:rsidRPr="002B690A">
        <w:rPr>
          <w:rFonts w:ascii="Arial" w:hAnsi="Arial" w:cs="Arial"/>
          <w:color w:val="18385A"/>
          <w:sz w:val="20"/>
          <w:szCs w:val="20"/>
        </w:rPr>
        <w:t>, и физические лица, являющиеся собственниками или пользователями земельных участков, на которых произрастают указанные растения, обязаны их уничтожить.</w:t>
      </w:r>
    </w:p>
    <w:p w:rsidR="00D85983" w:rsidRPr="002B690A" w:rsidRDefault="00D85983" w:rsidP="00D85983">
      <w:pPr>
        <w:shd w:val="clear" w:color="auto" w:fill="FEFEFE"/>
        <w:spacing w:before="180" w:after="180"/>
        <w:rPr>
          <w:rFonts w:ascii="Arial" w:hAnsi="Arial" w:cs="Arial"/>
          <w:color w:val="18385A"/>
          <w:sz w:val="20"/>
          <w:szCs w:val="20"/>
        </w:rPr>
      </w:pPr>
      <w:r w:rsidRPr="002B690A">
        <w:rPr>
          <w:rFonts w:ascii="Arial" w:hAnsi="Arial" w:cs="Arial"/>
          <w:color w:val="18385A"/>
          <w:sz w:val="20"/>
          <w:szCs w:val="20"/>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является уголовно наказуемым деянием.</w:t>
      </w:r>
    </w:p>
    <w:p w:rsidR="00D85983" w:rsidRPr="002B690A" w:rsidRDefault="00D85983" w:rsidP="00D85983">
      <w:pPr>
        <w:shd w:val="clear" w:color="auto" w:fill="FEFEFE"/>
        <w:spacing w:before="180" w:after="180"/>
        <w:rPr>
          <w:rFonts w:ascii="Arial" w:hAnsi="Arial" w:cs="Arial"/>
          <w:color w:val="18385A"/>
          <w:sz w:val="20"/>
          <w:szCs w:val="20"/>
        </w:rPr>
      </w:pPr>
      <w:r w:rsidRPr="002B690A">
        <w:rPr>
          <w:rFonts w:ascii="Arial" w:hAnsi="Arial" w:cs="Arial"/>
          <w:color w:val="18385A"/>
          <w:sz w:val="20"/>
          <w:szCs w:val="20"/>
        </w:rPr>
        <w:t xml:space="preserve">Преступлением признается сам факт посева, выращивания (культивирования) указанных растений без разрешения на то уполномоченных органов, независимо от последующих всходов или произрастания растений и получения урожая. При этом не имеет значения место посева (приусадебный участок, земли организации, пустующие земли и т.п.), размер посевной площади и судьба </w:t>
      </w:r>
      <w:proofErr w:type="spellStart"/>
      <w:r w:rsidRPr="002B690A">
        <w:rPr>
          <w:rFonts w:ascii="Arial" w:hAnsi="Arial" w:cs="Arial"/>
          <w:color w:val="18385A"/>
          <w:sz w:val="20"/>
          <w:szCs w:val="20"/>
        </w:rPr>
        <w:t>посевов</w:t>
      </w:r>
      <w:proofErr w:type="gramStart"/>
      <w:r w:rsidRPr="002B690A">
        <w:rPr>
          <w:rFonts w:ascii="Arial" w:hAnsi="Arial" w:cs="Arial"/>
          <w:color w:val="18385A"/>
          <w:sz w:val="20"/>
          <w:szCs w:val="20"/>
        </w:rPr>
        <w:t>.В</w:t>
      </w:r>
      <w:proofErr w:type="spellEnd"/>
      <w:proofErr w:type="gramEnd"/>
      <w:r w:rsidRPr="002B690A">
        <w:rPr>
          <w:rFonts w:ascii="Arial" w:hAnsi="Arial" w:cs="Arial"/>
          <w:color w:val="18385A"/>
          <w:sz w:val="20"/>
          <w:szCs w:val="20"/>
        </w:rPr>
        <w:t xml:space="preserve"> случае обнаружения незаконных посевов и очагов произрастания, дикорастущих </w:t>
      </w:r>
      <w:proofErr w:type="spellStart"/>
      <w:r w:rsidRPr="002B690A">
        <w:rPr>
          <w:rFonts w:ascii="Arial" w:hAnsi="Arial" w:cs="Arial"/>
          <w:color w:val="18385A"/>
          <w:sz w:val="20"/>
          <w:szCs w:val="20"/>
        </w:rPr>
        <w:t>наркосодержащих</w:t>
      </w:r>
      <w:proofErr w:type="spellEnd"/>
      <w:r w:rsidRPr="002B690A">
        <w:rPr>
          <w:rFonts w:ascii="Arial" w:hAnsi="Arial" w:cs="Arial"/>
          <w:color w:val="18385A"/>
          <w:sz w:val="20"/>
          <w:szCs w:val="20"/>
        </w:rPr>
        <w:t xml:space="preserve"> растений необходимо незамедлительно информировать органы внутренних дел или органы местного самоуправления. Уничтожая очаги произрастания дикорастущих </w:t>
      </w:r>
      <w:proofErr w:type="spellStart"/>
      <w:r w:rsidRPr="002B690A">
        <w:rPr>
          <w:rFonts w:ascii="Arial" w:hAnsi="Arial" w:cs="Arial"/>
          <w:color w:val="18385A"/>
          <w:sz w:val="20"/>
          <w:szCs w:val="20"/>
        </w:rPr>
        <w:t>наркосодержащих</w:t>
      </w:r>
      <w:proofErr w:type="spellEnd"/>
      <w:r w:rsidRPr="002B690A">
        <w:rPr>
          <w:rFonts w:ascii="Arial" w:hAnsi="Arial" w:cs="Arial"/>
          <w:color w:val="18385A"/>
          <w:sz w:val="20"/>
          <w:szCs w:val="20"/>
        </w:rPr>
        <w:t xml:space="preserve"> растений, можно уберечь большое количество людей от попадания в сети зависимости.</w:t>
      </w:r>
    </w:p>
    <w:p w:rsidR="00D85983" w:rsidRDefault="00D85983" w:rsidP="00D85983">
      <w:pPr>
        <w:pStyle w:val="a4"/>
        <w:shd w:val="clear" w:color="auto" w:fill="FEFEFE"/>
        <w:spacing w:before="180" w:beforeAutospacing="0" w:after="180" w:afterAutospacing="0"/>
        <w:rPr>
          <w:rFonts w:ascii="Arial" w:hAnsi="Arial" w:cs="Arial"/>
          <w:color w:val="18385A"/>
          <w:sz w:val="20"/>
          <w:szCs w:val="20"/>
        </w:rPr>
      </w:pPr>
    </w:p>
    <w:p w:rsidR="00D85983" w:rsidRPr="00D46CCD" w:rsidRDefault="00D85983" w:rsidP="00D85983">
      <w:pPr>
        <w:ind w:firstLine="708"/>
        <w:jc w:val="both"/>
        <w:rPr>
          <w:sz w:val="40"/>
          <w:szCs w:val="40"/>
        </w:rPr>
      </w:pPr>
    </w:p>
    <w:p w:rsidR="00BD3CFC" w:rsidRDefault="00BD3CFC">
      <w:bookmarkStart w:id="0" w:name="_GoBack"/>
      <w:bookmarkEnd w:id="0"/>
    </w:p>
    <w:sectPr w:rsidR="00BD3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0B"/>
    <w:rsid w:val="008A630B"/>
    <w:rsid w:val="00BD3CFC"/>
    <w:rsid w:val="00D85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8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859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598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D85983"/>
    <w:rPr>
      <w:color w:val="0000FF"/>
      <w:u w:val="single"/>
    </w:rPr>
  </w:style>
  <w:style w:type="paragraph" w:styleId="a4">
    <w:name w:val="Normal (Web)"/>
    <w:basedOn w:val="a"/>
    <w:uiPriority w:val="99"/>
    <w:unhideWhenUsed/>
    <w:rsid w:val="00D85983"/>
    <w:pPr>
      <w:spacing w:before="100" w:beforeAutospacing="1" w:after="100" w:afterAutospacing="1"/>
    </w:pPr>
  </w:style>
  <w:style w:type="character" w:customStyle="1" w:styleId="dd-postheadericon">
    <w:name w:val="dd-postheadericon"/>
    <w:basedOn w:val="a0"/>
    <w:rsid w:val="00D85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8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859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598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D85983"/>
    <w:rPr>
      <w:color w:val="0000FF"/>
      <w:u w:val="single"/>
    </w:rPr>
  </w:style>
  <w:style w:type="paragraph" w:styleId="a4">
    <w:name w:val="Normal (Web)"/>
    <w:basedOn w:val="a"/>
    <w:uiPriority w:val="99"/>
    <w:unhideWhenUsed/>
    <w:rsid w:val="00D85983"/>
    <w:pPr>
      <w:spacing w:before="100" w:beforeAutospacing="1" w:after="100" w:afterAutospacing="1"/>
    </w:pPr>
  </w:style>
  <w:style w:type="character" w:customStyle="1" w:styleId="dd-postheadericon">
    <w:name w:val="dd-postheadericon"/>
    <w:basedOn w:val="a0"/>
    <w:rsid w:val="00D85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Company>SPecialiST RePack</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2024-07-29T12:03:00Z</dcterms:created>
  <dcterms:modified xsi:type="dcterms:W3CDTF">2024-07-29T12:03:00Z</dcterms:modified>
</cp:coreProperties>
</file>